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9B32"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3B6547C2" wp14:editId="377EC1B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7964B" w14:textId="77777777" w:rsidR="004872D4" w:rsidRDefault="004872D4" w:rsidP="004872D4">
      <w:pPr>
        <w:spacing w:after="0" w:line="240" w:lineRule="auto"/>
        <w:jc w:val="center"/>
        <w:rPr>
          <w:rFonts w:asciiTheme="majorHAnsi" w:hAnsiTheme="majorHAnsi" w:cstheme="majorHAnsi"/>
          <w:b/>
          <w:color w:val="3E5AA8"/>
          <w:sz w:val="60"/>
          <w:szCs w:val="60"/>
        </w:rPr>
      </w:pPr>
    </w:p>
    <w:p w14:paraId="6D9D9FDF" w14:textId="77777777" w:rsidR="004872D4" w:rsidRPr="008E4748" w:rsidRDefault="004872D4" w:rsidP="004872D4">
      <w:pPr>
        <w:spacing w:after="0" w:line="240" w:lineRule="auto"/>
        <w:jc w:val="center"/>
        <w:rPr>
          <w:rFonts w:cs="Arial"/>
          <w:b/>
          <w:color w:val="3E5AA8"/>
          <w:sz w:val="60"/>
          <w:szCs w:val="60"/>
        </w:rPr>
      </w:pPr>
      <w:r w:rsidRPr="008E4748">
        <w:rPr>
          <w:rFonts w:cs="Arial"/>
          <w:b/>
          <w:color w:val="3E5AA8"/>
          <w:sz w:val="60"/>
          <w:szCs w:val="60"/>
        </w:rPr>
        <w:t>DSC Change Proposal</w:t>
      </w:r>
    </w:p>
    <w:p w14:paraId="530B2C1D" w14:textId="77777777" w:rsidR="004872D4" w:rsidRDefault="004872D4" w:rsidP="004872D4">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Change Reference Number: XRN</w:t>
      </w:r>
      <w:r w:rsidR="004C42E6">
        <w:rPr>
          <w:rFonts w:cs="Arial"/>
          <w:b/>
          <w:color w:val="3E5AA8" w:themeColor="accent1"/>
          <w:sz w:val="22"/>
          <w:szCs w:val="22"/>
        </w:rPr>
        <w:t>4717</w:t>
      </w:r>
    </w:p>
    <w:p w14:paraId="6EA84959"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0288" behindDoc="0" locked="0" layoutInCell="1" allowOverlap="1" wp14:anchorId="14DAFE20" wp14:editId="3053C74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4912BBFD"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59264" behindDoc="0" locked="0" layoutInCell="1" allowOverlap="1" wp14:anchorId="1910A45F" wp14:editId="2E7E7F1E">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p w14:paraId="6EC2BF09"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3369"/>
        <w:gridCol w:w="1488"/>
        <w:gridCol w:w="4858"/>
      </w:tblGrid>
      <w:tr w:rsidR="004872D4" w:rsidRPr="00683A0C" w14:paraId="0CC9DA59" w14:textId="77777777" w:rsidTr="003D2722">
        <w:tc>
          <w:tcPr>
            <w:tcW w:w="1734" w:type="pct"/>
            <w:shd w:val="clear" w:color="auto" w:fill="FCB556"/>
          </w:tcPr>
          <w:p w14:paraId="4027AC36" w14:textId="77777777" w:rsidR="004872D4" w:rsidRPr="00683A0C" w:rsidRDefault="004872D4" w:rsidP="003D2722">
            <w:pPr>
              <w:rPr>
                <w:rFonts w:ascii="Arial" w:hAnsi="Arial" w:cs="Arial"/>
                <w:b/>
                <w:szCs w:val="16"/>
              </w:rPr>
            </w:pPr>
            <w:r w:rsidRPr="00683A0C">
              <w:rPr>
                <w:rFonts w:ascii="Arial" w:hAnsi="Arial" w:cs="Arial"/>
                <w:b/>
                <w:szCs w:val="16"/>
              </w:rPr>
              <w:t>Change Title</w:t>
            </w:r>
          </w:p>
        </w:tc>
        <w:tc>
          <w:tcPr>
            <w:tcW w:w="3266" w:type="pct"/>
            <w:gridSpan w:val="2"/>
          </w:tcPr>
          <w:p w14:paraId="4D067BD8" w14:textId="77777777" w:rsidR="004872D4" w:rsidRPr="00683A0C" w:rsidRDefault="00463329" w:rsidP="00463329">
            <w:pPr>
              <w:rPr>
                <w:rFonts w:ascii="Arial" w:hAnsi="Arial" w:cs="Arial"/>
                <w:szCs w:val="16"/>
              </w:rPr>
            </w:pPr>
            <w:r>
              <w:rPr>
                <w:rFonts w:ascii="Arial" w:hAnsi="Arial" w:cs="Arial"/>
                <w:sz w:val="20"/>
                <w:szCs w:val="16"/>
              </w:rPr>
              <w:t>Use of up</w:t>
            </w:r>
            <w:r w:rsidR="004C42E6">
              <w:rPr>
                <w:rFonts w:ascii="Arial" w:hAnsi="Arial" w:cs="Arial"/>
                <w:sz w:val="20"/>
                <w:szCs w:val="16"/>
              </w:rPr>
              <w:t xml:space="preserve"> </w:t>
            </w:r>
            <w:r w:rsidR="006C6D31">
              <w:rPr>
                <w:rFonts w:ascii="Arial" w:hAnsi="Arial" w:cs="Arial"/>
                <w:sz w:val="20"/>
                <w:szCs w:val="16"/>
              </w:rPr>
              <w:t xml:space="preserve">to </w:t>
            </w:r>
            <w:r>
              <w:rPr>
                <w:rFonts w:ascii="Arial" w:hAnsi="Arial" w:cs="Arial"/>
                <w:sz w:val="20"/>
                <w:szCs w:val="16"/>
              </w:rPr>
              <w:t xml:space="preserve">date Forecast </w:t>
            </w:r>
            <w:r w:rsidR="00BE27E5">
              <w:rPr>
                <w:rFonts w:ascii="Arial" w:hAnsi="Arial" w:cs="Arial"/>
                <w:sz w:val="20"/>
                <w:szCs w:val="16"/>
              </w:rPr>
              <w:t xml:space="preserve">weather data in first </w:t>
            </w:r>
            <w:r>
              <w:rPr>
                <w:rFonts w:ascii="Arial" w:hAnsi="Arial" w:cs="Arial"/>
                <w:sz w:val="20"/>
                <w:szCs w:val="16"/>
              </w:rPr>
              <w:t>NDM N</w:t>
            </w:r>
            <w:r w:rsidR="00BE27E5">
              <w:rPr>
                <w:rFonts w:ascii="Arial" w:hAnsi="Arial" w:cs="Arial"/>
                <w:sz w:val="20"/>
                <w:szCs w:val="16"/>
              </w:rPr>
              <w:t>omination</w:t>
            </w:r>
            <w:r>
              <w:rPr>
                <w:rFonts w:ascii="Arial" w:hAnsi="Arial" w:cs="Arial"/>
                <w:sz w:val="20"/>
                <w:szCs w:val="16"/>
              </w:rPr>
              <w:t>s</w:t>
            </w:r>
            <w:r w:rsidR="00BE27E5">
              <w:rPr>
                <w:rFonts w:ascii="Arial" w:hAnsi="Arial" w:cs="Arial"/>
                <w:sz w:val="20"/>
                <w:szCs w:val="16"/>
              </w:rPr>
              <w:t xml:space="preserve"> Run </w:t>
            </w:r>
          </w:p>
        </w:tc>
      </w:tr>
      <w:tr w:rsidR="004872D4" w:rsidRPr="00683A0C" w14:paraId="725F4510" w14:textId="77777777" w:rsidTr="003D2722">
        <w:tc>
          <w:tcPr>
            <w:tcW w:w="1734" w:type="pct"/>
            <w:shd w:val="clear" w:color="auto" w:fill="FCB556"/>
          </w:tcPr>
          <w:p w14:paraId="36CA49BF" w14:textId="77777777" w:rsidR="004872D4" w:rsidRPr="00683A0C" w:rsidRDefault="004872D4" w:rsidP="003D2722">
            <w:pPr>
              <w:rPr>
                <w:rFonts w:ascii="Arial" w:hAnsi="Arial" w:cs="Arial"/>
                <w:b/>
                <w:szCs w:val="16"/>
              </w:rPr>
            </w:pPr>
            <w:r w:rsidRPr="00683A0C">
              <w:rPr>
                <w:rFonts w:ascii="Arial" w:hAnsi="Arial" w:cs="Arial"/>
                <w:b/>
                <w:szCs w:val="16"/>
              </w:rPr>
              <w:t>Date Raised</w:t>
            </w:r>
          </w:p>
        </w:tc>
        <w:tc>
          <w:tcPr>
            <w:tcW w:w="3266" w:type="pct"/>
            <w:gridSpan w:val="2"/>
          </w:tcPr>
          <w:p w14:paraId="097BEDD2" w14:textId="77777777" w:rsidR="004872D4" w:rsidRPr="00683A0C" w:rsidRDefault="00BE27E5" w:rsidP="003D2722">
            <w:pPr>
              <w:rPr>
                <w:rFonts w:ascii="Arial" w:hAnsi="Arial" w:cs="Arial"/>
                <w:szCs w:val="16"/>
              </w:rPr>
            </w:pPr>
            <w:r>
              <w:rPr>
                <w:rFonts w:ascii="Arial" w:hAnsi="Arial" w:cs="Arial"/>
                <w:szCs w:val="16"/>
              </w:rPr>
              <w:t>12</w:t>
            </w:r>
            <w:r w:rsidR="003D2722" w:rsidRPr="003D2722">
              <w:rPr>
                <w:rFonts w:ascii="Arial" w:hAnsi="Arial" w:cs="Arial"/>
                <w:szCs w:val="16"/>
                <w:vertAlign w:val="superscript"/>
              </w:rPr>
              <w:t>th</w:t>
            </w:r>
            <w:r w:rsidR="003D2722">
              <w:rPr>
                <w:rFonts w:ascii="Arial" w:hAnsi="Arial" w:cs="Arial"/>
                <w:szCs w:val="16"/>
              </w:rPr>
              <w:t xml:space="preserve"> July 2018</w:t>
            </w:r>
          </w:p>
        </w:tc>
      </w:tr>
      <w:tr w:rsidR="003D2722" w:rsidRPr="00683A0C" w14:paraId="6A85B3FA" w14:textId="77777777" w:rsidTr="003D2722">
        <w:tc>
          <w:tcPr>
            <w:tcW w:w="1734" w:type="pct"/>
            <w:shd w:val="clear" w:color="auto" w:fill="FCB556"/>
          </w:tcPr>
          <w:p w14:paraId="4BE9645B" w14:textId="77777777" w:rsidR="003D2722" w:rsidRPr="00683A0C" w:rsidRDefault="003D2722" w:rsidP="003D2722">
            <w:pPr>
              <w:rPr>
                <w:rFonts w:ascii="Arial" w:hAnsi="Arial" w:cs="Arial"/>
                <w:b/>
                <w:szCs w:val="16"/>
              </w:rPr>
            </w:pPr>
            <w:r w:rsidRPr="00683A0C">
              <w:rPr>
                <w:rFonts w:ascii="Arial" w:hAnsi="Arial" w:cs="Arial"/>
                <w:b/>
                <w:szCs w:val="16"/>
              </w:rPr>
              <w:t>Sponsor Organisation</w:t>
            </w:r>
          </w:p>
        </w:tc>
        <w:tc>
          <w:tcPr>
            <w:tcW w:w="3266" w:type="pct"/>
            <w:gridSpan w:val="2"/>
          </w:tcPr>
          <w:p w14:paraId="53BBE67A" w14:textId="77777777" w:rsidR="003D2722" w:rsidRPr="00683A0C" w:rsidRDefault="00BE27E5" w:rsidP="003D2722">
            <w:pPr>
              <w:rPr>
                <w:rFonts w:ascii="Arial" w:hAnsi="Arial" w:cs="Arial"/>
                <w:sz w:val="20"/>
                <w:szCs w:val="16"/>
              </w:rPr>
            </w:pPr>
            <w:r>
              <w:rPr>
                <w:rFonts w:ascii="Arial" w:hAnsi="Arial" w:cs="Arial"/>
                <w:sz w:val="20"/>
                <w:szCs w:val="16"/>
              </w:rPr>
              <w:t>Total Gas &amp; Power</w:t>
            </w:r>
          </w:p>
        </w:tc>
      </w:tr>
      <w:tr w:rsidR="003D2722" w:rsidRPr="00683A0C" w14:paraId="2268AEBE" w14:textId="77777777" w:rsidTr="003D2722">
        <w:tc>
          <w:tcPr>
            <w:tcW w:w="1734" w:type="pct"/>
            <w:tcBorders>
              <w:bottom w:val="single" w:sz="4" w:space="0" w:color="auto"/>
            </w:tcBorders>
            <w:shd w:val="clear" w:color="auto" w:fill="FCB556"/>
          </w:tcPr>
          <w:p w14:paraId="26567FF9" w14:textId="77777777" w:rsidR="003D2722" w:rsidRPr="00683A0C" w:rsidRDefault="003D2722" w:rsidP="003D2722">
            <w:pPr>
              <w:rPr>
                <w:rFonts w:ascii="Arial" w:hAnsi="Arial" w:cs="Arial"/>
                <w:b/>
                <w:szCs w:val="16"/>
              </w:rPr>
            </w:pPr>
            <w:r w:rsidRPr="00683A0C">
              <w:rPr>
                <w:rFonts w:ascii="Arial" w:hAnsi="Arial" w:cs="Arial"/>
                <w:b/>
                <w:szCs w:val="16"/>
              </w:rPr>
              <w:t>Sponsor Name</w:t>
            </w:r>
          </w:p>
        </w:tc>
        <w:tc>
          <w:tcPr>
            <w:tcW w:w="3266" w:type="pct"/>
            <w:gridSpan w:val="2"/>
            <w:tcBorders>
              <w:bottom w:val="single" w:sz="4" w:space="0" w:color="auto"/>
            </w:tcBorders>
          </w:tcPr>
          <w:p w14:paraId="5F783A7D" w14:textId="77777777" w:rsidR="003D2722" w:rsidRPr="00683A0C" w:rsidRDefault="00BE27E5" w:rsidP="003D2722">
            <w:pPr>
              <w:rPr>
                <w:rFonts w:ascii="Arial" w:hAnsi="Arial" w:cs="Arial"/>
                <w:sz w:val="20"/>
                <w:szCs w:val="16"/>
              </w:rPr>
            </w:pPr>
            <w:r>
              <w:rPr>
                <w:rFonts w:ascii="Arial" w:hAnsi="Arial" w:cs="Arial"/>
                <w:sz w:val="20"/>
                <w:szCs w:val="16"/>
              </w:rPr>
              <w:t>Louise Hellyer</w:t>
            </w:r>
          </w:p>
        </w:tc>
      </w:tr>
      <w:tr w:rsidR="003D2722" w:rsidRPr="00683A0C" w14:paraId="6871D420" w14:textId="77777777" w:rsidTr="003D2722">
        <w:tc>
          <w:tcPr>
            <w:tcW w:w="1734" w:type="pct"/>
            <w:tcBorders>
              <w:bottom w:val="single" w:sz="4" w:space="0" w:color="auto"/>
            </w:tcBorders>
            <w:shd w:val="clear" w:color="auto" w:fill="FCB556"/>
          </w:tcPr>
          <w:p w14:paraId="250486FE" w14:textId="77777777" w:rsidR="003D2722" w:rsidRPr="00683A0C" w:rsidRDefault="003D2722" w:rsidP="003D2722">
            <w:pPr>
              <w:rPr>
                <w:rFonts w:ascii="Arial" w:hAnsi="Arial" w:cs="Arial"/>
                <w:b/>
                <w:szCs w:val="16"/>
              </w:rPr>
            </w:pPr>
            <w:r w:rsidRPr="00683A0C">
              <w:rPr>
                <w:rFonts w:ascii="Arial" w:hAnsi="Arial" w:cs="Arial"/>
                <w:b/>
                <w:szCs w:val="16"/>
              </w:rPr>
              <w:t>Sponsor Contact Details</w:t>
            </w:r>
          </w:p>
        </w:tc>
        <w:tc>
          <w:tcPr>
            <w:tcW w:w="3266" w:type="pct"/>
            <w:gridSpan w:val="2"/>
            <w:tcBorders>
              <w:bottom w:val="single" w:sz="4" w:space="0" w:color="auto"/>
            </w:tcBorders>
          </w:tcPr>
          <w:p w14:paraId="39BB7B31" w14:textId="77777777" w:rsidR="003D2722" w:rsidRPr="00BE27E5" w:rsidRDefault="00BE27E5" w:rsidP="00BE27E5">
            <w:pPr>
              <w:rPr>
                <w:rFonts w:ascii="Arial" w:hAnsi="Arial" w:cs="Arial"/>
                <w:sz w:val="20"/>
                <w:szCs w:val="20"/>
              </w:rPr>
            </w:pPr>
            <w:r w:rsidRPr="00BE27E5">
              <w:rPr>
                <w:rFonts w:ascii="Arial" w:hAnsi="Arial" w:cs="Arial"/>
                <w:sz w:val="20"/>
                <w:szCs w:val="20"/>
              </w:rPr>
              <w:t>01737 275638</w:t>
            </w:r>
          </w:p>
        </w:tc>
      </w:tr>
      <w:tr w:rsidR="003D2722" w:rsidRPr="00683A0C" w14:paraId="084A6D18" w14:textId="77777777" w:rsidTr="003D2722">
        <w:tc>
          <w:tcPr>
            <w:tcW w:w="1734" w:type="pct"/>
            <w:tcBorders>
              <w:bottom w:val="single" w:sz="4" w:space="0" w:color="auto"/>
            </w:tcBorders>
            <w:shd w:val="clear" w:color="auto" w:fill="FCB556"/>
          </w:tcPr>
          <w:p w14:paraId="71E3BAD8" w14:textId="77777777" w:rsidR="003D2722" w:rsidRPr="00683A0C" w:rsidRDefault="003D2722" w:rsidP="003D2722">
            <w:pPr>
              <w:rPr>
                <w:rFonts w:ascii="Arial" w:hAnsi="Arial" w:cs="Arial"/>
                <w:b/>
                <w:szCs w:val="16"/>
              </w:rPr>
            </w:pPr>
            <w:r>
              <w:rPr>
                <w:rFonts w:ascii="Arial" w:hAnsi="Arial" w:cs="Arial"/>
                <w:b/>
                <w:szCs w:val="16"/>
              </w:rPr>
              <w:t>Xoserve</w:t>
            </w:r>
            <w:r w:rsidRPr="00683A0C">
              <w:rPr>
                <w:rFonts w:ascii="Arial" w:hAnsi="Arial" w:cs="Arial"/>
                <w:b/>
                <w:szCs w:val="16"/>
              </w:rPr>
              <w:t xml:space="preserve"> Contact Name</w:t>
            </w:r>
          </w:p>
        </w:tc>
        <w:tc>
          <w:tcPr>
            <w:tcW w:w="3266" w:type="pct"/>
            <w:gridSpan w:val="2"/>
            <w:tcBorders>
              <w:bottom w:val="single" w:sz="4" w:space="0" w:color="auto"/>
            </w:tcBorders>
          </w:tcPr>
          <w:p w14:paraId="4883EDE6" w14:textId="77777777" w:rsidR="003D2722" w:rsidRPr="00683A0C" w:rsidRDefault="00BE27E5" w:rsidP="003D2722">
            <w:pPr>
              <w:rPr>
                <w:rFonts w:ascii="Arial" w:hAnsi="Arial" w:cs="Arial"/>
                <w:sz w:val="20"/>
                <w:szCs w:val="16"/>
              </w:rPr>
            </w:pPr>
            <w:r>
              <w:rPr>
                <w:rFonts w:ascii="Arial" w:hAnsi="Arial" w:cs="Arial"/>
                <w:sz w:val="20"/>
                <w:szCs w:val="16"/>
              </w:rPr>
              <w:t>Fiona Cottam</w:t>
            </w:r>
          </w:p>
        </w:tc>
      </w:tr>
      <w:tr w:rsidR="003D2722" w:rsidRPr="00683A0C" w14:paraId="06BA7EE0" w14:textId="77777777" w:rsidTr="003D2722">
        <w:tc>
          <w:tcPr>
            <w:tcW w:w="1734" w:type="pct"/>
            <w:tcBorders>
              <w:bottom w:val="single" w:sz="4" w:space="0" w:color="auto"/>
            </w:tcBorders>
            <w:shd w:val="clear" w:color="auto" w:fill="FCB556"/>
          </w:tcPr>
          <w:p w14:paraId="2A47F1B6" w14:textId="77777777" w:rsidR="003D2722" w:rsidRPr="00683A0C" w:rsidRDefault="003D2722" w:rsidP="003D2722">
            <w:pPr>
              <w:rPr>
                <w:rFonts w:ascii="Arial" w:hAnsi="Arial" w:cs="Arial"/>
                <w:b/>
                <w:szCs w:val="16"/>
              </w:rPr>
            </w:pPr>
            <w:r>
              <w:rPr>
                <w:rFonts w:ascii="Arial" w:hAnsi="Arial" w:cs="Arial"/>
                <w:b/>
                <w:szCs w:val="16"/>
              </w:rPr>
              <w:t>Xoserve</w:t>
            </w:r>
            <w:r w:rsidRPr="00683A0C">
              <w:rPr>
                <w:rFonts w:ascii="Arial" w:hAnsi="Arial" w:cs="Arial"/>
                <w:b/>
                <w:szCs w:val="16"/>
              </w:rPr>
              <w:t xml:space="preserve"> Contact Details </w:t>
            </w:r>
          </w:p>
        </w:tc>
        <w:tc>
          <w:tcPr>
            <w:tcW w:w="3266" w:type="pct"/>
            <w:gridSpan w:val="2"/>
            <w:tcBorders>
              <w:bottom w:val="single" w:sz="4" w:space="0" w:color="auto"/>
            </w:tcBorders>
          </w:tcPr>
          <w:p w14:paraId="25108B3E" w14:textId="77777777" w:rsidR="003D2722" w:rsidRPr="00683A0C" w:rsidRDefault="00BE27E5" w:rsidP="00D65B84">
            <w:pPr>
              <w:rPr>
                <w:rFonts w:ascii="Arial" w:hAnsi="Arial" w:cs="Arial"/>
                <w:sz w:val="20"/>
                <w:szCs w:val="16"/>
              </w:rPr>
            </w:pPr>
            <w:r>
              <w:rPr>
                <w:rFonts w:ascii="Arial" w:hAnsi="Arial" w:cs="Arial"/>
                <w:sz w:val="20"/>
                <w:szCs w:val="16"/>
              </w:rPr>
              <w:t>0121 623 2</w:t>
            </w:r>
            <w:r w:rsidR="00D65B84">
              <w:rPr>
                <w:rFonts w:ascii="Arial" w:hAnsi="Arial" w:cs="Arial"/>
                <w:sz w:val="20"/>
                <w:szCs w:val="16"/>
              </w:rPr>
              <w:t>6</w:t>
            </w:r>
            <w:r>
              <w:rPr>
                <w:rFonts w:ascii="Arial" w:hAnsi="Arial" w:cs="Arial"/>
                <w:sz w:val="20"/>
                <w:szCs w:val="16"/>
              </w:rPr>
              <w:t>95</w:t>
            </w:r>
          </w:p>
        </w:tc>
      </w:tr>
      <w:tr w:rsidR="003D2722" w:rsidRPr="00683A0C" w14:paraId="02ED81AC" w14:textId="77777777" w:rsidTr="003D2722">
        <w:tc>
          <w:tcPr>
            <w:tcW w:w="1734" w:type="pct"/>
            <w:tcBorders>
              <w:bottom w:val="single" w:sz="4" w:space="0" w:color="auto"/>
            </w:tcBorders>
            <w:shd w:val="clear" w:color="auto" w:fill="FCB556"/>
          </w:tcPr>
          <w:p w14:paraId="3BA21770" w14:textId="77777777" w:rsidR="003D2722" w:rsidRPr="00683A0C" w:rsidRDefault="003D2722" w:rsidP="003D2722">
            <w:pPr>
              <w:rPr>
                <w:rFonts w:ascii="Arial" w:hAnsi="Arial" w:cs="Arial"/>
                <w:b/>
                <w:szCs w:val="16"/>
              </w:rPr>
            </w:pPr>
            <w:r w:rsidRPr="00683A0C">
              <w:rPr>
                <w:rFonts w:ascii="Arial" w:hAnsi="Arial" w:cs="Arial"/>
                <w:b/>
                <w:szCs w:val="16"/>
              </w:rPr>
              <w:t>Change Status</w:t>
            </w:r>
          </w:p>
        </w:tc>
        <w:tc>
          <w:tcPr>
            <w:tcW w:w="3266" w:type="pct"/>
            <w:gridSpan w:val="2"/>
            <w:tcBorders>
              <w:bottom w:val="single" w:sz="4" w:space="0" w:color="auto"/>
            </w:tcBorders>
          </w:tcPr>
          <w:p w14:paraId="546A0924" w14:textId="77777777" w:rsidR="003D2722" w:rsidRPr="00683A0C" w:rsidRDefault="003D2722" w:rsidP="003D2722">
            <w:pPr>
              <w:rPr>
                <w:rFonts w:ascii="Arial" w:hAnsi="Arial" w:cs="Arial"/>
                <w:szCs w:val="16"/>
              </w:rPr>
            </w:pPr>
            <w:r w:rsidRPr="00BE27E5">
              <w:rPr>
                <w:rFonts w:ascii="Arial" w:hAnsi="Arial" w:cs="Arial"/>
                <w:b/>
                <w:szCs w:val="16"/>
              </w:rPr>
              <w:t>Proposal</w:t>
            </w:r>
            <w:r w:rsidRPr="00683A0C">
              <w:rPr>
                <w:rFonts w:ascii="Arial" w:hAnsi="Arial" w:cs="Arial"/>
                <w:szCs w:val="16"/>
              </w:rPr>
              <w:t xml:space="preserve"> / With DSG / Out for Consultation / Voting / </w:t>
            </w:r>
            <w:r w:rsidRPr="00BE27E5">
              <w:rPr>
                <w:rFonts w:ascii="Arial" w:hAnsi="Arial" w:cs="Arial"/>
                <w:szCs w:val="16"/>
              </w:rPr>
              <w:t>Approved</w:t>
            </w:r>
            <w:r w:rsidRPr="00683A0C">
              <w:rPr>
                <w:rFonts w:ascii="Arial" w:hAnsi="Arial" w:cs="Arial"/>
                <w:szCs w:val="16"/>
              </w:rPr>
              <w:t xml:space="preserve"> or Rejected</w:t>
            </w:r>
          </w:p>
        </w:tc>
      </w:tr>
      <w:tr w:rsidR="003D2722" w:rsidRPr="00683A0C" w14:paraId="13CA36AC" w14:textId="77777777" w:rsidTr="003D2722">
        <w:tc>
          <w:tcPr>
            <w:tcW w:w="5000" w:type="pct"/>
            <w:gridSpan w:val="3"/>
            <w:shd w:val="clear" w:color="auto" w:fill="FCB556"/>
          </w:tcPr>
          <w:p w14:paraId="6C9463EC" w14:textId="77777777" w:rsidR="003D2722" w:rsidRPr="00683A0C" w:rsidRDefault="003D2722" w:rsidP="003D2722">
            <w:pPr>
              <w:rPr>
                <w:rFonts w:ascii="Arial" w:hAnsi="Arial" w:cs="Arial"/>
                <w:b/>
                <w:szCs w:val="16"/>
              </w:rPr>
            </w:pPr>
            <w:r>
              <w:rPr>
                <w:rFonts w:ascii="Arial" w:hAnsi="Arial" w:cs="Arial"/>
                <w:b/>
                <w:szCs w:val="16"/>
              </w:rPr>
              <w:t>Section A</w:t>
            </w:r>
            <w:r w:rsidRPr="00683A0C">
              <w:rPr>
                <w:rFonts w:ascii="Arial" w:hAnsi="Arial" w:cs="Arial"/>
                <w:b/>
                <w:szCs w:val="16"/>
              </w:rPr>
              <w:t>1: Impacted Parties</w:t>
            </w:r>
          </w:p>
        </w:tc>
      </w:tr>
      <w:tr w:rsidR="003D2722" w:rsidRPr="00683A0C" w14:paraId="762B518F" w14:textId="77777777" w:rsidTr="003D2722">
        <w:tc>
          <w:tcPr>
            <w:tcW w:w="1734" w:type="pct"/>
            <w:tcBorders>
              <w:bottom w:val="single" w:sz="4" w:space="0" w:color="auto"/>
            </w:tcBorders>
            <w:shd w:val="clear" w:color="auto" w:fill="FCB556"/>
          </w:tcPr>
          <w:p w14:paraId="4FA0181C" w14:textId="77777777" w:rsidR="003D2722" w:rsidRPr="00683A0C" w:rsidRDefault="003D2722" w:rsidP="003D2722">
            <w:pPr>
              <w:rPr>
                <w:rFonts w:ascii="Arial" w:hAnsi="Arial" w:cs="Arial"/>
                <w:b/>
                <w:szCs w:val="16"/>
              </w:rPr>
            </w:pPr>
            <w:r w:rsidRPr="00683A0C">
              <w:rPr>
                <w:rFonts w:ascii="Arial" w:hAnsi="Arial" w:cs="Arial"/>
                <w:b/>
                <w:szCs w:val="16"/>
              </w:rPr>
              <w:t>Customer Class(</w:t>
            </w:r>
            <w:proofErr w:type="spellStart"/>
            <w:r w:rsidRPr="00683A0C">
              <w:rPr>
                <w:rFonts w:ascii="Arial" w:hAnsi="Arial" w:cs="Arial"/>
                <w:b/>
                <w:szCs w:val="16"/>
              </w:rPr>
              <w:t>es</w:t>
            </w:r>
            <w:proofErr w:type="spellEnd"/>
            <w:r w:rsidRPr="00683A0C">
              <w:rPr>
                <w:rFonts w:ascii="Arial" w:hAnsi="Arial" w:cs="Arial"/>
                <w:b/>
                <w:szCs w:val="16"/>
              </w:rPr>
              <w:t>)</w:t>
            </w:r>
          </w:p>
        </w:tc>
        <w:tc>
          <w:tcPr>
            <w:tcW w:w="3266" w:type="pct"/>
            <w:gridSpan w:val="2"/>
            <w:tcBorders>
              <w:bottom w:val="single" w:sz="4" w:space="0" w:color="auto"/>
            </w:tcBorders>
          </w:tcPr>
          <w:p w14:paraId="4BC9C9C8" w14:textId="77777777" w:rsidR="003D2722" w:rsidRPr="00683A0C" w:rsidRDefault="00B17E25" w:rsidP="003D2722">
            <w:pPr>
              <w:rPr>
                <w:rFonts w:ascii="Arial" w:hAnsi="Arial" w:cs="Arial"/>
                <w:szCs w:val="16"/>
              </w:rPr>
            </w:pPr>
            <w:sdt>
              <w:sdtPr>
                <w:rPr>
                  <w:rFonts w:cs="Arial"/>
                  <w:color w:val="000000" w:themeColor="text1"/>
                </w:rPr>
                <w:id w:val="1098829479"/>
                <w14:checkbox>
                  <w14:checked w14:val="1"/>
                  <w14:checkedState w14:val="2612" w14:font="MS Gothic"/>
                  <w14:uncheckedState w14:val="2610" w14:font="MS Gothic"/>
                </w14:checkbox>
              </w:sdtPr>
              <w:sdtEndPr/>
              <w:sdtContent>
                <w:r w:rsidR="003D2722">
                  <w:rPr>
                    <w:rFonts w:ascii="MS Gothic" w:eastAsia="MS Gothic" w:hAnsi="MS Gothic" w:cs="Arial" w:hint="eastAsia"/>
                    <w:color w:val="000000" w:themeColor="text1"/>
                  </w:rPr>
                  <w:t>☒</w:t>
                </w:r>
              </w:sdtContent>
            </w:sdt>
            <w:r w:rsidR="003D2722" w:rsidRPr="00683A0C">
              <w:rPr>
                <w:rFonts w:ascii="Arial" w:hAnsi="Arial" w:cs="Arial"/>
                <w:szCs w:val="16"/>
              </w:rPr>
              <w:t xml:space="preserve"> Shipper</w:t>
            </w:r>
          </w:p>
          <w:p w14:paraId="174ECECE" w14:textId="0CE370FA" w:rsidR="003D2722" w:rsidRPr="00683A0C" w:rsidRDefault="00B17E25" w:rsidP="003D2722">
            <w:pPr>
              <w:rPr>
                <w:rFonts w:ascii="Arial" w:hAnsi="Arial" w:cs="Arial"/>
                <w:szCs w:val="16"/>
              </w:rPr>
            </w:pPr>
            <w:sdt>
              <w:sdtPr>
                <w:rPr>
                  <w:rFonts w:cs="Arial"/>
                  <w:color w:val="000000" w:themeColor="text1"/>
                </w:rPr>
                <w:id w:val="-1654587176"/>
                <w14:checkbox>
                  <w14:checked w14:val="1"/>
                  <w14:checkedState w14:val="2612" w14:font="MS Gothic"/>
                  <w14:uncheckedState w14:val="2610" w14:font="MS Gothic"/>
                </w14:checkbox>
              </w:sdtPr>
              <w:sdtEndPr/>
              <w:sdtContent>
                <w:r w:rsidR="00F275E5">
                  <w:rPr>
                    <w:rFonts w:ascii="MS Gothic" w:eastAsia="MS Gothic" w:hAnsi="MS Gothic" w:cs="Arial" w:hint="eastAsia"/>
                    <w:color w:val="000000" w:themeColor="text1"/>
                  </w:rPr>
                  <w:t>☒</w:t>
                </w:r>
              </w:sdtContent>
            </w:sdt>
            <w:r w:rsidR="003D2722" w:rsidRPr="00683A0C">
              <w:rPr>
                <w:rFonts w:ascii="Arial" w:hAnsi="Arial" w:cs="Arial"/>
                <w:szCs w:val="16"/>
              </w:rPr>
              <w:t xml:space="preserve"> National Grid Transmission</w:t>
            </w:r>
          </w:p>
          <w:p w14:paraId="456083CF" w14:textId="77777777" w:rsidR="003D2722" w:rsidRPr="00683A0C" w:rsidRDefault="00B17E25" w:rsidP="003D2722">
            <w:pPr>
              <w:rPr>
                <w:rFonts w:ascii="Arial" w:hAnsi="Arial" w:cs="Arial"/>
                <w:szCs w:val="16"/>
              </w:rPr>
            </w:pPr>
            <w:sdt>
              <w:sdtPr>
                <w:rPr>
                  <w:rFonts w:cs="Arial"/>
                  <w:color w:val="000000" w:themeColor="text1"/>
                </w:rPr>
                <w:id w:val="1899173744"/>
                <w14:checkbox>
                  <w14:checked w14:val="1"/>
                  <w14:checkedState w14:val="2612" w14:font="MS Gothic"/>
                  <w14:uncheckedState w14:val="2610" w14:font="MS Gothic"/>
                </w14:checkbox>
              </w:sdtPr>
              <w:sdtEndPr/>
              <w:sdtContent>
                <w:r w:rsidR="00BD35E5">
                  <w:rPr>
                    <w:rFonts w:ascii="MS Gothic" w:eastAsia="MS Gothic" w:hAnsi="MS Gothic" w:cs="Arial" w:hint="eastAsia"/>
                    <w:color w:val="000000" w:themeColor="text1"/>
                  </w:rPr>
                  <w:t>☒</w:t>
                </w:r>
              </w:sdtContent>
            </w:sdt>
            <w:r w:rsidR="003D2722" w:rsidRPr="00683A0C">
              <w:rPr>
                <w:rFonts w:ascii="Arial" w:hAnsi="Arial" w:cs="Arial"/>
                <w:szCs w:val="16"/>
              </w:rPr>
              <w:t xml:space="preserve"> Distribution Network Operator</w:t>
            </w:r>
          </w:p>
          <w:p w14:paraId="22AD8746" w14:textId="77777777" w:rsidR="003D2722" w:rsidRPr="00683A0C" w:rsidRDefault="00B17E25" w:rsidP="003D2722">
            <w:pPr>
              <w:rPr>
                <w:rFonts w:ascii="Arial" w:hAnsi="Arial" w:cs="Arial"/>
                <w:szCs w:val="16"/>
              </w:rPr>
            </w:pPr>
            <w:sdt>
              <w:sdtPr>
                <w:rPr>
                  <w:rFonts w:cs="Arial"/>
                  <w:color w:val="000000" w:themeColor="text1"/>
                </w:rPr>
                <w:id w:val="1439328939"/>
                <w14:checkbox>
                  <w14:checked w14:val="0"/>
                  <w14:checkedState w14:val="2612" w14:font="MS Gothic"/>
                  <w14:uncheckedState w14:val="2610" w14:font="MS Gothic"/>
                </w14:checkbox>
              </w:sdtPr>
              <w:sdtEndPr/>
              <w:sdtContent>
                <w:r w:rsidR="003D2722">
                  <w:rPr>
                    <w:rFonts w:ascii="MS Gothic" w:eastAsia="MS Gothic" w:hAnsi="MS Gothic" w:cs="Arial" w:hint="eastAsia"/>
                    <w:color w:val="000000" w:themeColor="text1"/>
                  </w:rPr>
                  <w:t>☐</w:t>
                </w:r>
              </w:sdtContent>
            </w:sdt>
            <w:r w:rsidR="003D2722" w:rsidRPr="00683A0C">
              <w:rPr>
                <w:rFonts w:ascii="Arial" w:hAnsi="Arial" w:cs="Arial"/>
                <w:szCs w:val="16"/>
              </w:rPr>
              <w:t xml:space="preserve"> iGT</w:t>
            </w:r>
          </w:p>
        </w:tc>
      </w:tr>
      <w:bookmarkStart w:id="1" w:name="S2"/>
      <w:bookmarkStart w:id="2" w:name="S4"/>
      <w:tr w:rsidR="003D2722" w:rsidRPr="00683A0C" w14:paraId="40966882" w14:textId="77777777" w:rsidTr="003D2722">
        <w:tc>
          <w:tcPr>
            <w:tcW w:w="5000" w:type="pct"/>
            <w:gridSpan w:val="3"/>
            <w:shd w:val="clear" w:color="auto" w:fill="FCB556"/>
          </w:tcPr>
          <w:p w14:paraId="76E4BF93" w14:textId="77777777" w:rsidR="003D2722" w:rsidRPr="004872D4" w:rsidRDefault="003D2722" w:rsidP="003D2722">
            <w:pPr>
              <w:rPr>
                <w:rFonts w:ascii="Arial" w:hAnsi="Arial" w:cs="Arial"/>
                <w:b/>
                <w:szCs w:val="16"/>
              </w:rPr>
            </w:pPr>
            <w:r w:rsidRPr="004872D4">
              <w:rPr>
                <w:rFonts w:cs="Arial"/>
                <w:b/>
                <w:szCs w:val="16"/>
              </w:rPr>
              <w:fldChar w:fldCharType="begin"/>
            </w:r>
            <w:r w:rsidRPr="004872D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4872D4">
              <w:rPr>
                <w:rFonts w:cs="Arial"/>
                <w:b/>
                <w:szCs w:val="16"/>
              </w:rPr>
              <w:fldChar w:fldCharType="separate"/>
            </w:r>
            <w:r w:rsidRPr="004872D4">
              <w:rPr>
                <w:rStyle w:val="Hyperlink"/>
                <w:rFonts w:ascii="Arial" w:hAnsi="Arial" w:cs="Arial"/>
                <w:b/>
                <w:color w:val="auto"/>
                <w:szCs w:val="16"/>
                <w:u w:val="none"/>
              </w:rPr>
              <w:t>Section A2: Proposer Requirements / Final (redlined) Change</w:t>
            </w:r>
            <w:bookmarkEnd w:id="1"/>
            <w:bookmarkEnd w:id="2"/>
            <w:r w:rsidRPr="004872D4">
              <w:rPr>
                <w:rFonts w:cs="Arial"/>
                <w:b/>
                <w:szCs w:val="16"/>
              </w:rPr>
              <w:fldChar w:fldCharType="end"/>
            </w:r>
          </w:p>
        </w:tc>
      </w:tr>
      <w:tr w:rsidR="003D2722" w:rsidRPr="00683A0C" w14:paraId="1996FA82" w14:textId="77777777" w:rsidTr="003D2722">
        <w:trPr>
          <w:trHeight w:val="826"/>
        </w:trPr>
        <w:tc>
          <w:tcPr>
            <w:tcW w:w="5000" w:type="pct"/>
            <w:gridSpan w:val="3"/>
            <w:tcBorders>
              <w:bottom w:val="single" w:sz="4" w:space="0" w:color="auto"/>
            </w:tcBorders>
          </w:tcPr>
          <w:p w14:paraId="653411AD" w14:textId="59A2DCC3" w:rsidR="003D2722" w:rsidRPr="00BE27E5" w:rsidRDefault="00463329" w:rsidP="00F275E5">
            <w:pPr>
              <w:spacing w:beforeLines="40" w:before="96" w:afterLines="40" w:after="96"/>
              <w:rPr>
                <w:rFonts w:ascii="Arial" w:hAnsi="Arial" w:cs="Arial"/>
                <w:bCs/>
                <w:i/>
                <w:iCs/>
                <w:color w:val="FF0000"/>
                <w:lang w:val="en-US"/>
              </w:rPr>
            </w:pPr>
            <w:r>
              <w:rPr>
                <w:rFonts w:ascii="Arial" w:hAnsi="Arial" w:cs="Arial"/>
                <w:bCs/>
                <w:iCs/>
                <w:color w:val="000000" w:themeColor="text1"/>
                <w:lang w:val="en-US"/>
              </w:rPr>
              <w:t>The first N</w:t>
            </w:r>
            <w:r w:rsidR="00F275E5">
              <w:rPr>
                <w:rFonts w:ascii="Arial" w:hAnsi="Arial" w:cs="Arial"/>
                <w:bCs/>
                <w:iCs/>
                <w:color w:val="000000" w:themeColor="text1"/>
                <w:lang w:val="en-US"/>
              </w:rPr>
              <w:t>on-</w:t>
            </w:r>
            <w:r>
              <w:rPr>
                <w:rFonts w:ascii="Arial" w:hAnsi="Arial" w:cs="Arial"/>
                <w:bCs/>
                <w:iCs/>
                <w:color w:val="000000" w:themeColor="text1"/>
                <w:lang w:val="en-US"/>
              </w:rPr>
              <w:t>D</w:t>
            </w:r>
            <w:r w:rsidR="00F275E5">
              <w:rPr>
                <w:rFonts w:ascii="Arial" w:hAnsi="Arial" w:cs="Arial"/>
                <w:bCs/>
                <w:iCs/>
                <w:color w:val="000000" w:themeColor="text1"/>
                <w:lang w:val="en-US"/>
              </w:rPr>
              <w:t xml:space="preserve">aily </w:t>
            </w:r>
            <w:r>
              <w:rPr>
                <w:rFonts w:ascii="Arial" w:hAnsi="Arial" w:cs="Arial"/>
                <w:bCs/>
                <w:iCs/>
                <w:color w:val="000000" w:themeColor="text1"/>
                <w:lang w:val="en-US"/>
              </w:rPr>
              <w:t>M</w:t>
            </w:r>
            <w:r w:rsidR="00F275E5">
              <w:rPr>
                <w:rFonts w:ascii="Arial" w:hAnsi="Arial" w:cs="Arial"/>
                <w:bCs/>
                <w:iCs/>
                <w:color w:val="000000" w:themeColor="text1"/>
                <w:lang w:val="en-US"/>
              </w:rPr>
              <w:t>etered (NDM)</w:t>
            </w:r>
            <w:r>
              <w:rPr>
                <w:rFonts w:ascii="Arial" w:hAnsi="Arial" w:cs="Arial"/>
                <w:bCs/>
                <w:iCs/>
                <w:color w:val="000000" w:themeColor="text1"/>
                <w:lang w:val="en-US"/>
              </w:rPr>
              <w:t xml:space="preserve"> Nominations</w:t>
            </w:r>
            <w:r w:rsidR="00BD717E">
              <w:rPr>
                <w:rFonts w:ascii="Arial" w:hAnsi="Arial" w:cs="Arial"/>
                <w:bCs/>
                <w:iCs/>
                <w:color w:val="000000" w:themeColor="text1"/>
                <w:lang w:val="en-US"/>
              </w:rPr>
              <w:t xml:space="preserve"> run for a gas day (D) occurs at 11am on D-1. The NDM Nominations process requires a view of forecast weather. Currently the first NDM Nominations run uses a view of forecast weather which relates to the previous gas day</w:t>
            </w:r>
            <w:r w:rsidR="000110F7">
              <w:rPr>
                <w:rFonts w:ascii="Arial" w:hAnsi="Arial" w:cs="Arial"/>
                <w:bCs/>
                <w:iCs/>
                <w:color w:val="000000" w:themeColor="text1"/>
                <w:lang w:val="en-US"/>
              </w:rPr>
              <w:t>. This can lead to imprecise estimates of NDM consumption and by association imp</w:t>
            </w:r>
            <w:r w:rsidR="002D5E8F">
              <w:rPr>
                <w:rFonts w:ascii="Arial" w:hAnsi="Arial" w:cs="Arial"/>
                <w:bCs/>
                <w:iCs/>
                <w:color w:val="000000" w:themeColor="text1"/>
                <w:lang w:val="en-US"/>
              </w:rPr>
              <w:t xml:space="preserve">recise </w:t>
            </w:r>
            <w:proofErr w:type="spellStart"/>
            <w:r w:rsidR="002D5E8F">
              <w:rPr>
                <w:rFonts w:ascii="Arial" w:hAnsi="Arial" w:cs="Arial"/>
                <w:bCs/>
                <w:iCs/>
                <w:color w:val="000000" w:themeColor="text1"/>
                <w:lang w:val="en-US"/>
              </w:rPr>
              <w:t>UiG</w:t>
            </w:r>
            <w:proofErr w:type="spellEnd"/>
            <w:r w:rsidR="00F275E5">
              <w:rPr>
                <w:rFonts w:ascii="Arial" w:hAnsi="Arial" w:cs="Arial"/>
                <w:bCs/>
                <w:iCs/>
                <w:color w:val="000000" w:themeColor="text1"/>
                <w:lang w:val="en-US"/>
              </w:rPr>
              <w:t xml:space="preserve"> (Unidentified gas)</w:t>
            </w:r>
            <w:r w:rsidR="002D5E8F">
              <w:rPr>
                <w:rFonts w:ascii="Arial" w:hAnsi="Arial" w:cs="Arial"/>
                <w:bCs/>
                <w:iCs/>
                <w:color w:val="000000" w:themeColor="text1"/>
                <w:lang w:val="en-US"/>
              </w:rPr>
              <w:t xml:space="preserve"> quantity, particularly evident when they are large swings in weather patterns from one day to the next.</w:t>
            </w:r>
            <w:r w:rsidR="000110F7">
              <w:rPr>
                <w:rFonts w:ascii="Arial" w:hAnsi="Arial" w:cs="Arial"/>
                <w:bCs/>
                <w:iCs/>
                <w:color w:val="000000" w:themeColor="text1"/>
                <w:lang w:val="en-US"/>
              </w:rPr>
              <w:br/>
            </w:r>
            <w:r w:rsidR="000110F7">
              <w:rPr>
                <w:rFonts w:ascii="Arial" w:hAnsi="Arial" w:cs="Arial"/>
                <w:bCs/>
                <w:iCs/>
                <w:color w:val="000000" w:themeColor="text1"/>
                <w:lang w:val="en-US"/>
              </w:rPr>
              <w:br/>
            </w:r>
            <w:r w:rsidR="00F275E5">
              <w:rPr>
                <w:rFonts w:ascii="Arial" w:hAnsi="Arial" w:cs="Arial"/>
                <w:bCs/>
                <w:iCs/>
                <w:color w:val="000000" w:themeColor="text1"/>
                <w:lang w:val="en-US"/>
              </w:rPr>
              <w:t>UK Link</w:t>
            </w:r>
            <w:r w:rsidR="000110F7">
              <w:rPr>
                <w:rFonts w:ascii="Arial" w:hAnsi="Arial" w:cs="Arial"/>
                <w:bCs/>
                <w:iCs/>
                <w:color w:val="000000" w:themeColor="text1"/>
                <w:lang w:val="en-US"/>
              </w:rPr>
              <w:t xml:space="preserve"> calculates the relevant weather variables and sends these to Gemini for use in the NDM Nominat</w:t>
            </w:r>
            <w:r w:rsidR="002D5E8F">
              <w:rPr>
                <w:rFonts w:ascii="Arial" w:hAnsi="Arial" w:cs="Arial"/>
                <w:bCs/>
                <w:iCs/>
                <w:color w:val="000000" w:themeColor="text1"/>
                <w:lang w:val="en-US"/>
              </w:rPr>
              <w:t xml:space="preserve">ions process in a CWF </w:t>
            </w:r>
            <w:r w:rsidR="00937C67">
              <w:rPr>
                <w:rFonts w:ascii="Arial" w:hAnsi="Arial" w:cs="Arial"/>
                <w:bCs/>
                <w:iCs/>
                <w:color w:val="000000" w:themeColor="text1"/>
                <w:lang w:val="en-US"/>
              </w:rPr>
              <w:t xml:space="preserve">(Composite Weather) </w:t>
            </w:r>
            <w:r w:rsidR="002D5E8F">
              <w:rPr>
                <w:rFonts w:ascii="Arial" w:hAnsi="Arial" w:cs="Arial"/>
                <w:bCs/>
                <w:iCs/>
                <w:color w:val="000000" w:themeColor="text1"/>
                <w:lang w:val="en-US"/>
              </w:rPr>
              <w:t>file. The CWF files are sent several times per day.</w:t>
            </w:r>
            <w:r w:rsidR="002D5E8F">
              <w:rPr>
                <w:rFonts w:ascii="Arial" w:hAnsi="Arial" w:cs="Arial"/>
                <w:bCs/>
                <w:iCs/>
                <w:color w:val="000000" w:themeColor="text1"/>
                <w:lang w:val="en-US"/>
              </w:rPr>
              <w:br/>
            </w:r>
            <w:r w:rsidR="002D5E8F">
              <w:rPr>
                <w:rFonts w:ascii="Arial" w:hAnsi="Arial" w:cs="Arial"/>
                <w:bCs/>
                <w:iCs/>
                <w:color w:val="000000" w:themeColor="text1"/>
                <w:lang w:val="en-US"/>
              </w:rPr>
              <w:br/>
              <w:t xml:space="preserve">The 8am version of the CWF file currently only contains weather variables for one gas day. The requirement is for </w:t>
            </w:r>
            <w:r w:rsidR="00F275E5">
              <w:rPr>
                <w:rFonts w:ascii="Arial" w:hAnsi="Arial" w:cs="Arial"/>
                <w:bCs/>
                <w:iCs/>
                <w:color w:val="000000" w:themeColor="text1"/>
                <w:lang w:val="en-US"/>
              </w:rPr>
              <w:t>UK Link</w:t>
            </w:r>
            <w:r w:rsidR="002D5E8F">
              <w:rPr>
                <w:rFonts w:ascii="Arial" w:hAnsi="Arial" w:cs="Arial"/>
                <w:bCs/>
                <w:iCs/>
                <w:color w:val="000000" w:themeColor="text1"/>
                <w:lang w:val="en-US"/>
              </w:rPr>
              <w:t xml:space="preserve"> to extract and send forecast weather data for an extra day in the 8am CWF file. This would bring it in line with the other versions sent at 12pm, 3pm and 11pm.  </w:t>
            </w:r>
            <w:r w:rsidR="000110F7">
              <w:rPr>
                <w:rFonts w:ascii="Arial" w:hAnsi="Arial" w:cs="Arial"/>
                <w:bCs/>
                <w:iCs/>
                <w:color w:val="000000" w:themeColor="text1"/>
                <w:lang w:val="en-US"/>
              </w:rPr>
              <w:t xml:space="preserve">  </w:t>
            </w:r>
            <w:r w:rsidR="00921694">
              <w:rPr>
                <w:rFonts w:ascii="Arial" w:hAnsi="Arial" w:cs="Arial"/>
                <w:bCs/>
                <w:iCs/>
                <w:color w:val="000000" w:themeColor="text1"/>
                <w:lang w:val="en-US"/>
              </w:rPr>
              <w:br/>
            </w:r>
            <w:r w:rsidR="00921694">
              <w:rPr>
                <w:rFonts w:ascii="Arial" w:hAnsi="Arial" w:cs="Arial"/>
                <w:bCs/>
                <w:iCs/>
                <w:color w:val="000000" w:themeColor="text1"/>
                <w:lang w:val="en-US"/>
              </w:rPr>
              <w:br/>
              <w:t xml:space="preserve">Gemini must be able to receive this CWF file with the additional day and load it successfully and ensure the relevant NDM Nominations run uses the values provided.  In addition the CWF file is also sent to MIPI (National Grid Data Item explorer website), this must also be able to accept the revised file and publish the data for the extra day. </w:t>
            </w:r>
            <w:r w:rsidR="000110F7">
              <w:rPr>
                <w:rFonts w:ascii="Arial" w:hAnsi="Arial" w:cs="Arial"/>
                <w:bCs/>
                <w:iCs/>
                <w:color w:val="000000" w:themeColor="text1"/>
                <w:lang w:val="en-US"/>
              </w:rPr>
              <w:t xml:space="preserve"> </w:t>
            </w:r>
            <w:r w:rsidR="00BD717E">
              <w:rPr>
                <w:rFonts w:ascii="Arial" w:hAnsi="Arial" w:cs="Arial"/>
                <w:bCs/>
                <w:iCs/>
                <w:color w:val="000000" w:themeColor="text1"/>
                <w:lang w:val="en-US"/>
              </w:rPr>
              <w:t xml:space="preserve">    </w:t>
            </w:r>
            <w:r>
              <w:rPr>
                <w:rFonts w:ascii="Arial" w:hAnsi="Arial" w:cs="Arial"/>
                <w:bCs/>
                <w:iCs/>
                <w:color w:val="000000" w:themeColor="text1"/>
                <w:lang w:val="en-US"/>
              </w:rPr>
              <w:t xml:space="preserve"> </w:t>
            </w:r>
          </w:p>
        </w:tc>
      </w:tr>
      <w:tr w:rsidR="003D2722" w:rsidRPr="00683A0C" w14:paraId="0AB2007E" w14:textId="77777777" w:rsidTr="003D2722">
        <w:tc>
          <w:tcPr>
            <w:tcW w:w="1734" w:type="pct"/>
            <w:tcBorders>
              <w:bottom w:val="single" w:sz="4" w:space="0" w:color="auto"/>
            </w:tcBorders>
            <w:shd w:val="clear" w:color="auto" w:fill="FCB556"/>
          </w:tcPr>
          <w:p w14:paraId="50150CD7" w14:textId="77777777" w:rsidR="003D2722" w:rsidRPr="00683A0C" w:rsidRDefault="003D2722" w:rsidP="003D2722">
            <w:pPr>
              <w:rPr>
                <w:rFonts w:ascii="Arial" w:hAnsi="Arial" w:cs="Arial"/>
                <w:b/>
                <w:szCs w:val="16"/>
              </w:rPr>
            </w:pPr>
            <w:r w:rsidRPr="00683A0C">
              <w:rPr>
                <w:rFonts w:ascii="Arial" w:hAnsi="Arial" w:cs="Arial"/>
                <w:b/>
                <w:szCs w:val="16"/>
              </w:rPr>
              <w:t>Proposed Release</w:t>
            </w:r>
          </w:p>
        </w:tc>
        <w:tc>
          <w:tcPr>
            <w:tcW w:w="3266" w:type="pct"/>
            <w:gridSpan w:val="2"/>
            <w:tcBorders>
              <w:bottom w:val="single" w:sz="4" w:space="0" w:color="auto"/>
            </w:tcBorders>
            <w:shd w:val="clear" w:color="auto" w:fill="auto"/>
          </w:tcPr>
          <w:p w14:paraId="529A761C" w14:textId="77777777" w:rsidR="003D2722" w:rsidRPr="00683A0C" w:rsidRDefault="00BD35E5" w:rsidP="003D2722">
            <w:pPr>
              <w:rPr>
                <w:rFonts w:ascii="Arial" w:hAnsi="Arial" w:cs="Arial"/>
                <w:b/>
                <w:szCs w:val="16"/>
              </w:rPr>
            </w:pPr>
            <w:r>
              <w:rPr>
                <w:rFonts w:ascii="Arial" w:hAnsi="Arial" w:cs="Arial"/>
                <w:b/>
                <w:szCs w:val="16"/>
              </w:rPr>
              <w:t>Minor release</w:t>
            </w:r>
          </w:p>
        </w:tc>
      </w:tr>
      <w:tr w:rsidR="003D2722" w:rsidRPr="00683A0C" w14:paraId="6C60227C" w14:textId="77777777" w:rsidTr="003D2722">
        <w:tc>
          <w:tcPr>
            <w:tcW w:w="1734" w:type="pct"/>
            <w:tcBorders>
              <w:bottom w:val="single" w:sz="4" w:space="0" w:color="auto"/>
            </w:tcBorders>
            <w:shd w:val="clear" w:color="auto" w:fill="FCB556"/>
          </w:tcPr>
          <w:p w14:paraId="69C99FF6" w14:textId="77777777" w:rsidR="003D2722" w:rsidRPr="00683A0C" w:rsidRDefault="003D2722" w:rsidP="003D2722">
            <w:pPr>
              <w:rPr>
                <w:rFonts w:ascii="Arial" w:hAnsi="Arial" w:cs="Arial"/>
                <w:b/>
                <w:szCs w:val="16"/>
              </w:rPr>
            </w:pPr>
            <w:r>
              <w:rPr>
                <w:rFonts w:ascii="Arial" w:hAnsi="Arial" w:cs="Arial"/>
                <w:b/>
                <w:szCs w:val="16"/>
              </w:rPr>
              <w:t xml:space="preserve">Proposed Consultation </w:t>
            </w:r>
            <w:r w:rsidRPr="00683A0C">
              <w:rPr>
                <w:rFonts w:ascii="Arial" w:hAnsi="Arial" w:cs="Arial"/>
                <w:b/>
                <w:szCs w:val="16"/>
              </w:rPr>
              <w:t xml:space="preserve">Period </w:t>
            </w:r>
          </w:p>
        </w:tc>
        <w:tc>
          <w:tcPr>
            <w:tcW w:w="3266" w:type="pct"/>
            <w:gridSpan w:val="2"/>
            <w:tcBorders>
              <w:bottom w:val="single" w:sz="4" w:space="0" w:color="auto"/>
            </w:tcBorders>
            <w:shd w:val="clear" w:color="auto" w:fill="auto"/>
          </w:tcPr>
          <w:p w14:paraId="770A976D" w14:textId="77777777" w:rsidR="003D2722" w:rsidRPr="00BE27E5" w:rsidRDefault="003D2722" w:rsidP="003D2722">
            <w:pPr>
              <w:rPr>
                <w:rFonts w:ascii="Arial" w:hAnsi="Arial" w:cs="Arial"/>
                <w:szCs w:val="16"/>
              </w:rPr>
            </w:pPr>
            <w:r w:rsidRPr="00BE27E5">
              <w:rPr>
                <w:rFonts w:ascii="Arial" w:hAnsi="Arial" w:cs="Arial"/>
                <w:b/>
                <w:szCs w:val="16"/>
                <w:u w:val="single"/>
              </w:rPr>
              <w:t>10WD</w:t>
            </w:r>
            <w:r w:rsidRPr="00BE27E5">
              <w:rPr>
                <w:rFonts w:ascii="Arial" w:hAnsi="Arial" w:cs="Arial"/>
                <w:szCs w:val="16"/>
              </w:rPr>
              <w:t xml:space="preserve"> / 30WD / XXWD</w:t>
            </w:r>
          </w:p>
        </w:tc>
      </w:tr>
      <w:bookmarkStart w:id="3" w:name="S3"/>
      <w:tr w:rsidR="003D2722" w:rsidRPr="00683A0C" w14:paraId="14CC35CB" w14:textId="77777777" w:rsidTr="003D2722">
        <w:tc>
          <w:tcPr>
            <w:tcW w:w="5000" w:type="pct"/>
            <w:gridSpan w:val="3"/>
            <w:tcBorders>
              <w:bottom w:val="single" w:sz="4" w:space="0" w:color="auto"/>
            </w:tcBorders>
            <w:shd w:val="clear" w:color="auto" w:fill="FCB556"/>
          </w:tcPr>
          <w:p w14:paraId="3F17F2D9" w14:textId="77777777" w:rsidR="003D2722" w:rsidRPr="004872D4" w:rsidRDefault="003D2722" w:rsidP="003D2722">
            <w:pPr>
              <w:rPr>
                <w:rFonts w:ascii="Arial" w:hAnsi="Arial" w:cs="Arial"/>
                <w:b/>
                <w:szCs w:val="16"/>
              </w:rPr>
            </w:pPr>
            <w:r w:rsidRPr="004872D4">
              <w:rPr>
                <w:rFonts w:cs="Arial"/>
                <w:b/>
                <w:szCs w:val="16"/>
              </w:rPr>
              <w:fldChar w:fldCharType="begin"/>
            </w:r>
            <w:r w:rsidRPr="004872D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4872D4">
              <w:rPr>
                <w:rFonts w:cs="Arial"/>
                <w:b/>
                <w:szCs w:val="16"/>
              </w:rPr>
              <w:fldChar w:fldCharType="separate"/>
            </w:r>
            <w:r w:rsidRPr="004872D4">
              <w:rPr>
                <w:rStyle w:val="Hyperlink"/>
                <w:rFonts w:ascii="Arial" w:hAnsi="Arial" w:cs="Arial"/>
                <w:b/>
                <w:color w:val="auto"/>
                <w:szCs w:val="16"/>
                <w:u w:val="none"/>
              </w:rPr>
              <w:t>Section A3: Benefits and Justification</w:t>
            </w:r>
            <w:r w:rsidRPr="004872D4">
              <w:rPr>
                <w:rFonts w:cs="Arial"/>
                <w:b/>
                <w:szCs w:val="16"/>
              </w:rPr>
              <w:fldChar w:fldCharType="end"/>
            </w:r>
            <w:r w:rsidRPr="004872D4">
              <w:rPr>
                <w:rFonts w:ascii="Arial" w:hAnsi="Arial" w:cs="Arial"/>
                <w:b/>
                <w:szCs w:val="16"/>
              </w:rPr>
              <w:t xml:space="preserve"> </w:t>
            </w:r>
            <w:bookmarkEnd w:id="3"/>
          </w:p>
        </w:tc>
      </w:tr>
      <w:tr w:rsidR="003D2722" w:rsidRPr="00683A0C" w14:paraId="5E7F829E" w14:textId="77777777" w:rsidTr="003D2722">
        <w:tc>
          <w:tcPr>
            <w:tcW w:w="2500" w:type="pct"/>
            <w:gridSpan w:val="2"/>
            <w:shd w:val="clear" w:color="auto" w:fill="FCBC55"/>
          </w:tcPr>
          <w:p w14:paraId="793860BE" w14:textId="77777777" w:rsidR="003D2722" w:rsidRPr="009B3217" w:rsidRDefault="003D2722" w:rsidP="003D2722">
            <w:pPr>
              <w:rPr>
                <w:rFonts w:ascii="Arial" w:hAnsi="Arial" w:cs="Arial"/>
                <w:b/>
                <w:color w:val="000000" w:themeColor="text1"/>
              </w:rPr>
            </w:pPr>
            <w:r w:rsidRPr="009B3217">
              <w:rPr>
                <w:rFonts w:ascii="Arial" w:hAnsi="Arial" w:cs="Arial"/>
                <w:b/>
                <w:color w:val="000000" w:themeColor="text1"/>
              </w:rPr>
              <w:t>Benefit Description</w:t>
            </w:r>
          </w:p>
          <w:p w14:paraId="02E45B7A" w14:textId="77777777" w:rsidR="003D2722" w:rsidRPr="002C04E6" w:rsidRDefault="003D2722" w:rsidP="003D2722">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D9613F1" w14:textId="77777777" w:rsidR="003D2722" w:rsidRPr="009B3217" w:rsidRDefault="003D2722" w:rsidP="003D2722">
            <w:pPr>
              <w:rPr>
                <w:rFonts w:ascii="Arial" w:hAnsi="Arial" w:cs="Arial"/>
                <w:i/>
                <w:color w:val="3E5AA8" w:themeColor="accent1"/>
                <w:sz w:val="16"/>
                <w:szCs w:val="16"/>
              </w:rPr>
            </w:pPr>
            <w:r w:rsidRPr="002C04E6">
              <w:rPr>
                <w:rFonts w:ascii="Arial" w:hAnsi="Arial" w:cs="Arial"/>
                <w:i/>
                <w:color w:val="3E5AA8" w:themeColor="accent1"/>
                <w:sz w:val="16"/>
                <w:szCs w:val="16"/>
              </w:rPr>
              <w:t xml:space="preserve">What, if any, are the intangible benefits of introducing this </w:t>
            </w:r>
            <w:r w:rsidRPr="002C04E6">
              <w:rPr>
                <w:rFonts w:ascii="Arial" w:hAnsi="Arial" w:cs="Arial"/>
                <w:i/>
                <w:color w:val="3E5AA8" w:themeColor="accent1"/>
                <w:sz w:val="16"/>
                <w:szCs w:val="16"/>
              </w:rPr>
              <w:lastRenderedPageBreak/>
              <w:t>change?</w:t>
            </w:r>
          </w:p>
        </w:tc>
        <w:tc>
          <w:tcPr>
            <w:tcW w:w="2500" w:type="pct"/>
            <w:shd w:val="clear" w:color="auto" w:fill="auto"/>
          </w:tcPr>
          <w:p w14:paraId="5187B601" w14:textId="77777777" w:rsidR="003D2722" w:rsidRPr="00BE27E5" w:rsidRDefault="003D2722" w:rsidP="003D2722">
            <w:pPr>
              <w:rPr>
                <w:rFonts w:ascii="Arial" w:hAnsi="Arial" w:cs="Arial"/>
                <w:szCs w:val="16"/>
              </w:rPr>
            </w:pPr>
          </w:p>
          <w:p w14:paraId="5E5E30B5" w14:textId="77777777" w:rsidR="00BE27E5" w:rsidRPr="00BE27E5" w:rsidRDefault="002D5E8F" w:rsidP="00921694">
            <w:pPr>
              <w:rPr>
                <w:rFonts w:ascii="Arial" w:hAnsi="Arial" w:cs="Arial"/>
                <w:szCs w:val="16"/>
              </w:rPr>
            </w:pPr>
            <w:r>
              <w:rPr>
                <w:rFonts w:ascii="Arial" w:hAnsi="Arial" w:cs="Arial"/>
                <w:szCs w:val="16"/>
              </w:rPr>
              <w:t xml:space="preserve">The NDM Nominations energy value in Gemini </w:t>
            </w:r>
            <w:r>
              <w:rPr>
                <w:rFonts w:ascii="Arial" w:hAnsi="Arial" w:cs="Arial"/>
                <w:szCs w:val="16"/>
              </w:rPr>
              <w:lastRenderedPageBreak/>
              <w:t xml:space="preserve">and associated forecast </w:t>
            </w:r>
            <w:proofErr w:type="spellStart"/>
            <w:r>
              <w:rPr>
                <w:rFonts w:ascii="Arial" w:hAnsi="Arial" w:cs="Arial"/>
                <w:szCs w:val="16"/>
              </w:rPr>
              <w:t>UiG</w:t>
            </w:r>
            <w:proofErr w:type="spellEnd"/>
            <w:r>
              <w:rPr>
                <w:rFonts w:ascii="Arial" w:hAnsi="Arial" w:cs="Arial"/>
                <w:szCs w:val="16"/>
              </w:rPr>
              <w:t xml:space="preserve"> values are used by Shippers to </w:t>
            </w:r>
            <w:r w:rsidR="00921694">
              <w:rPr>
                <w:rFonts w:ascii="Arial" w:hAnsi="Arial" w:cs="Arial"/>
                <w:szCs w:val="16"/>
              </w:rPr>
              <w:t xml:space="preserve">guide their purchasing decisions. Using a view of forecast weather which relates to the correct gas day will mean the forecast NDM energy (and </w:t>
            </w:r>
            <w:proofErr w:type="spellStart"/>
            <w:r w:rsidR="00921694">
              <w:rPr>
                <w:rFonts w:ascii="Arial" w:hAnsi="Arial" w:cs="Arial"/>
                <w:szCs w:val="16"/>
              </w:rPr>
              <w:t>UiG</w:t>
            </w:r>
            <w:proofErr w:type="spellEnd"/>
            <w:r w:rsidR="00921694">
              <w:rPr>
                <w:rFonts w:ascii="Arial" w:hAnsi="Arial" w:cs="Arial"/>
                <w:szCs w:val="16"/>
              </w:rPr>
              <w:t xml:space="preserve">) is likely to be more accurate/appropriate and closer to the ‘closed out’ allocation position.   </w:t>
            </w:r>
            <w:r>
              <w:rPr>
                <w:rFonts w:ascii="Arial" w:hAnsi="Arial" w:cs="Arial"/>
                <w:szCs w:val="16"/>
              </w:rPr>
              <w:t xml:space="preserve">  </w:t>
            </w:r>
          </w:p>
        </w:tc>
      </w:tr>
      <w:tr w:rsidR="003D2722" w:rsidRPr="00683A0C" w14:paraId="6EAEA909" w14:textId="77777777" w:rsidTr="003D2722">
        <w:tc>
          <w:tcPr>
            <w:tcW w:w="2500" w:type="pct"/>
            <w:gridSpan w:val="2"/>
            <w:shd w:val="clear" w:color="auto" w:fill="FCBC55"/>
          </w:tcPr>
          <w:p w14:paraId="5CC2D2B2" w14:textId="77777777" w:rsidR="003D2722" w:rsidRPr="00A45372" w:rsidRDefault="003D2722" w:rsidP="003D2722">
            <w:pPr>
              <w:rPr>
                <w:rFonts w:ascii="Arial" w:hAnsi="Arial" w:cs="Arial"/>
                <w:b/>
                <w:color w:val="000000" w:themeColor="text1"/>
              </w:rPr>
            </w:pPr>
            <w:r>
              <w:rPr>
                <w:rFonts w:ascii="Arial" w:hAnsi="Arial" w:cs="Arial"/>
                <w:b/>
                <w:color w:val="000000" w:themeColor="text1"/>
              </w:rPr>
              <w:lastRenderedPageBreak/>
              <w:t xml:space="preserve">Benefit Realisation </w:t>
            </w:r>
          </w:p>
          <w:p w14:paraId="3919D4B3" w14:textId="77777777" w:rsidR="003D2722" w:rsidRDefault="003D2722" w:rsidP="003D2722">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F01AF4B" w14:textId="77777777" w:rsidR="003D2722" w:rsidRPr="00BE27E5" w:rsidRDefault="00BE27E5" w:rsidP="003D2722">
            <w:pPr>
              <w:rPr>
                <w:rFonts w:cs="Arial"/>
                <w:szCs w:val="16"/>
              </w:rPr>
            </w:pPr>
            <w:r w:rsidRPr="00BE27E5">
              <w:rPr>
                <w:rFonts w:cs="Arial"/>
                <w:szCs w:val="16"/>
              </w:rPr>
              <w:t>Immediately following implementation</w:t>
            </w:r>
          </w:p>
        </w:tc>
      </w:tr>
      <w:tr w:rsidR="003D2722" w:rsidRPr="00683A0C" w14:paraId="5559AA7F" w14:textId="77777777" w:rsidTr="003D2722">
        <w:tc>
          <w:tcPr>
            <w:tcW w:w="2500" w:type="pct"/>
            <w:gridSpan w:val="2"/>
            <w:tcBorders>
              <w:bottom w:val="single" w:sz="4" w:space="0" w:color="auto"/>
            </w:tcBorders>
            <w:shd w:val="clear" w:color="auto" w:fill="FCBC55"/>
          </w:tcPr>
          <w:p w14:paraId="3D97A17A" w14:textId="77777777" w:rsidR="003D2722" w:rsidRDefault="003D2722" w:rsidP="003D2722">
            <w:pPr>
              <w:rPr>
                <w:rFonts w:ascii="Arial" w:hAnsi="Arial" w:cs="Arial"/>
                <w:b/>
                <w:color w:val="000000" w:themeColor="text1"/>
              </w:rPr>
            </w:pPr>
            <w:r>
              <w:rPr>
                <w:rFonts w:ascii="Arial" w:hAnsi="Arial" w:cs="Arial"/>
                <w:b/>
                <w:color w:val="000000" w:themeColor="text1"/>
              </w:rPr>
              <w:t xml:space="preserve">Benefit Dependencies </w:t>
            </w:r>
          </w:p>
          <w:p w14:paraId="7D1A8BAD" w14:textId="77777777" w:rsidR="003D2722" w:rsidRDefault="003D2722" w:rsidP="003D2722">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7E6D5B30" w14:textId="4904FB56" w:rsidR="003D2722" w:rsidRPr="00921694" w:rsidRDefault="00921694" w:rsidP="003D2722">
            <w:pPr>
              <w:rPr>
                <w:rFonts w:cs="Arial"/>
                <w:szCs w:val="16"/>
              </w:rPr>
            </w:pPr>
            <w:r>
              <w:rPr>
                <w:rFonts w:cs="Arial"/>
                <w:szCs w:val="16"/>
              </w:rPr>
              <w:t>The current weather data provided to SAP-ISU in the 8am Forecast weather file (.FWV) by the D</w:t>
            </w:r>
            <w:r w:rsidR="00F275E5">
              <w:rPr>
                <w:rFonts w:cs="Arial"/>
                <w:szCs w:val="16"/>
              </w:rPr>
              <w:t xml:space="preserve">istribution </w:t>
            </w:r>
            <w:r>
              <w:rPr>
                <w:rFonts w:cs="Arial"/>
                <w:szCs w:val="16"/>
              </w:rPr>
              <w:t>N</w:t>
            </w:r>
            <w:r w:rsidR="00F275E5">
              <w:rPr>
                <w:rFonts w:cs="Arial"/>
                <w:szCs w:val="16"/>
              </w:rPr>
              <w:t>etwork</w:t>
            </w:r>
            <w:r>
              <w:rPr>
                <w:rFonts w:cs="Arial"/>
                <w:szCs w:val="16"/>
              </w:rPr>
              <w:t>’s</w:t>
            </w:r>
            <w:r w:rsidR="00F275E5">
              <w:rPr>
                <w:rFonts w:cs="Arial"/>
                <w:szCs w:val="16"/>
              </w:rPr>
              <w:t xml:space="preserve"> (DN)</w:t>
            </w:r>
            <w:r>
              <w:rPr>
                <w:rFonts w:cs="Arial"/>
                <w:szCs w:val="16"/>
              </w:rPr>
              <w:t xml:space="preserve"> weather service provider(s) would need to include a view of forecast weather for the appropriate day and so there is a reliance on DN’s to put plans</w:t>
            </w:r>
            <w:r w:rsidR="00D65B84">
              <w:rPr>
                <w:rFonts w:cs="Arial"/>
                <w:szCs w:val="16"/>
              </w:rPr>
              <w:t xml:space="preserve"> in place to make these changes.</w:t>
            </w:r>
          </w:p>
          <w:p w14:paraId="44503DA5" w14:textId="77777777" w:rsidR="00BE27E5" w:rsidRPr="00683A0C" w:rsidRDefault="00BE27E5" w:rsidP="003D2722">
            <w:pPr>
              <w:rPr>
                <w:rFonts w:cs="Arial"/>
                <w:b/>
                <w:szCs w:val="16"/>
              </w:rPr>
            </w:pPr>
          </w:p>
        </w:tc>
      </w:tr>
      <w:tr w:rsidR="003D2722" w:rsidRPr="00683A0C" w14:paraId="3FC48095" w14:textId="77777777" w:rsidTr="003D2722">
        <w:tc>
          <w:tcPr>
            <w:tcW w:w="5000" w:type="pct"/>
            <w:gridSpan w:val="3"/>
            <w:shd w:val="clear" w:color="auto" w:fill="84B8DA"/>
          </w:tcPr>
          <w:p w14:paraId="6BEEB5E2" w14:textId="77777777" w:rsidR="003D2722" w:rsidRPr="00683A0C" w:rsidRDefault="003D2722" w:rsidP="003D2722">
            <w:pPr>
              <w:rPr>
                <w:rFonts w:ascii="Arial" w:hAnsi="Arial" w:cs="Arial"/>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 xml:space="preserve">4: Delivery Sub-Group (DSG) Recommendations </w:t>
            </w:r>
          </w:p>
        </w:tc>
      </w:tr>
      <w:tr w:rsidR="003D2722" w:rsidRPr="00683A0C" w14:paraId="2B341E7D" w14:textId="77777777" w:rsidTr="003D2722">
        <w:tc>
          <w:tcPr>
            <w:tcW w:w="5000" w:type="pct"/>
            <w:gridSpan w:val="3"/>
          </w:tcPr>
          <w:p w14:paraId="7085BA1B" w14:textId="77777777" w:rsidR="003D2722" w:rsidRPr="00683A0C" w:rsidRDefault="003D2722" w:rsidP="003D2722">
            <w:pPr>
              <w:rPr>
                <w:rFonts w:ascii="Arial" w:hAnsi="Arial" w:cs="Arial"/>
                <w:b/>
                <w:szCs w:val="16"/>
              </w:rPr>
            </w:pPr>
          </w:p>
          <w:p w14:paraId="55417FD0" w14:textId="77777777" w:rsidR="003D2722" w:rsidRDefault="003D2722" w:rsidP="003D2722">
            <w:pPr>
              <w:rPr>
                <w:rFonts w:ascii="Arial" w:hAnsi="Arial" w:cs="Arial"/>
                <w:b/>
                <w:szCs w:val="16"/>
              </w:rPr>
            </w:pPr>
          </w:p>
          <w:p w14:paraId="4CD13EE1" w14:textId="77777777" w:rsidR="003D2722" w:rsidRPr="00683A0C" w:rsidRDefault="003D2722" w:rsidP="003D2722">
            <w:pPr>
              <w:rPr>
                <w:rFonts w:ascii="Arial" w:hAnsi="Arial" w:cs="Arial"/>
                <w:b/>
                <w:szCs w:val="16"/>
              </w:rPr>
            </w:pPr>
          </w:p>
          <w:p w14:paraId="1266224C" w14:textId="77777777" w:rsidR="003D2722" w:rsidRPr="00683A0C" w:rsidRDefault="003D2722" w:rsidP="003D2722">
            <w:pPr>
              <w:rPr>
                <w:rFonts w:ascii="Arial" w:hAnsi="Arial" w:cs="Arial"/>
                <w:b/>
                <w:szCs w:val="16"/>
              </w:rPr>
            </w:pPr>
          </w:p>
          <w:p w14:paraId="733E67F1" w14:textId="77777777" w:rsidR="003D2722" w:rsidRPr="00683A0C" w:rsidRDefault="003D2722" w:rsidP="003D2722">
            <w:pPr>
              <w:rPr>
                <w:rFonts w:ascii="Arial" w:hAnsi="Arial" w:cs="Arial"/>
                <w:b/>
                <w:szCs w:val="16"/>
              </w:rPr>
            </w:pPr>
          </w:p>
          <w:p w14:paraId="3C267A71" w14:textId="77777777" w:rsidR="003D2722" w:rsidRPr="00683A0C" w:rsidRDefault="003D2722" w:rsidP="003D2722">
            <w:pPr>
              <w:rPr>
                <w:rFonts w:ascii="Arial" w:hAnsi="Arial" w:cs="Arial"/>
                <w:b/>
                <w:szCs w:val="16"/>
              </w:rPr>
            </w:pPr>
          </w:p>
        </w:tc>
      </w:tr>
      <w:tr w:rsidR="003D2722" w:rsidRPr="00683A0C" w14:paraId="5B6EEBC9" w14:textId="77777777" w:rsidTr="003D2722">
        <w:tc>
          <w:tcPr>
            <w:tcW w:w="1734" w:type="pct"/>
            <w:shd w:val="clear" w:color="auto" w:fill="84B8DA"/>
          </w:tcPr>
          <w:p w14:paraId="0982684C" w14:textId="77777777" w:rsidR="003D2722" w:rsidRPr="00683A0C" w:rsidRDefault="003D2722" w:rsidP="003D2722">
            <w:pPr>
              <w:rPr>
                <w:rFonts w:ascii="Arial" w:hAnsi="Arial" w:cs="Arial"/>
                <w:b/>
                <w:szCs w:val="16"/>
              </w:rPr>
            </w:pPr>
            <w:r w:rsidRPr="00683A0C">
              <w:rPr>
                <w:rFonts w:ascii="Arial" w:hAnsi="Arial" w:cs="Arial"/>
                <w:b/>
                <w:szCs w:val="16"/>
              </w:rPr>
              <w:t>DSG Recommendation</w:t>
            </w:r>
          </w:p>
        </w:tc>
        <w:tc>
          <w:tcPr>
            <w:tcW w:w="3266" w:type="pct"/>
            <w:gridSpan w:val="2"/>
          </w:tcPr>
          <w:p w14:paraId="6AE7D8A4" w14:textId="77777777" w:rsidR="003D2722" w:rsidRPr="00683A0C" w:rsidRDefault="003D2722" w:rsidP="003D2722">
            <w:pPr>
              <w:rPr>
                <w:rFonts w:ascii="Arial" w:hAnsi="Arial" w:cs="Arial"/>
                <w:szCs w:val="16"/>
              </w:rPr>
            </w:pPr>
            <w:r w:rsidRPr="00683A0C">
              <w:rPr>
                <w:rFonts w:ascii="Arial" w:hAnsi="Arial" w:cs="Arial"/>
                <w:szCs w:val="16"/>
              </w:rPr>
              <w:t xml:space="preserve">Approve / Reject / Defer </w:t>
            </w:r>
          </w:p>
        </w:tc>
      </w:tr>
      <w:tr w:rsidR="003D2722" w:rsidRPr="00683A0C" w14:paraId="761AEFEC" w14:textId="77777777" w:rsidTr="003D2722">
        <w:tc>
          <w:tcPr>
            <w:tcW w:w="1734" w:type="pct"/>
            <w:tcBorders>
              <w:bottom w:val="single" w:sz="4" w:space="0" w:color="auto"/>
            </w:tcBorders>
            <w:shd w:val="clear" w:color="auto" w:fill="84B8DA"/>
          </w:tcPr>
          <w:p w14:paraId="4958608D" w14:textId="77777777" w:rsidR="003D2722" w:rsidRPr="00683A0C" w:rsidRDefault="003D2722" w:rsidP="003D2722">
            <w:pPr>
              <w:rPr>
                <w:rFonts w:ascii="Arial" w:hAnsi="Arial" w:cs="Arial"/>
                <w:b/>
                <w:szCs w:val="16"/>
              </w:rPr>
            </w:pPr>
            <w:r w:rsidRPr="00683A0C">
              <w:rPr>
                <w:rFonts w:ascii="Arial" w:hAnsi="Arial" w:cs="Arial"/>
                <w:b/>
                <w:szCs w:val="16"/>
              </w:rPr>
              <w:t>DSG Recommended Release</w:t>
            </w:r>
          </w:p>
        </w:tc>
        <w:tc>
          <w:tcPr>
            <w:tcW w:w="3266" w:type="pct"/>
            <w:gridSpan w:val="2"/>
            <w:tcBorders>
              <w:bottom w:val="single" w:sz="4" w:space="0" w:color="auto"/>
            </w:tcBorders>
          </w:tcPr>
          <w:p w14:paraId="5E7CD597" w14:textId="77777777" w:rsidR="003D2722" w:rsidRPr="00683A0C" w:rsidRDefault="003D2722" w:rsidP="003D2722">
            <w:pPr>
              <w:rPr>
                <w:rFonts w:ascii="Arial" w:hAnsi="Arial" w:cs="Arial"/>
                <w:szCs w:val="16"/>
              </w:rPr>
            </w:pPr>
            <w:r w:rsidRPr="00683A0C">
              <w:rPr>
                <w:rFonts w:ascii="Arial" w:hAnsi="Arial" w:cs="Arial"/>
                <w:szCs w:val="16"/>
              </w:rPr>
              <w:t>Release X: Feb / Jun / Nov XX or Adhoc DD/MM/YYYY</w:t>
            </w:r>
          </w:p>
        </w:tc>
      </w:tr>
      <w:tr w:rsidR="003D2722" w:rsidRPr="00683A0C" w14:paraId="172F241D" w14:textId="77777777" w:rsidTr="003D2722">
        <w:tc>
          <w:tcPr>
            <w:tcW w:w="5000" w:type="pct"/>
            <w:gridSpan w:val="3"/>
            <w:shd w:val="clear" w:color="auto" w:fill="84B8DA"/>
          </w:tcPr>
          <w:p w14:paraId="02732A6C" w14:textId="77777777" w:rsidR="003D2722" w:rsidRPr="00683A0C" w:rsidRDefault="003D2722" w:rsidP="003D2722">
            <w:pPr>
              <w:rPr>
                <w:rFonts w:ascii="Arial" w:hAnsi="Arial" w:cs="Arial"/>
                <w:b/>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 xml:space="preserve">5: DSC Consultation  </w:t>
            </w:r>
          </w:p>
        </w:tc>
      </w:tr>
      <w:tr w:rsidR="003D2722" w:rsidRPr="00683A0C" w14:paraId="51D919D4" w14:textId="77777777" w:rsidTr="003D2722">
        <w:tc>
          <w:tcPr>
            <w:tcW w:w="1734" w:type="pct"/>
            <w:shd w:val="clear" w:color="auto" w:fill="84B8DA"/>
          </w:tcPr>
          <w:p w14:paraId="06892CD4" w14:textId="77777777" w:rsidR="003D2722" w:rsidRPr="00683A0C" w:rsidRDefault="003D2722" w:rsidP="003D2722">
            <w:pPr>
              <w:rPr>
                <w:rFonts w:ascii="Arial" w:hAnsi="Arial" w:cs="Arial"/>
                <w:b/>
                <w:szCs w:val="16"/>
              </w:rPr>
            </w:pPr>
            <w:r w:rsidRPr="00683A0C">
              <w:rPr>
                <w:rFonts w:ascii="Arial" w:hAnsi="Arial" w:cs="Arial"/>
                <w:b/>
                <w:szCs w:val="16"/>
              </w:rPr>
              <w:t>Issued</w:t>
            </w:r>
          </w:p>
        </w:tc>
        <w:tc>
          <w:tcPr>
            <w:tcW w:w="3266" w:type="pct"/>
            <w:gridSpan w:val="2"/>
          </w:tcPr>
          <w:p w14:paraId="578985A6" w14:textId="77777777" w:rsidR="003D2722" w:rsidRPr="00683A0C" w:rsidRDefault="003D2722" w:rsidP="003D2722">
            <w:pPr>
              <w:rPr>
                <w:rFonts w:ascii="Arial" w:hAnsi="Arial" w:cs="Arial"/>
                <w:szCs w:val="16"/>
              </w:rPr>
            </w:pPr>
            <w:r w:rsidRPr="00683A0C">
              <w:rPr>
                <w:rFonts w:ascii="Arial" w:hAnsi="Arial" w:cs="Arial"/>
                <w:szCs w:val="16"/>
              </w:rPr>
              <w:t>Yes / No</w:t>
            </w:r>
          </w:p>
        </w:tc>
      </w:tr>
      <w:tr w:rsidR="003D2722" w:rsidRPr="00683A0C" w14:paraId="720BC310" w14:textId="77777777" w:rsidTr="003D2722">
        <w:tc>
          <w:tcPr>
            <w:tcW w:w="1734" w:type="pct"/>
            <w:shd w:val="clear" w:color="auto" w:fill="84B8DA"/>
          </w:tcPr>
          <w:p w14:paraId="10C0C2C5" w14:textId="77777777" w:rsidR="003D2722" w:rsidRPr="00683A0C" w:rsidRDefault="003D2722" w:rsidP="003D2722">
            <w:pPr>
              <w:rPr>
                <w:rFonts w:ascii="Arial" w:hAnsi="Arial" w:cs="Arial"/>
                <w:b/>
                <w:szCs w:val="16"/>
              </w:rPr>
            </w:pPr>
            <w:r w:rsidRPr="00683A0C">
              <w:rPr>
                <w:rFonts w:ascii="Arial" w:hAnsi="Arial" w:cs="Arial"/>
                <w:b/>
                <w:szCs w:val="16"/>
              </w:rPr>
              <w:t>Date(s) Issued</w:t>
            </w:r>
          </w:p>
        </w:tc>
        <w:tc>
          <w:tcPr>
            <w:tcW w:w="3266" w:type="pct"/>
            <w:gridSpan w:val="2"/>
          </w:tcPr>
          <w:p w14:paraId="4DFCB07E" w14:textId="77777777" w:rsidR="003D2722" w:rsidRPr="00683A0C" w:rsidRDefault="003D2722" w:rsidP="003D2722">
            <w:pPr>
              <w:rPr>
                <w:rFonts w:ascii="Arial" w:hAnsi="Arial" w:cs="Arial"/>
                <w:szCs w:val="16"/>
              </w:rPr>
            </w:pPr>
          </w:p>
        </w:tc>
      </w:tr>
      <w:tr w:rsidR="003D2722" w:rsidRPr="00683A0C" w14:paraId="05322D02" w14:textId="77777777" w:rsidTr="003D2722">
        <w:tc>
          <w:tcPr>
            <w:tcW w:w="1734" w:type="pct"/>
            <w:tcBorders>
              <w:bottom w:val="single" w:sz="4" w:space="0" w:color="auto"/>
            </w:tcBorders>
            <w:shd w:val="clear" w:color="auto" w:fill="84B8DA"/>
          </w:tcPr>
          <w:p w14:paraId="48472F3A" w14:textId="77777777" w:rsidR="003D2722" w:rsidRPr="00683A0C" w:rsidRDefault="003D2722" w:rsidP="003D2722">
            <w:pPr>
              <w:rPr>
                <w:rFonts w:ascii="Arial" w:hAnsi="Arial" w:cs="Arial"/>
                <w:b/>
                <w:szCs w:val="16"/>
              </w:rPr>
            </w:pPr>
            <w:r w:rsidRPr="00683A0C">
              <w:rPr>
                <w:rFonts w:ascii="Arial" w:hAnsi="Arial" w:cs="Arial"/>
                <w:b/>
                <w:szCs w:val="16"/>
              </w:rPr>
              <w:t>Comms Ref(s)</w:t>
            </w:r>
          </w:p>
        </w:tc>
        <w:tc>
          <w:tcPr>
            <w:tcW w:w="3266" w:type="pct"/>
            <w:gridSpan w:val="2"/>
            <w:tcBorders>
              <w:bottom w:val="single" w:sz="4" w:space="0" w:color="auto"/>
            </w:tcBorders>
          </w:tcPr>
          <w:p w14:paraId="6DEBABFE" w14:textId="77777777" w:rsidR="003D2722" w:rsidRPr="00683A0C" w:rsidRDefault="003D2722" w:rsidP="003D2722">
            <w:pPr>
              <w:rPr>
                <w:rFonts w:ascii="Arial" w:hAnsi="Arial" w:cs="Arial"/>
                <w:szCs w:val="16"/>
              </w:rPr>
            </w:pPr>
          </w:p>
        </w:tc>
      </w:tr>
      <w:tr w:rsidR="003D2722" w:rsidRPr="00683A0C" w14:paraId="6E83F638" w14:textId="77777777" w:rsidTr="003D2722">
        <w:tc>
          <w:tcPr>
            <w:tcW w:w="1734" w:type="pct"/>
            <w:tcBorders>
              <w:bottom w:val="single" w:sz="4" w:space="0" w:color="auto"/>
            </w:tcBorders>
            <w:shd w:val="clear" w:color="auto" w:fill="84B8DA"/>
          </w:tcPr>
          <w:p w14:paraId="70F55168" w14:textId="77777777" w:rsidR="003D2722" w:rsidRPr="00683A0C" w:rsidRDefault="003D2722" w:rsidP="003D2722">
            <w:pPr>
              <w:rPr>
                <w:rFonts w:ascii="Arial" w:hAnsi="Arial" w:cs="Arial"/>
                <w:b/>
                <w:szCs w:val="16"/>
              </w:rPr>
            </w:pPr>
            <w:r w:rsidRPr="00683A0C">
              <w:rPr>
                <w:rFonts w:ascii="Arial" w:hAnsi="Arial" w:cs="Arial"/>
                <w:b/>
                <w:szCs w:val="16"/>
              </w:rPr>
              <w:t>Number of Responses</w:t>
            </w:r>
          </w:p>
        </w:tc>
        <w:tc>
          <w:tcPr>
            <w:tcW w:w="3266" w:type="pct"/>
            <w:gridSpan w:val="2"/>
            <w:tcBorders>
              <w:bottom w:val="single" w:sz="4" w:space="0" w:color="auto"/>
            </w:tcBorders>
          </w:tcPr>
          <w:p w14:paraId="0E40FF04" w14:textId="77777777" w:rsidR="003D2722" w:rsidRPr="00683A0C" w:rsidRDefault="003D2722" w:rsidP="003D2722">
            <w:pPr>
              <w:rPr>
                <w:rFonts w:ascii="Arial" w:hAnsi="Arial" w:cs="Arial"/>
                <w:szCs w:val="16"/>
              </w:rPr>
            </w:pPr>
          </w:p>
        </w:tc>
      </w:tr>
      <w:tr w:rsidR="003D2722" w:rsidRPr="00683A0C" w14:paraId="5B3B63B5" w14:textId="77777777" w:rsidTr="003D2722">
        <w:tc>
          <w:tcPr>
            <w:tcW w:w="5000" w:type="pct"/>
            <w:gridSpan w:val="3"/>
            <w:tcBorders>
              <w:bottom w:val="single" w:sz="4" w:space="0" w:color="auto"/>
            </w:tcBorders>
            <w:shd w:val="clear" w:color="auto" w:fill="84B8DA"/>
          </w:tcPr>
          <w:p w14:paraId="5789C445" w14:textId="77777777" w:rsidR="003D2722" w:rsidRPr="00683A0C" w:rsidRDefault="003D2722" w:rsidP="003D2722">
            <w:pPr>
              <w:rPr>
                <w:rFonts w:ascii="Arial" w:hAnsi="Arial" w:cs="Arial"/>
                <w:szCs w:val="16"/>
              </w:rPr>
            </w:pPr>
            <w:r w:rsidRPr="00683A0C">
              <w:rPr>
                <w:rFonts w:ascii="Arial" w:hAnsi="Arial" w:cs="Arial"/>
                <w:b/>
                <w:szCs w:val="16"/>
              </w:rPr>
              <w:t>Section</w:t>
            </w:r>
            <w:r>
              <w:rPr>
                <w:rFonts w:ascii="Arial" w:hAnsi="Arial" w:cs="Arial"/>
                <w:b/>
                <w:szCs w:val="16"/>
              </w:rPr>
              <w:t xml:space="preserve"> A</w:t>
            </w:r>
            <w:r w:rsidRPr="00683A0C">
              <w:rPr>
                <w:rFonts w:ascii="Arial" w:hAnsi="Arial" w:cs="Arial"/>
                <w:b/>
                <w:szCs w:val="16"/>
              </w:rPr>
              <w:t>6: Funding</w:t>
            </w:r>
          </w:p>
        </w:tc>
      </w:tr>
      <w:tr w:rsidR="003D2722" w:rsidRPr="00683A0C" w14:paraId="71D8606E" w14:textId="77777777" w:rsidTr="003D2722">
        <w:tc>
          <w:tcPr>
            <w:tcW w:w="1734" w:type="pct"/>
            <w:tcBorders>
              <w:bottom w:val="single" w:sz="4" w:space="0" w:color="auto"/>
            </w:tcBorders>
            <w:shd w:val="clear" w:color="auto" w:fill="84B8DA"/>
          </w:tcPr>
          <w:p w14:paraId="106CEC07" w14:textId="77777777" w:rsidR="003D2722" w:rsidRPr="00683A0C" w:rsidRDefault="003D2722" w:rsidP="003D2722">
            <w:pPr>
              <w:rPr>
                <w:rFonts w:ascii="Arial" w:hAnsi="Arial" w:cs="Arial"/>
                <w:b/>
                <w:szCs w:val="16"/>
              </w:rPr>
            </w:pPr>
            <w:r w:rsidRPr="00683A0C">
              <w:rPr>
                <w:rFonts w:ascii="Arial" w:hAnsi="Arial" w:cs="Arial"/>
                <w:b/>
                <w:szCs w:val="16"/>
              </w:rPr>
              <w:t xml:space="preserve">Funding Classes </w:t>
            </w:r>
          </w:p>
        </w:tc>
        <w:tc>
          <w:tcPr>
            <w:tcW w:w="3266" w:type="pct"/>
            <w:gridSpan w:val="2"/>
            <w:tcBorders>
              <w:bottom w:val="single" w:sz="4" w:space="0" w:color="auto"/>
            </w:tcBorders>
          </w:tcPr>
          <w:p w14:paraId="3DA770C8" w14:textId="77777777" w:rsidR="003D2722" w:rsidRPr="00683A0C" w:rsidRDefault="00BD35E5" w:rsidP="003D2722">
            <w:pPr>
              <w:rPr>
                <w:rFonts w:ascii="Arial" w:hAnsi="Arial" w:cs="Arial"/>
                <w:szCs w:val="16"/>
              </w:rPr>
            </w:pPr>
            <w:r w:rsidRPr="00BD35E5">
              <w:rPr>
                <w:rFonts w:ascii="MS Gothic" w:eastAsia="MS Gothic" w:hAnsi="MS Gothic" w:cs="MS Gothic"/>
                <w:b/>
                <w:szCs w:val="16"/>
              </w:rPr>
              <w:t>X</w:t>
            </w:r>
            <w:r>
              <w:rPr>
                <w:rFonts w:ascii="MS Gothic" w:eastAsia="MS Gothic" w:hAnsi="MS Gothic" w:cs="MS Gothic"/>
                <w:szCs w:val="16"/>
              </w:rPr>
              <w:t xml:space="preserve"> </w:t>
            </w:r>
            <w:r w:rsidR="003D2722" w:rsidRPr="00683A0C">
              <w:rPr>
                <w:rFonts w:ascii="Arial" w:hAnsi="Arial" w:cs="Arial"/>
                <w:szCs w:val="16"/>
              </w:rPr>
              <w:t xml:space="preserve"> Shipper                                                            </w:t>
            </w:r>
            <w:r>
              <w:rPr>
                <w:rFonts w:ascii="Arial" w:hAnsi="Arial" w:cs="Arial"/>
                <w:szCs w:val="16"/>
              </w:rPr>
              <w:t>50</w:t>
            </w:r>
            <w:r w:rsidR="003D2722" w:rsidRPr="00683A0C">
              <w:rPr>
                <w:rFonts w:ascii="Arial" w:hAnsi="Arial" w:cs="Arial"/>
                <w:szCs w:val="16"/>
              </w:rPr>
              <w:t xml:space="preserve">% </w:t>
            </w:r>
          </w:p>
          <w:p w14:paraId="5B9E70E3" w14:textId="77777777" w:rsidR="003D2722" w:rsidRPr="00683A0C" w:rsidRDefault="003D2722" w:rsidP="003D2722">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National Grid Transmission                             XX% </w:t>
            </w:r>
          </w:p>
          <w:p w14:paraId="685D9233" w14:textId="77777777" w:rsidR="003D2722" w:rsidRPr="00683A0C" w:rsidRDefault="00BD35E5" w:rsidP="003D2722">
            <w:pPr>
              <w:rPr>
                <w:rFonts w:ascii="Arial" w:hAnsi="Arial" w:cs="Arial"/>
                <w:szCs w:val="16"/>
              </w:rPr>
            </w:pPr>
            <w:r>
              <w:rPr>
                <w:rFonts w:ascii="Arial" w:hAnsi="Arial" w:cs="Arial"/>
                <w:szCs w:val="16"/>
              </w:rPr>
              <w:t xml:space="preserve">X </w:t>
            </w:r>
            <w:r w:rsidR="003D2722" w:rsidRPr="00683A0C">
              <w:rPr>
                <w:rFonts w:ascii="Arial" w:hAnsi="Arial" w:cs="Arial"/>
                <w:szCs w:val="16"/>
              </w:rPr>
              <w:t xml:space="preserve"> Distribution Network Operator                         </w:t>
            </w:r>
            <w:r>
              <w:rPr>
                <w:rFonts w:ascii="Arial" w:hAnsi="Arial" w:cs="Arial"/>
                <w:szCs w:val="16"/>
              </w:rPr>
              <w:t>50</w:t>
            </w:r>
            <w:r w:rsidR="003D2722" w:rsidRPr="00683A0C">
              <w:rPr>
                <w:rFonts w:ascii="Arial" w:hAnsi="Arial" w:cs="Arial"/>
                <w:szCs w:val="16"/>
              </w:rPr>
              <w:t xml:space="preserve">% </w:t>
            </w:r>
          </w:p>
          <w:p w14:paraId="68BE9148" w14:textId="77777777" w:rsidR="003D2722" w:rsidRPr="00683A0C" w:rsidRDefault="003D2722" w:rsidP="003D2722">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iGT                                                                   XX%                                                                          </w:t>
            </w:r>
          </w:p>
        </w:tc>
      </w:tr>
      <w:tr w:rsidR="003D2722" w:rsidRPr="00683A0C" w14:paraId="6C439259" w14:textId="77777777" w:rsidTr="003D2722">
        <w:tc>
          <w:tcPr>
            <w:tcW w:w="1734" w:type="pct"/>
            <w:tcBorders>
              <w:bottom w:val="single" w:sz="4" w:space="0" w:color="auto"/>
            </w:tcBorders>
            <w:shd w:val="clear" w:color="auto" w:fill="84B8DA"/>
          </w:tcPr>
          <w:p w14:paraId="14F83DAC" w14:textId="77777777" w:rsidR="003D2722" w:rsidRPr="00683A0C" w:rsidRDefault="003D2722" w:rsidP="00BD35E5">
            <w:pPr>
              <w:rPr>
                <w:rFonts w:ascii="Arial" w:hAnsi="Arial" w:cs="Arial"/>
                <w:b/>
                <w:szCs w:val="16"/>
              </w:rPr>
            </w:pPr>
            <w:r w:rsidRPr="00683A0C">
              <w:rPr>
                <w:rFonts w:ascii="Arial" w:hAnsi="Arial" w:cs="Arial"/>
                <w:b/>
                <w:szCs w:val="16"/>
              </w:rPr>
              <w:t xml:space="preserve">Service </w:t>
            </w:r>
            <w:r w:rsidR="00BD35E5">
              <w:rPr>
                <w:rFonts w:ascii="Arial" w:hAnsi="Arial" w:cs="Arial"/>
                <w:b/>
                <w:szCs w:val="16"/>
              </w:rPr>
              <w:t>Area</w:t>
            </w:r>
            <w:r w:rsidRPr="00683A0C">
              <w:rPr>
                <w:rFonts w:ascii="Arial" w:hAnsi="Arial" w:cs="Arial"/>
                <w:b/>
                <w:szCs w:val="16"/>
              </w:rPr>
              <w:t>(s)</w:t>
            </w:r>
          </w:p>
        </w:tc>
        <w:tc>
          <w:tcPr>
            <w:tcW w:w="3266" w:type="pct"/>
            <w:gridSpan w:val="2"/>
            <w:tcBorders>
              <w:bottom w:val="single" w:sz="4" w:space="0" w:color="auto"/>
            </w:tcBorders>
          </w:tcPr>
          <w:p w14:paraId="12629D92" w14:textId="77777777" w:rsidR="003D2722" w:rsidRPr="00683A0C" w:rsidRDefault="00BD35E5" w:rsidP="003D2722">
            <w:pPr>
              <w:rPr>
                <w:rFonts w:ascii="Arial" w:hAnsi="Arial" w:cs="Arial"/>
                <w:szCs w:val="16"/>
              </w:rPr>
            </w:pPr>
            <w:r>
              <w:rPr>
                <w:rFonts w:ascii="Arial" w:hAnsi="Arial" w:cs="Arial"/>
                <w:szCs w:val="16"/>
              </w:rPr>
              <w:t>15</w:t>
            </w:r>
          </w:p>
        </w:tc>
      </w:tr>
      <w:tr w:rsidR="003D2722" w:rsidRPr="00683A0C" w14:paraId="5EF2A0E9" w14:textId="77777777" w:rsidTr="003D2722">
        <w:tc>
          <w:tcPr>
            <w:tcW w:w="1734" w:type="pct"/>
            <w:tcBorders>
              <w:bottom w:val="single" w:sz="4" w:space="0" w:color="auto"/>
            </w:tcBorders>
            <w:shd w:val="clear" w:color="auto" w:fill="84B8DA"/>
          </w:tcPr>
          <w:p w14:paraId="775255E4" w14:textId="77777777" w:rsidR="003D2722" w:rsidRPr="00683A0C" w:rsidRDefault="003D2722" w:rsidP="003D2722">
            <w:pPr>
              <w:rPr>
                <w:rFonts w:ascii="Arial" w:hAnsi="Arial" w:cs="Arial"/>
                <w:b/>
                <w:szCs w:val="16"/>
              </w:rPr>
            </w:pPr>
            <w:r w:rsidRPr="00683A0C">
              <w:rPr>
                <w:rFonts w:ascii="Arial" w:hAnsi="Arial" w:cs="Arial"/>
                <w:b/>
                <w:szCs w:val="16"/>
              </w:rPr>
              <w:t xml:space="preserve">ROM or funding details </w:t>
            </w:r>
          </w:p>
        </w:tc>
        <w:tc>
          <w:tcPr>
            <w:tcW w:w="3266" w:type="pct"/>
            <w:gridSpan w:val="2"/>
            <w:tcBorders>
              <w:bottom w:val="single" w:sz="4" w:space="0" w:color="auto"/>
            </w:tcBorders>
          </w:tcPr>
          <w:p w14:paraId="2CB60BE2" w14:textId="77777777" w:rsidR="003D2722" w:rsidRPr="00683A0C" w:rsidRDefault="003D2722" w:rsidP="003D2722">
            <w:pPr>
              <w:rPr>
                <w:rFonts w:ascii="Arial" w:hAnsi="Arial" w:cs="Arial"/>
                <w:szCs w:val="16"/>
              </w:rPr>
            </w:pPr>
          </w:p>
        </w:tc>
      </w:tr>
      <w:tr w:rsidR="003D2722" w:rsidRPr="00683A0C" w14:paraId="1AD5FAB2" w14:textId="77777777" w:rsidTr="003D2722">
        <w:tc>
          <w:tcPr>
            <w:tcW w:w="1734" w:type="pct"/>
            <w:tcBorders>
              <w:bottom w:val="single" w:sz="4" w:space="0" w:color="auto"/>
            </w:tcBorders>
            <w:shd w:val="clear" w:color="auto" w:fill="84B8DA"/>
          </w:tcPr>
          <w:p w14:paraId="1D13F33F" w14:textId="77777777" w:rsidR="003D2722" w:rsidRPr="00683A0C" w:rsidRDefault="003D2722" w:rsidP="003D2722">
            <w:pPr>
              <w:rPr>
                <w:rFonts w:ascii="Arial" w:hAnsi="Arial" w:cs="Arial"/>
                <w:b/>
                <w:szCs w:val="16"/>
              </w:rPr>
            </w:pPr>
            <w:r w:rsidRPr="00683A0C">
              <w:rPr>
                <w:rFonts w:ascii="Arial" w:hAnsi="Arial" w:cs="Arial"/>
                <w:b/>
                <w:szCs w:val="16"/>
              </w:rPr>
              <w:t xml:space="preserve">Funding Comments </w:t>
            </w:r>
          </w:p>
        </w:tc>
        <w:tc>
          <w:tcPr>
            <w:tcW w:w="3266" w:type="pct"/>
            <w:gridSpan w:val="2"/>
            <w:tcBorders>
              <w:bottom w:val="single" w:sz="4" w:space="0" w:color="auto"/>
            </w:tcBorders>
          </w:tcPr>
          <w:p w14:paraId="2167813E" w14:textId="77777777" w:rsidR="003D2722" w:rsidRPr="00683A0C" w:rsidRDefault="003D2722" w:rsidP="003D2722">
            <w:pPr>
              <w:rPr>
                <w:rFonts w:ascii="Arial" w:hAnsi="Arial" w:cs="Arial"/>
                <w:szCs w:val="16"/>
              </w:rPr>
            </w:pPr>
          </w:p>
        </w:tc>
      </w:tr>
      <w:tr w:rsidR="003D2722" w:rsidRPr="00683A0C" w14:paraId="65C5779F" w14:textId="77777777" w:rsidTr="003D2722">
        <w:tc>
          <w:tcPr>
            <w:tcW w:w="5000" w:type="pct"/>
            <w:gridSpan w:val="3"/>
            <w:shd w:val="clear" w:color="auto" w:fill="84B8DA"/>
          </w:tcPr>
          <w:p w14:paraId="1DFF49F8" w14:textId="77777777" w:rsidR="003D2722" w:rsidRPr="00683A0C" w:rsidRDefault="003D2722" w:rsidP="003D2722">
            <w:pPr>
              <w:rPr>
                <w:rFonts w:ascii="Arial" w:hAnsi="Arial" w:cs="Arial"/>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7: DSC Voting Outcome</w:t>
            </w:r>
          </w:p>
        </w:tc>
      </w:tr>
      <w:tr w:rsidR="003D2722" w:rsidRPr="00683A0C" w14:paraId="23D133E8" w14:textId="77777777" w:rsidTr="003D2722">
        <w:tc>
          <w:tcPr>
            <w:tcW w:w="1734" w:type="pct"/>
            <w:shd w:val="clear" w:color="auto" w:fill="84B8DA"/>
          </w:tcPr>
          <w:p w14:paraId="638B085E" w14:textId="77777777" w:rsidR="003D2722" w:rsidRPr="00683A0C" w:rsidRDefault="003D2722" w:rsidP="003D2722">
            <w:pPr>
              <w:rPr>
                <w:rFonts w:ascii="Arial" w:hAnsi="Arial" w:cs="Arial"/>
                <w:b/>
                <w:szCs w:val="16"/>
              </w:rPr>
            </w:pPr>
            <w:r w:rsidRPr="00683A0C">
              <w:rPr>
                <w:rFonts w:ascii="Arial" w:hAnsi="Arial" w:cs="Arial"/>
                <w:b/>
                <w:szCs w:val="16"/>
              </w:rPr>
              <w:t xml:space="preserve">Solution Voting </w:t>
            </w:r>
          </w:p>
        </w:tc>
        <w:tc>
          <w:tcPr>
            <w:tcW w:w="3266" w:type="pct"/>
            <w:gridSpan w:val="2"/>
          </w:tcPr>
          <w:p w14:paraId="67CCF6C8" w14:textId="77777777" w:rsidR="003D2722" w:rsidRPr="00BD35E5" w:rsidRDefault="003D2722" w:rsidP="003D2722">
            <w:pPr>
              <w:rPr>
                <w:rFonts w:ascii="Arial" w:hAnsi="Arial" w:cs="Arial"/>
                <w:sz w:val="20"/>
                <w:szCs w:val="20"/>
              </w:rPr>
            </w:pPr>
            <w:r w:rsidRPr="00683A0C">
              <w:rPr>
                <w:rFonts w:ascii="MS Gothic" w:eastAsia="MS Gothic" w:hAnsi="MS Gothic" w:cs="MS Gothic" w:hint="eastAsia"/>
                <w:szCs w:val="16"/>
              </w:rPr>
              <w:t>☐</w:t>
            </w:r>
            <w:r w:rsidRPr="00683A0C">
              <w:rPr>
                <w:rFonts w:ascii="Arial" w:hAnsi="Arial" w:cs="Arial"/>
                <w:szCs w:val="16"/>
              </w:rPr>
              <w:t xml:space="preserve"> </w:t>
            </w:r>
            <w:r w:rsidRPr="00BD35E5">
              <w:rPr>
                <w:rFonts w:ascii="Arial" w:hAnsi="Arial" w:cs="Arial"/>
                <w:sz w:val="20"/>
                <w:szCs w:val="20"/>
              </w:rPr>
              <w:t>Shipper                                      Approve / Reject / NA / Abstain</w:t>
            </w:r>
          </w:p>
          <w:p w14:paraId="3D24416E" w14:textId="77777777" w:rsidR="003D2722" w:rsidRPr="00BD35E5" w:rsidRDefault="003D2722" w:rsidP="003D2722">
            <w:pPr>
              <w:tabs>
                <w:tab w:val="right" w:pos="6224"/>
              </w:tabs>
              <w:rPr>
                <w:rFonts w:ascii="Arial" w:hAnsi="Arial" w:cs="Arial"/>
                <w:sz w:val="20"/>
                <w:szCs w:val="20"/>
              </w:rPr>
            </w:pPr>
            <w:r w:rsidRPr="00BD35E5">
              <w:rPr>
                <w:rFonts w:ascii="MS Gothic" w:eastAsia="MS Gothic" w:hAnsi="MS Gothic" w:cs="MS Gothic" w:hint="eastAsia"/>
                <w:sz w:val="20"/>
                <w:szCs w:val="20"/>
              </w:rPr>
              <w:t>☐</w:t>
            </w:r>
            <w:r w:rsidRPr="00BD35E5">
              <w:rPr>
                <w:rFonts w:ascii="Arial" w:hAnsi="Arial" w:cs="Arial"/>
                <w:sz w:val="20"/>
                <w:szCs w:val="20"/>
              </w:rPr>
              <w:t xml:space="preserve"> National Grid Transmission       Approve / Reject / NA / Abstain</w:t>
            </w:r>
            <w:r w:rsidRPr="00BD35E5">
              <w:rPr>
                <w:rFonts w:ascii="Arial" w:hAnsi="Arial" w:cs="Arial"/>
                <w:sz w:val="20"/>
                <w:szCs w:val="20"/>
              </w:rPr>
              <w:tab/>
            </w:r>
          </w:p>
          <w:p w14:paraId="32EEEC95" w14:textId="77777777" w:rsidR="003D2722" w:rsidRPr="00BD35E5" w:rsidRDefault="003D2722" w:rsidP="003D2722">
            <w:pPr>
              <w:rPr>
                <w:rFonts w:ascii="Arial" w:hAnsi="Arial" w:cs="Arial"/>
                <w:sz w:val="20"/>
                <w:szCs w:val="20"/>
              </w:rPr>
            </w:pPr>
            <w:r w:rsidRPr="00BD35E5">
              <w:rPr>
                <w:rFonts w:ascii="MS Gothic" w:eastAsia="MS Gothic" w:hAnsi="MS Gothic" w:cs="MS Gothic" w:hint="eastAsia"/>
                <w:sz w:val="20"/>
                <w:szCs w:val="20"/>
              </w:rPr>
              <w:t>☐</w:t>
            </w:r>
            <w:r w:rsidRPr="00BD35E5">
              <w:rPr>
                <w:rFonts w:ascii="Arial" w:hAnsi="Arial" w:cs="Arial"/>
                <w:sz w:val="20"/>
                <w:szCs w:val="20"/>
              </w:rPr>
              <w:t xml:space="preserve"> Distribution Network Operator   Approve / Reject / NA / Abstain</w:t>
            </w:r>
          </w:p>
          <w:p w14:paraId="12F6DEE2" w14:textId="77777777" w:rsidR="003D2722" w:rsidRPr="00683A0C" w:rsidRDefault="003D2722" w:rsidP="003D2722">
            <w:pPr>
              <w:rPr>
                <w:rFonts w:ascii="Arial" w:hAnsi="Arial" w:cs="Arial"/>
                <w:szCs w:val="16"/>
              </w:rPr>
            </w:pPr>
            <w:r w:rsidRPr="00BD35E5">
              <w:rPr>
                <w:rFonts w:ascii="MS Gothic" w:eastAsia="MS Gothic" w:hAnsi="MS Gothic" w:cs="MS Gothic" w:hint="eastAsia"/>
                <w:sz w:val="20"/>
                <w:szCs w:val="20"/>
              </w:rPr>
              <w:t>☐</w:t>
            </w:r>
            <w:r w:rsidRPr="00BD35E5">
              <w:rPr>
                <w:rFonts w:ascii="Arial" w:hAnsi="Arial" w:cs="Arial"/>
                <w:sz w:val="20"/>
                <w:szCs w:val="20"/>
              </w:rPr>
              <w:t xml:space="preserve"> iGT                                             Approve / Reject / NA / Abstain</w:t>
            </w:r>
            <w:r w:rsidRPr="00683A0C">
              <w:rPr>
                <w:rFonts w:ascii="Arial" w:hAnsi="Arial" w:cs="Arial"/>
                <w:szCs w:val="16"/>
              </w:rPr>
              <w:t xml:space="preserve"> </w:t>
            </w:r>
          </w:p>
        </w:tc>
      </w:tr>
      <w:tr w:rsidR="003D2722" w:rsidRPr="00683A0C" w14:paraId="1A0F978F" w14:textId="77777777" w:rsidTr="003D2722">
        <w:tc>
          <w:tcPr>
            <w:tcW w:w="1734" w:type="pct"/>
            <w:shd w:val="clear" w:color="auto" w:fill="84B8DA"/>
          </w:tcPr>
          <w:p w14:paraId="2BC120C7" w14:textId="77777777" w:rsidR="003D2722" w:rsidRPr="00683A0C" w:rsidRDefault="003D2722" w:rsidP="003D2722">
            <w:pPr>
              <w:rPr>
                <w:rFonts w:ascii="Arial" w:hAnsi="Arial" w:cs="Arial"/>
                <w:b/>
                <w:szCs w:val="16"/>
              </w:rPr>
            </w:pPr>
            <w:r w:rsidRPr="00683A0C">
              <w:rPr>
                <w:rFonts w:ascii="Arial" w:hAnsi="Arial" w:cs="Arial"/>
                <w:b/>
                <w:szCs w:val="16"/>
              </w:rPr>
              <w:t xml:space="preserve">Meeting Date </w:t>
            </w:r>
          </w:p>
        </w:tc>
        <w:tc>
          <w:tcPr>
            <w:tcW w:w="3266" w:type="pct"/>
            <w:gridSpan w:val="2"/>
          </w:tcPr>
          <w:p w14:paraId="2B132F70" w14:textId="77777777" w:rsidR="003D2722" w:rsidRPr="00683A0C" w:rsidRDefault="003D2722" w:rsidP="003D2722">
            <w:pPr>
              <w:rPr>
                <w:rFonts w:ascii="Arial" w:hAnsi="Arial" w:cs="Arial"/>
                <w:szCs w:val="16"/>
              </w:rPr>
            </w:pPr>
            <w:r w:rsidRPr="00683A0C">
              <w:rPr>
                <w:rFonts w:ascii="Arial" w:hAnsi="Arial" w:cs="Arial"/>
                <w:szCs w:val="16"/>
              </w:rPr>
              <w:t>XX/XX/XXXX</w:t>
            </w:r>
          </w:p>
        </w:tc>
      </w:tr>
      <w:tr w:rsidR="003D2722" w:rsidRPr="00683A0C" w14:paraId="6954EE21" w14:textId="77777777" w:rsidTr="003D2722">
        <w:tc>
          <w:tcPr>
            <w:tcW w:w="1734" w:type="pct"/>
            <w:shd w:val="clear" w:color="auto" w:fill="84B8DA"/>
          </w:tcPr>
          <w:p w14:paraId="63360171" w14:textId="77777777" w:rsidR="003D2722" w:rsidRPr="00683A0C" w:rsidRDefault="003D2722" w:rsidP="003D2722">
            <w:pPr>
              <w:rPr>
                <w:rFonts w:ascii="Arial" w:hAnsi="Arial" w:cs="Arial"/>
                <w:b/>
                <w:szCs w:val="16"/>
              </w:rPr>
            </w:pPr>
            <w:r w:rsidRPr="00683A0C">
              <w:rPr>
                <w:rFonts w:ascii="Arial" w:hAnsi="Arial" w:cs="Arial"/>
                <w:b/>
                <w:szCs w:val="16"/>
              </w:rPr>
              <w:t>Release Date</w:t>
            </w:r>
          </w:p>
        </w:tc>
        <w:tc>
          <w:tcPr>
            <w:tcW w:w="3266" w:type="pct"/>
            <w:gridSpan w:val="2"/>
          </w:tcPr>
          <w:p w14:paraId="29E24A9B" w14:textId="77777777" w:rsidR="003D2722" w:rsidRPr="00683A0C" w:rsidRDefault="003D2722" w:rsidP="003D2722">
            <w:pPr>
              <w:rPr>
                <w:rFonts w:ascii="Arial" w:hAnsi="Arial" w:cs="Arial"/>
                <w:szCs w:val="16"/>
              </w:rPr>
            </w:pPr>
            <w:r w:rsidRPr="00683A0C">
              <w:rPr>
                <w:rFonts w:ascii="Arial" w:hAnsi="Arial" w:cs="Arial"/>
                <w:szCs w:val="16"/>
              </w:rPr>
              <w:t>Release X: Feb / Jun / Nov XX or Adhoc DD/MM/YYYY or NA</w:t>
            </w:r>
          </w:p>
        </w:tc>
      </w:tr>
      <w:tr w:rsidR="003D2722" w:rsidRPr="00683A0C" w14:paraId="0D9034CD" w14:textId="77777777" w:rsidTr="003D2722">
        <w:tc>
          <w:tcPr>
            <w:tcW w:w="1734" w:type="pct"/>
            <w:tcBorders>
              <w:bottom w:val="single" w:sz="4" w:space="0" w:color="auto"/>
            </w:tcBorders>
            <w:shd w:val="clear" w:color="auto" w:fill="84B8DA"/>
          </w:tcPr>
          <w:p w14:paraId="7A404F50" w14:textId="77777777" w:rsidR="003D2722" w:rsidRPr="00683A0C" w:rsidRDefault="003D2722" w:rsidP="003D2722">
            <w:pPr>
              <w:rPr>
                <w:rFonts w:ascii="Arial" w:hAnsi="Arial" w:cs="Arial"/>
                <w:b/>
                <w:szCs w:val="16"/>
              </w:rPr>
            </w:pPr>
            <w:r w:rsidRPr="00683A0C">
              <w:rPr>
                <w:rFonts w:ascii="Arial" w:hAnsi="Arial" w:cs="Arial"/>
                <w:b/>
                <w:szCs w:val="16"/>
              </w:rPr>
              <w:t xml:space="preserve">Overall Outcome </w:t>
            </w:r>
          </w:p>
        </w:tc>
        <w:tc>
          <w:tcPr>
            <w:tcW w:w="3266" w:type="pct"/>
            <w:gridSpan w:val="2"/>
            <w:tcBorders>
              <w:bottom w:val="single" w:sz="4" w:space="0" w:color="auto"/>
            </w:tcBorders>
          </w:tcPr>
          <w:p w14:paraId="102F9C69" w14:textId="77777777" w:rsidR="003D2722" w:rsidRPr="00683A0C" w:rsidRDefault="003D2722" w:rsidP="003D2722">
            <w:pPr>
              <w:rPr>
                <w:rFonts w:ascii="Arial" w:hAnsi="Arial" w:cs="Arial"/>
                <w:szCs w:val="16"/>
              </w:rPr>
            </w:pPr>
            <w:r w:rsidRPr="00683A0C">
              <w:rPr>
                <w:rFonts w:ascii="Arial" w:hAnsi="Arial" w:cs="Arial"/>
                <w:szCs w:val="16"/>
              </w:rPr>
              <w:t xml:space="preserve">Approved for Release X / Rejected </w:t>
            </w:r>
          </w:p>
        </w:tc>
      </w:tr>
    </w:tbl>
    <w:p w14:paraId="704648FA" w14:textId="77777777" w:rsidR="004872D4" w:rsidRDefault="004872D4" w:rsidP="004872D4">
      <w:pPr>
        <w:pStyle w:val="XoParagraph"/>
      </w:pPr>
    </w:p>
    <w:p w14:paraId="536A9AFA" w14:textId="77777777" w:rsidR="004872D4" w:rsidRPr="003022F8" w:rsidRDefault="004872D4" w:rsidP="004872D4">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3022F8">
          <w:rPr>
            <w:rStyle w:val="Hyperlink"/>
            <w:rFonts w:cs="Arial"/>
            <w:b/>
            <w:color w:val="0070C0"/>
            <w:sz w:val="22"/>
            <w:szCs w:val="22"/>
          </w:rPr>
          <w:t>mailto:box.xoserve.portfoliooffice@xoserve.com</w:t>
        </w:r>
      </w:hyperlink>
    </w:p>
    <w:p w14:paraId="3BC841E9" w14:textId="77777777" w:rsidR="004872D4" w:rsidRPr="003606CF" w:rsidRDefault="004872D4" w:rsidP="004872D4">
      <w:pPr>
        <w:pStyle w:val="XoParagraph"/>
        <w:rPr>
          <w:b/>
        </w:rPr>
      </w:pPr>
      <w:r w:rsidRPr="003606CF">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762849" w14:paraId="37885935" w14:textId="77777777" w:rsidTr="003D2722">
        <w:trPr>
          <w:trHeight w:val="611"/>
        </w:trPr>
        <w:tc>
          <w:tcPr>
            <w:tcW w:w="902" w:type="pct"/>
            <w:shd w:val="clear" w:color="auto" w:fill="D6DCF0" w:themeFill="accent1" w:themeFillTint="33"/>
            <w:vAlign w:val="center"/>
          </w:tcPr>
          <w:p w14:paraId="0C95605D" w14:textId="77777777" w:rsidR="004872D4" w:rsidRPr="007B4360" w:rsidRDefault="004872D4" w:rsidP="003D2722">
            <w:pPr>
              <w:jc w:val="center"/>
              <w:rPr>
                <w:rFonts w:ascii="Arial" w:hAnsi="Arial" w:cs="Arial"/>
                <w:b/>
              </w:rPr>
            </w:pPr>
            <w:r w:rsidRPr="007B4360">
              <w:rPr>
                <w:rFonts w:ascii="Arial" w:hAnsi="Arial" w:cs="Arial"/>
                <w:b/>
              </w:rPr>
              <w:lastRenderedPageBreak/>
              <w:t>Version</w:t>
            </w:r>
          </w:p>
        </w:tc>
        <w:tc>
          <w:tcPr>
            <w:tcW w:w="835" w:type="pct"/>
            <w:shd w:val="clear" w:color="auto" w:fill="D6DCF0" w:themeFill="accent1" w:themeFillTint="33"/>
            <w:vAlign w:val="center"/>
          </w:tcPr>
          <w:p w14:paraId="599E85A8" w14:textId="77777777" w:rsidR="004872D4" w:rsidRPr="007B4360" w:rsidRDefault="004872D4" w:rsidP="003D2722">
            <w:pPr>
              <w:jc w:val="center"/>
              <w:rPr>
                <w:rFonts w:ascii="Arial" w:hAnsi="Arial" w:cs="Arial"/>
                <w:b/>
              </w:rPr>
            </w:pPr>
            <w:r w:rsidRPr="007B4360">
              <w:rPr>
                <w:rFonts w:ascii="Arial" w:hAnsi="Arial" w:cs="Arial"/>
                <w:b/>
              </w:rPr>
              <w:t>Status</w:t>
            </w:r>
          </w:p>
        </w:tc>
        <w:tc>
          <w:tcPr>
            <w:tcW w:w="556" w:type="pct"/>
            <w:shd w:val="clear" w:color="auto" w:fill="D6DCF0" w:themeFill="accent1" w:themeFillTint="33"/>
            <w:vAlign w:val="center"/>
          </w:tcPr>
          <w:p w14:paraId="317A6EE0" w14:textId="77777777" w:rsidR="004872D4" w:rsidRPr="007B4360" w:rsidRDefault="004872D4" w:rsidP="003D2722">
            <w:pPr>
              <w:jc w:val="center"/>
              <w:rPr>
                <w:rFonts w:ascii="Arial" w:hAnsi="Arial" w:cs="Arial"/>
                <w:b/>
              </w:rPr>
            </w:pPr>
            <w:r w:rsidRPr="007B4360">
              <w:rPr>
                <w:rFonts w:ascii="Arial" w:hAnsi="Arial" w:cs="Arial"/>
                <w:b/>
              </w:rPr>
              <w:t>Date</w:t>
            </w:r>
          </w:p>
        </w:tc>
        <w:tc>
          <w:tcPr>
            <w:tcW w:w="763" w:type="pct"/>
            <w:shd w:val="clear" w:color="auto" w:fill="D6DCF0" w:themeFill="accent1" w:themeFillTint="33"/>
            <w:vAlign w:val="center"/>
          </w:tcPr>
          <w:p w14:paraId="40FC4FFB" w14:textId="77777777" w:rsidR="004872D4" w:rsidRPr="007B4360" w:rsidRDefault="004872D4" w:rsidP="003D2722">
            <w:pPr>
              <w:jc w:val="center"/>
              <w:rPr>
                <w:rFonts w:ascii="Arial" w:hAnsi="Arial" w:cs="Arial"/>
                <w:b/>
              </w:rPr>
            </w:pPr>
            <w:r w:rsidRPr="007B4360">
              <w:rPr>
                <w:rFonts w:ascii="Arial" w:hAnsi="Arial" w:cs="Arial"/>
                <w:b/>
              </w:rPr>
              <w:t>Author(s)</w:t>
            </w:r>
          </w:p>
        </w:tc>
        <w:tc>
          <w:tcPr>
            <w:tcW w:w="1944" w:type="pct"/>
            <w:shd w:val="clear" w:color="auto" w:fill="D6DCF0" w:themeFill="accent1" w:themeFillTint="33"/>
            <w:vAlign w:val="center"/>
          </w:tcPr>
          <w:p w14:paraId="2A952A66" w14:textId="77777777" w:rsidR="004872D4" w:rsidRPr="007B4360" w:rsidRDefault="004872D4" w:rsidP="003D2722">
            <w:pPr>
              <w:jc w:val="center"/>
              <w:rPr>
                <w:rFonts w:ascii="Arial" w:hAnsi="Arial" w:cs="Arial"/>
                <w:b/>
              </w:rPr>
            </w:pPr>
            <w:r w:rsidRPr="007B4360">
              <w:rPr>
                <w:rFonts w:ascii="Arial" w:hAnsi="Arial" w:cs="Arial"/>
                <w:b/>
              </w:rPr>
              <w:t>Summary of Changes</w:t>
            </w:r>
          </w:p>
        </w:tc>
      </w:tr>
      <w:tr w:rsidR="004872D4" w:rsidRPr="007B4360" w14:paraId="5072DA83" w14:textId="77777777" w:rsidTr="003D2722">
        <w:tc>
          <w:tcPr>
            <w:tcW w:w="902" w:type="pct"/>
          </w:tcPr>
          <w:p w14:paraId="04D30B0B" w14:textId="77777777" w:rsidR="004872D4" w:rsidRPr="007B4360" w:rsidRDefault="004872D4" w:rsidP="003D2722">
            <w:pPr>
              <w:jc w:val="center"/>
              <w:rPr>
                <w:rFonts w:ascii="Arial" w:hAnsi="Arial" w:cs="Arial"/>
              </w:rPr>
            </w:pPr>
          </w:p>
        </w:tc>
        <w:tc>
          <w:tcPr>
            <w:tcW w:w="835" w:type="pct"/>
          </w:tcPr>
          <w:p w14:paraId="2F5B4EBC" w14:textId="77777777" w:rsidR="004872D4" w:rsidRPr="007B4360" w:rsidRDefault="004872D4" w:rsidP="003D2722">
            <w:pPr>
              <w:jc w:val="center"/>
              <w:rPr>
                <w:rFonts w:ascii="Arial" w:hAnsi="Arial" w:cs="Arial"/>
              </w:rPr>
            </w:pPr>
          </w:p>
        </w:tc>
        <w:tc>
          <w:tcPr>
            <w:tcW w:w="556" w:type="pct"/>
          </w:tcPr>
          <w:p w14:paraId="5CE83C71" w14:textId="77777777" w:rsidR="004872D4" w:rsidRPr="007B4360" w:rsidRDefault="004872D4" w:rsidP="003D2722">
            <w:pPr>
              <w:jc w:val="center"/>
              <w:rPr>
                <w:rFonts w:ascii="Arial" w:hAnsi="Arial" w:cs="Arial"/>
              </w:rPr>
            </w:pPr>
          </w:p>
        </w:tc>
        <w:tc>
          <w:tcPr>
            <w:tcW w:w="763" w:type="pct"/>
          </w:tcPr>
          <w:p w14:paraId="54639317" w14:textId="77777777" w:rsidR="004872D4" w:rsidRPr="007B4360" w:rsidRDefault="004872D4" w:rsidP="003D2722">
            <w:pPr>
              <w:jc w:val="center"/>
              <w:rPr>
                <w:rFonts w:ascii="Arial" w:hAnsi="Arial" w:cs="Arial"/>
              </w:rPr>
            </w:pPr>
          </w:p>
        </w:tc>
        <w:tc>
          <w:tcPr>
            <w:tcW w:w="1944" w:type="pct"/>
          </w:tcPr>
          <w:p w14:paraId="0B0EC39B" w14:textId="77777777" w:rsidR="004872D4" w:rsidRPr="007B4360" w:rsidRDefault="004872D4" w:rsidP="003D2722">
            <w:pPr>
              <w:jc w:val="center"/>
              <w:rPr>
                <w:rFonts w:ascii="Arial" w:hAnsi="Arial" w:cs="Arial"/>
              </w:rPr>
            </w:pPr>
          </w:p>
        </w:tc>
      </w:tr>
    </w:tbl>
    <w:p w14:paraId="6135BF2F" w14:textId="77777777" w:rsidR="004872D4" w:rsidRPr="003606CF" w:rsidRDefault="004872D4" w:rsidP="004872D4">
      <w:pPr>
        <w:pStyle w:val="XoParagraph"/>
        <w:rPr>
          <w:b/>
        </w:rPr>
      </w:pPr>
      <w:r>
        <w:rPr>
          <w:b/>
        </w:rPr>
        <w:br/>
      </w:r>
      <w:r w:rsidRPr="003606CF">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762849" w14:paraId="699CA67C" w14:textId="77777777" w:rsidTr="003D2722">
        <w:trPr>
          <w:trHeight w:val="611"/>
        </w:trPr>
        <w:tc>
          <w:tcPr>
            <w:tcW w:w="902" w:type="pct"/>
            <w:shd w:val="clear" w:color="auto" w:fill="D6DCF0" w:themeFill="accent1" w:themeFillTint="33"/>
            <w:vAlign w:val="center"/>
          </w:tcPr>
          <w:p w14:paraId="65F467FB" w14:textId="77777777" w:rsidR="004872D4" w:rsidRPr="003022F8" w:rsidRDefault="004872D4" w:rsidP="003D2722">
            <w:pPr>
              <w:jc w:val="center"/>
              <w:rPr>
                <w:rFonts w:ascii="Arial" w:hAnsi="Arial" w:cs="Arial"/>
                <w:b/>
              </w:rPr>
            </w:pPr>
            <w:r w:rsidRPr="003022F8">
              <w:rPr>
                <w:rFonts w:ascii="Arial" w:hAnsi="Arial" w:cs="Arial"/>
                <w:b/>
              </w:rPr>
              <w:t>Version</w:t>
            </w:r>
          </w:p>
        </w:tc>
        <w:tc>
          <w:tcPr>
            <w:tcW w:w="835" w:type="pct"/>
            <w:shd w:val="clear" w:color="auto" w:fill="D6DCF0" w:themeFill="accent1" w:themeFillTint="33"/>
            <w:vAlign w:val="center"/>
          </w:tcPr>
          <w:p w14:paraId="6C45F653" w14:textId="77777777" w:rsidR="004872D4" w:rsidRPr="003022F8" w:rsidRDefault="004872D4" w:rsidP="003D2722">
            <w:pPr>
              <w:jc w:val="center"/>
              <w:rPr>
                <w:rFonts w:ascii="Arial" w:hAnsi="Arial" w:cs="Arial"/>
                <w:b/>
              </w:rPr>
            </w:pPr>
            <w:r w:rsidRPr="003022F8">
              <w:rPr>
                <w:rFonts w:ascii="Arial" w:hAnsi="Arial" w:cs="Arial"/>
                <w:b/>
              </w:rPr>
              <w:t>Status</w:t>
            </w:r>
          </w:p>
        </w:tc>
        <w:tc>
          <w:tcPr>
            <w:tcW w:w="556" w:type="pct"/>
            <w:shd w:val="clear" w:color="auto" w:fill="D6DCF0" w:themeFill="accent1" w:themeFillTint="33"/>
            <w:vAlign w:val="center"/>
          </w:tcPr>
          <w:p w14:paraId="5307CECE" w14:textId="77777777" w:rsidR="004872D4" w:rsidRPr="003022F8" w:rsidRDefault="004872D4" w:rsidP="003D2722">
            <w:pPr>
              <w:jc w:val="center"/>
              <w:rPr>
                <w:rFonts w:ascii="Arial" w:hAnsi="Arial" w:cs="Arial"/>
                <w:b/>
              </w:rPr>
            </w:pPr>
            <w:r w:rsidRPr="003022F8">
              <w:rPr>
                <w:rFonts w:ascii="Arial" w:hAnsi="Arial" w:cs="Arial"/>
                <w:b/>
              </w:rPr>
              <w:t>Date</w:t>
            </w:r>
          </w:p>
        </w:tc>
        <w:tc>
          <w:tcPr>
            <w:tcW w:w="763" w:type="pct"/>
            <w:shd w:val="clear" w:color="auto" w:fill="D6DCF0" w:themeFill="accent1" w:themeFillTint="33"/>
            <w:vAlign w:val="center"/>
          </w:tcPr>
          <w:p w14:paraId="6D958A07" w14:textId="77777777" w:rsidR="004872D4" w:rsidRPr="003022F8" w:rsidRDefault="004872D4" w:rsidP="003D2722">
            <w:pPr>
              <w:jc w:val="center"/>
              <w:rPr>
                <w:rFonts w:ascii="Arial" w:hAnsi="Arial" w:cs="Arial"/>
                <w:b/>
              </w:rPr>
            </w:pPr>
            <w:r w:rsidRPr="003022F8">
              <w:rPr>
                <w:rFonts w:ascii="Arial" w:hAnsi="Arial" w:cs="Arial"/>
                <w:b/>
              </w:rPr>
              <w:t>Author(s)</w:t>
            </w:r>
          </w:p>
        </w:tc>
        <w:tc>
          <w:tcPr>
            <w:tcW w:w="1944" w:type="pct"/>
            <w:shd w:val="clear" w:color="auto" w:fill="D6DCF0" w:themeFill="accent1" w:themeFillTint="33"/>
            <w:vAlign w:val="center"/>
          </w:tcPr>
          <w:p w14:paraId="1CDD1C8A" w14:textId="77777777" w:rsidR="004872D4" w:rsidRPr="007B4360" w:rsidRDefault="004872D4" w:rsidP="003D2722">
            <w:pPr>
              <w:jc w:val="center"/>
              <w:rPr>
                <w:rFonts w:ascii="Arial" w:hAnsi="Arial" w:cs="Arial"/>
                <w:b/>
              </w:rPr>
            </w:pPr>
            <w:r w:rsidRPr="007B4360">
              <w:rPr>
                <w:rFonts w:ascii="Arial" w:hAnsi="Arial" w:cs="Arial"/>
                <w:b/>
              </w:rPr>
              <w:t>Summary of Changes</w:t>
            </w:r>
          </w:p>
        </w:tc>
      </w:tr>
      <w:tr w:rsidR="004872D4" w:rsidRPr="007B4360" w14:paraId="3020CFC3" w14:textId="77777777" w:rsidTr="003D2722">
        <w:tc>
          <w:tcPr>
            <w:tcW w:w="902" w:type="pct"/>
          </w:tcPr>
          <w:p w14:paraId="39ABC069" w14:textId="77777777" w:rsidR="004872D4" w:rsidRPr="008E4748" w:rsidRDefault="004872D4" w:rsidP="003D2722">
            <w:pPr>
              <w:jc w:val="center"/>
              <w:rPr>
                <w:rFonts w:ascii="Arial" w:hAnsi="Arial" w:cs="Arial"/>
              </w:rPr>
            </w:pPr>
            <w:r>
              <w:rPr>
                <w:rFonts w:ascii="Arial" w:hAnsi="Arial" w:cs="Arial"/>
              </w:rPr>
              <w:t>2</w:t>
            </w:r>
            <w:r w:rsidRPr="008E4748">
              <w:rPr>
                <w:rFonts w:ascii="Arial" w:hAnsi="Arial" w:cs="Arial"/>
              </w:rPr>
              <w:t xml:space="preserve">.0 </w:t>
            </w:r>
          </w:p>
        </w:tc>
        <w:tc>
          <w:tcPr>
            <w:tcW w:w="835" w:type="pct"/>
          </w:tcPr>
          <w:p w14:paraId="0D013C10" w14:textId="77777777" w:rsidR="004872D4" w:rsidRPr="008E4748" w:rsidRDefault="004872D4" w:rsidP="003D2722">
            <w:pPr>
              <w:jc w:val="center"/>
              <w:rPr>
                <w:rFonts w:ascii="Arial" w:hAnsi="Arial" w:cs="Arial"/>
              </w:rPr>
            </w:pPr>
            <w:r w:rsidRPr="008E4748">
              <w:rPr>
                <w:rFonts w:ascii="Arial" w:hAnsi="Arial" w:cs="Arial"/>
              </w:rPr>
              <w:t>Approved</w:t>
            </w:r>
          </w:p>
        </w:tc>
        <w:tc>
          <w:tcPr>
            <w:tcW w:w="556" w:type="pct"/>
          </w:tcPr>
          <w:p w14:paraId="0369E2F8" w14:textId="77777777" w:rsidR="004872D4" w:rsidRPr="008E4748" w:rsidRDefault="004872D4" w:rsidP="003D2722">
            <w:pPr>
              <w:jc w:val="center"/>
              <w:rPr>
                <w:rFonts w:ascii="Arial" w:hAnsi="Arial" w:cs="Arial"/>
              </w:rPr>
            </w:pPr>
            <w:r w:rsidRPr="008E4748">
              <w:rPr>
                <w:rFonts w:ascii="Arial" w:hAnsi="Arial" w:cs="Arial"/>
              </w:rPr>
              <w:t xml:space="preserve">01/05/18 </w:t>
            </w:r>
          </w:p>
        </w:tc>
        <w:tc>
          <w:tcPr>
            <w:tcW w:w="763" w:type="pct"/>
          </w:tcPr>
          <w:p w14:paraId="1034FD91" w14:textId="77777777" w:rsidR="004872D4" w:rsidRPr="008E4748" w:rsidRDefault="004872D4" w:rsidP="003D2722">
            <w:pPr>
              <w:jc w:val="center"/>
              <w:rPr>
                <w:rFonts w:ascii="Arial" w:hAnsi="Arial" w:cs="Arial"/>
              </w:rPr>
            </w:pPr>
            <w:r w:rsidRPr="008E4748">
              <w:rPr>
                <w:rFonts w:ascii="Arial" w:hAnsi="Arial" w:cs="Arial"/>
              </w:rPr>
              <w:t>Emma Smith</w:t>
            </w:r>
          </w:p>
        </w:tc>
        <w:tc>
          <w:tcPr>
            <w:tcW w:w="1944" w:type="pct"/>
          </w:tcPr>
          <w:p w14:paraId="5BF0635D" w14:textId="77777777" w:rsidR="004872D4" w:rsidRPr="008E4748" w:rsidRDefault="004872D4" w:rsidP="003D2722">
            <w:pPr>
              <w:jc w:val="center"/>
              <w:rPr>
                <w:rFonts w:ascii="Arial" w:hAnsi="Arial" w:cs="Arial"/>
              </w:rPr>
            </w:pPr>
            <w:r>
              <w:rPr>
                <w:rFonts w:ascii="Arial" w:hAnsi="Arial" w:cs="Arial"/>
              </w:rPr>
              <w:t>Layout and cosmetic changes made following internal review</w:t>
            </w:r>
          </w:p>
        </w:tc>
      </w:tr>
    </w:tbl>
    <w:p w14:paraId="75CF31AC" w14:textId="77777777" w:rsidR="004872D4" w:rsidRDefault="004872D4" w:rsidP="004872D4"/>
    <w:p w14:paraId="28B1786A" w14:textId="77777777" w:rsidR="006550CC" w:rsidRPr="00611C25" w:rsidRDefault="006550CC" w:rsidP="006A724E">
      <w:pPr>
        <w:rPr>
          <w:rFonts w:asciiTheme="minorHAnsi" w:hAnsiTheme="minorHAnsi" w:cstheme="minorHAnsi"/>
          <w:b/>
        </w:rPr>
      </w:pPr>
    </w:p>
    <w:sectPr w:rsidR="006550CC" w:rsidRPr="00611C25" w:rsidSect="00883321">
      <w:headerReference w:type="even" r:id="rId14"/>
      <w:head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B59BB" w14:textId="77777777" w:rsidR="00B17E25" w:rsidRDefault="00B17E25" w:rsidP="00913EF2">
      <w:pPr>
        <w:spacing w:after="0" w:line="240" w:lineRule="auto"/>
      </w:pPr>
      <w:r>
        <w:separator/>
      </w:r>
    </w:p>
  </w:endnote>
  <w:endnote w:type="continuationSeparator" w:id="0">
    <w:p w14:paraId="7C46C620" w14:textId="77777777" w:rsidR="00B17E25" w:rsidRDefault="00B17E25"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C12F" w14:textId="77777777" w:rsidR="00B17E25" w:rsidRDefault="00B17E25" w:rsidP="00913EF2">
      <w:pPr>
        <w:spacing w:after="0" w:line="240" w:lineRule="auto"/>
      </w:pPr>
      <w:r>
        <w:separator/>
      </w:r>
    </w:p>
  </w:footnote>
  <w:footnote w:type="continuationSeparator" w:id="0">
    <w:p w14:paraId="619906EF" w14:textId="77777777" w:rsidR="00B17E25" w:rsidRDefault="00B17E25"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F42E" w14:textId="77777777" w:rsidR="003D2722" w:rsidRDefault="00B17E25">
    <w:pPr>
      <w:pStyle w:val="Header"/>
    </w:pPr>
    <w:r>
      <w:rPr>
        <w:noProof/>
        <w:lang w:eastAsia="en-GB"/>
      </w:rPr>
      <w:pict w14:anchorId="683E7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4880" w14:textId="77777777" w:rsidR="003D2722" w:rsidRDefault="00B17E25">
    <w:pPr>
      <w:pStyle w:val="Header"/>
    </w:pPr>
    <w:r>
      <w:rPr>
        <w:noProof/>
        <w:lang w:eastAsia="en-GB"/>
      </w:rPr>
      <w:pict w14:anchorId="3E81A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F73F" w14:textId="77777777" w:rsidR="003D2722" w:rsidRDefault="00B17E25">
    <w:pPr>
      <w:pStyle w:val="Header"/>
    </w:pPr>
    <w:r>
      <w:rPr>
        <w:noProof/>
        <w:lang w:eastAsia="en-GB"/>
      </w:rPr>
      <w:pict w14:anchorId="0F04A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2"/>
    <w:rsid w:val="000110F7"/>
    <w:rsid w:val="000615F3"/>
    <w:rsid w:val="00066BCA"/>
    <w:rsid w:val="00093D9D"/>
    <w:rsid w:val="000A2BDC"/>
    <w:rsid w:val="000C79EE"/>
    <w:rsid w:val="000D66D3"/>
    <w:rsid w:val="000E3D49"/>
    <w:rsid w:val="001232E4"/>
    <w:rsid w:val="00146769"/>
    <w:rsid w:val="00160739"/>
    <w:rsid w:val="00186FB8"/>
    <w:rsid w:val="00192B0D"/>
    <w:rsid w:val="00211927"/>
    <w:rsid w:val="00214089"/>
    <w:rsid w:val="00222760"/>
    <w:rsid w:val="002260EF"/>
    <w:rsid w:val="002427E0"/>
    <w:rsid w:val="002B5CD2"/>
    <w:rsid w:val="002D5E8F"/>
    <w:rsid w:val="002E2C40"/>
    <w:rsid w:val="00332990"/>
    <w:rsid w:val="003612A8"/>
    <w:rsid w:val="003B40D3"/>
    <w:rsid w:val="003C3FD8"/>
    <w:rsid w:val="003C63DC"/>
    <w:rsid w:val="003D2722"/>
    <w:rsid w:val="003D4B81"/>
    <w:rsid w:val="003E4B7C"/>
    <w:rsid w:val="003F0616"/>
    <w:rsid w:val="00403557"/>
    <w:rsid w:val="004352C5"/>
    <w:rsid w:val="00456196"/>
    <w:rsid w:val="00461467"/>
    <w:rsid w:val="00463329"/>
    <w:rsid w:val="004872D4"/>
    <w:rsid w:val="004935D2"/>
    <w:rsid w:val="0049471D"/>
    <w:rsid w:val="004C42E6"/>
    <w:rsid w:val="004D7946"/>
    <w:rsid w:val="004E7EC9"/>
    <w:rsid w:val="004F2636"/>
    <w:rsid w:val="004F5B68"/>
    <w:rsid w:val="005162F4"/>
    <w:rsid w:val="00530351"/>
    <w:rsid w:val="005433F6"/>
    <w:rsid w:val="005448E9"/>
    <w:rsid w:val="00582634"/>
    <w:rsid w:val="00590A4B"/>
    <w:rsid w:val="005D3A53"/>
    <w:rsid w:val="005D6962"/>
    <w:rsid w:val="005E1DDA"/>
    <w:rsid w:val="005F0DDF"/>
    <w:rsid w:val="005F23B2"/>
    <w:rsid w:val="005F2C1E"/>
    <w:rsid w:val="00611C25"/>
    <w:rsid w:val="00615A1F"/>
    <w:rsid w:val="00653C8D"/>
    <w:rsid w:val="006550CC"/>
    <w:rsid w:val="00671608"/>
    <w:rsid w:val="00694E1F"/>
    <w:rsid w:val="006A724E"/>
    <w:rsid w:val="006C6D31"/>
    <w:rsid w:val="006E4337"/>
    <w:rsid w:val="006F6DC7"/>
    <w:rsid w:val="00703D81"/>
    <w:rsid w:val="00703E45"/>
    <w:rsid w:val="00763AA0"/>
    <w:rsid w:val="0079225D"/>
    <w:rsid w:val="007A30C3"/>
    <w:rsid w:val="007B4360"/>
    <w:rsid w:val="007C5A34"/>
    <w:rsid w:val="007D7EAF"/>
    <w:rsid w:val="007F0246"/>
    <w:rsid w:val="00816C17"/>
    <w:rsid w:val="00831A0E"/>
    <w:rsid w:val="00831BA8"/>
    <w:rsid w:val="00835814"/>
    <w:rsid w:val="00883321"/>
    <w:rsid w:val="008921BB"/>
    <w:rsid w:val="008D217D"/>
    <w:rsid w:val="008D4B55"/>
    <w:rsid w:val="008E3A3A"/>
    <w:rsid w:val="00913EF2"/>
    <w:rsid w:val="00921694"/>
    <w:rsid w:val="00937C67"/>
    <w:rsid w:val="00991C15"/>
    <w:rsid w:val="009B0C30"/>
    <w:rsid w:val="009C272A"/>
    <w:rsid w:val="009D0407"/>
    <w:rsid w:val="009D0DF1"/>
    <w:rsid w:val="009E577D"/>
    <w:rsid w:val="00A1080B"/>
    <w:rsid w:val="00A20C75"/>
    <w:rsid w:val="00A232F6"/>
    <w:rsid w:val="00A74C4A"/>
    <w:rsid w:val="00AC1AA5"/>
    <w:rsid w:val="00AC2008"/>
    <w:rsid w:val="00AC5A48"/>
    <w:rsid w:val="00AC6F36"/>
    <w:rsid w:val="00AD6B73"/>
    <w:rsid w:val="00AE75F1"/>
    <w:rsid w:val="00B10D89"/>
    <w:rsid w:val="00B17E25"/>
    <w:rsid w:val="00B23560"/>
    <w:rsid w:val="00B72A9D"/>
    <w:rsid w:val="00B82D55"/>
    <w:rsid w:val="00BB5A00"/>
    <w:rsid w:val="00BC0814"/>
    <w:rsid w:val="00BD35E5"/>
    <w:rsid w:val="00BD717E"/>
    <w:rsid w:val="00BE27E5"/>
    <w:rsid w:val="00C07FCB"/>
    <w:rsid w:val="00C15E8B"/>
    <w:rsid w:val="00C263C7"/>
    <w:rsid w:val="00C34C4F"/>
    <w:rsid w:val="00C43B6F"/>
    <w:rsid w:val="00C51D0F"/>
    <w:rsid w:val="00C90516"/>
    <w:rsid w:val="00D0145E"/>
    <w:rsid w:val="00D22D52"/>
    <w:rsid w:val="00D50E9A"/>
    <w:rsid w:val="00D5333F"/>
    <w:rsid w:val="00D65B84"/>
    <w:rsid w:val="00D953A9"/>
    <w:rsid w:val="00DD59C5"/>
    <w:rsid w:val="00DE2B5B"/>
    <w:rsid w:val="00E45364"/>
    <w:rsid w:val="00E57A72"/>
    <w:rsid w:val="00EA3B18"/>
    <w:rsid w:val="00ED63F4"/>
    <w:rsid w:val="00EF5FD7"/>
    <w:rsid w:val="00F105D9"/>
    <w:rsid w:val="00F13926"/>
    <w:rsid w:val="00F17027"/>
    <w:rsid w:val="00F275E5"/>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FA75"/>
  <w15:docId w15:val="{59851674-DC42-5D4D-8B7D-FFDB4241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c0f12137-e3ce-40fc-803f-ae76a605d3ee">RX7SVKA5HK66-108-14624</_dlc_DocId>
    <_dlc_DocIdUrl xmlns="c0f12137-e3ce-40fc-803f-ae76a605d3ee">
      <Url>https://teams.nationalgrid.com/sites/XPO/Assurance/_layouts/DocIdRedir.aspx?ID=RX7SVKA5HK66-108-14624</Url>
      <Description>RX7SVKA5HK66-108-14624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53DD-6762-4B57-BC18-6C29A02D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B3FCB-C921-456E-B120-17AD09FE4CAC}">
  <ds:schemaRefs>
    <ds:schemaRef ds:uri="http://schemas.microsoft.com/sharepoint/event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4.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5.xml><?xml version="1.0" encoding="utf-8"?>
<ds:datastoreItem xmlns:ds="http://schemas.openxmlformats.org/officeDocument/2006/customXml" ds:itemID="{D5971BCA-0ED1-2C4A-9546-AB36E016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Bennett</cp:lastModifiedBy>
  <cp:revision>2</cp:revision>
  <cp:lastPrinted>2018-04-27T13:24:00Z</cp:lastPrinted>
  <dcterms:created xsi:type="dcterms:W3CDTF">2018-08-02T15:56:00Z</dcterms:created>
  <dcterms:modified xsi:type="dcterms:W3CDTF">2018-08-02T15:56:00Z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-230669641</vt:i4>
  </property>
  <property fmtid="{D5CDD505-2E9C-101B-9397-08002B2CF9AE}" pid="4" name="_NewReviewCycle">
    <vt:lpwstr/>
  </property>
  <property fmtid="{D5CDD505-2E9C-101B-9397-08002B2CF9AE}" pid="5" name="_EmailSubject">
    <vt:lpwstr>Latest CP for agenda item 2.1. XRN4717 Use of up to date Forecast weather data in first NDM Nominations Run </vt:lpwstr>
  </property>
  <property fmtid="{D5CDD505-2E9C-101B-9397-08002B2CF9AE}" pid="6" name="_AuthorEmail">
    <vt:lpwstr>Rachel.Hinsley@xoserve.com</vt:lpwstr>
  </property>
  <property fmtid="{D5CDD505-2E9C-101B-9397-08002B2CF9AE}" pid="7" name="_AuthorEmailDisplayName">
    <vt:lpwstr>Hinsley, Rachel</vt:lpwstr>
  </property>
  <property fmtid="{D5CDD505-2E9C-101B-9397-08002B2CF9AE}" pid="8" name="_PreviousAdHocReviewCycleID">
    <vt:i4>1793269925</vt:i4>
  </property>
  <property fmtid="{D5CDD505-2E9C-101B-9397-08002B2CF9AE}" pid="9" name="Tags">
    <vt:lpwstr>http://xonet, Word Template</vt:lpwstr>
  </property>
  <property fmtid="{D5CDD505-2E9C-101B-9397-08002B2CF9AE}" pid="10" name="Image Group">
    <vt:lpwstr>Document</vt:lpwstr>
  </property>
  <property fmtid="{D5CDD505-2E9C-101B-9397-08002B2CF9AE}" pid="11" name="Department">
    <vt:lpwstr>Communications</vt:lpwstr>
  </property>
  <property fmtid="{D5CDD505-2E9C-101B-9397-08002B2CF9AE}" pid="12" name="_dlc_DocIdItemGuid">
    <vt:lpwstr>0e2b3d81-c50e-43b6-b43e-886741180373</vt:lpwstr>
  </property>
</Properties>
</file>