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4D46" w14:textId="136207CF" w:rsidR="007D4F26" w:rsidRDefault="007A113D" w:rsidP="007A113D">
      <w:pPr>
        <w:pStyle w:val="Title"/>
        <w:jc w:val="center"/>
      </w:pPr>
      <w:r>
        <w:t>DSC Evaluation</w:t>
      </w:r>
      <w:bookmarkStart w:id="0" w:name="_GoBack"/>
      <w:bookmarkEnd w:id="0"/>
      <w:r>
        <w:t xml:space="preserve"> Quotation Report (EQR)</w:t>
      </w:r>
    </w:p>
    <w:p w14:paraId="67EBF7C3" w14:textId="32D253B6" w:rsidR="007A113D" w:rsidRDefault="007A113D" w:rsidP="00D66C7E">
      <w:r>
        <w:rPr>
          <w:noProof/>
        </w:rPr>
        <w:drawing>
          <wp:anchor distT="0" distB="0" distL="114300" distR="114300" simplePos="0" relativeHeight="251678720" behindDoc="0" locked="0" layoutInCell="1" allowOverlap="1" wp14:anchorId="2DA64D8B" wp14:editId="7FE405E2">
            <wp:simplePos x="0" y="0"/>
            <wp:positionH relativeFrom="column">
              <wp:posOffset>723900</wp:posOffset>
            </wp:positionH>
            <wp:positionV relativeFrom="paragraph">
              <wp:posOffset>22225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CDB17" w14:textId="77777777" w:rsidR="007A113D" w:rsidRDefault="007A113D" w:rsidP="00D66C7E"/>
    <w:p w14:paraId="20498AEC" w14:textId="77777777" w:rsidR="007A113D" w:rsidRDefault="007A113D" w:rsidP="007A113D">
      <w:pPr>
        <w:pStyle w:val="NoSpacing"/>
      </w:pPr>
    </w:p>
    <w:tbl>
      <w:tblPr>
        <w:tblStyle w:val="TableGrid1"/>
        <w:tblW w:w="559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211"/>
        <w:gridCol w:w="143"/>
        <w:gridCol w:w="5031"/>
      </w:tblGrid>
      <w:tr w:rsidR="007A113D" w:rsidRPr="007A113D" w14:paraId="5ABAD362" w14:textId="77777777" w:rsidTr="00514B8E">
        <w:tc>
          <w:tcPr>
            <w:tcW w:w="2398" w:type="pct"/>
            <w:shd w:val="clear" w:color="auto" w:fill="FFFFFF" w:themeFill="background1"/>
            <w:vAlign w:val="center"/>
          </w:tcPr>
          <w:p w14:paraId="2A26334B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02" w:type="pct"/>
            <w:gridSpan w:val="3"/>
          </w:tcPr>
          <w:p w14:paraId="168A8270" w14:textId="178B5883" w:rsidR="007A113D" w:rsidRPr="007A113D" w:rsidRDefault="0046194E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June 2020 Major Release</w:t>
            </w:r>
          </w:p>
        </w:tc>
      </w:tr>
      <w:tr w:rsidR="007A113D" w:rsidRPr="007A113D" w14:paraId="1D03C980" w14:textId="77777777" w:rsidTr="00514B8E">
        <w:tc>
          <w:tcPr>
            <w:tcW w:w="2398" w:type="pct"/>
            <w:shd w:val="clear" w:color="auto" w:fill="FFFFFF" w:themeFill="background1"/>
            <w:vAlign w:val="center"/>
          </w:tcPr>
          <w:p w14:paraId="4C4C487E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02" w:type="pct"/>
            <w:gridSpan w:val="3"/>
          </w:tcPr>
          <w:p w14:paraId="2585E736" w14:textId="58CBBBF7" w:rsidR="007A113D" w:rsidRPr="007A113D" w:rsidRDefault="00566102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4996</w:t>
            </w:r>
          </w:p>
        </w:tc>
      </w:tr>
      <w:tr w:rsidR="007A113D" w:rsidRPr="007A113D" w14:paraId="597FAE96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606E5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40535F66" w14:textId="05615959" w:rsidR="007A113D" w:rsidRPr="007A113D" w:rsidRDefault="0046194E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Richard Hadfield</w:t>
            </w:r>
          </w:p>
        </w:tc>
      </w:tr>
      <w:tr w:rsidR="007A113D" w:rsidRPr="007A113D" w14:paraId="4599B898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5984DD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0F4AD9FF" w14:textId="79548169" w:rsidR="007A113D" w:rsidRPr="007A113D" w:rsidRDefault="0046194E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richard.hadfield@xoserve.com</w:t>
            </w:r>
          </w:p>
        </w:tc>
      </w:tr>
      <w:tr w:rsidR="007A113D" w:rsidRPr="007A113D" w14:paraId="11745D87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B7876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2B590728" w14:textId="5A18905C" w:rsidR="007A113D" w:rsidRPr="007A113D" w:rsidRDefault="009658AB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(</w:t>
            </w:r>
            <w:r w:rsidR="0046194E">
              <w:rPr>
                <w:rFonts w:eastAsia="Times New Roman" w:cs="Arial"/>
                <w:sz w:val="20"/>
                <w:szCs w:val="20"/>
              </w:rPr>
              <w:t>0121</w:t>
            </w:r>
            <w:r>
              <w:rPr>
                <w:rFonts w:eastAsia="Times New Roman" w:cs="Arial"/>
                <w:sz w:val="20"/>
                <w:szCs w:val="20"/>
              </w:rPr>
              <w:t>)</w:t>
            </w:r>
            <w:r w:rsidR="0046194E">
              <w:rPr>
                <w:rFonts w:eastAsia="Times New Roman" w:cs="Arial"/>
                <w:sz w:val="20"/>
                <w:szCs w:val="20"/>
              </w:rPr>
              <w:t>4074736</w:t>
            </w:r>
          </w:p>
        </w:tc>
      </w:tr>
      <w:tr w:rsidR="007A113D" w:rsidRPr="007A113D" w14:paraId="7521F4A3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4CF46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5D0071FE" w14:textId="1BCCB6BE" w:rsidR="007A113D" w:rsidRPr="007A113D" w:rsidRDefault="0046194E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07/08/19</w:t>
            </w:r>
          </w:p>
        </w:tc>
      </w:tr>
      <w:tr w:rsidR="007A113D" w:rsidRPr="007A113D" w14:paraId="197F5554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2B3097A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1: Scope of EQR</w:t>
            </w:r>
          </w:p>
        </w:tc>
      </w:tr>
      <w:tr w:rsidR="007A113D" w:rsidRPr="007A113D" w14:paraId="5BF0CC59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53C0777" w14:textId="78A00A12" w:rsidR="0031497F" w:rsidRPr="00ED38E9" w:rsidRDefault="0031497F" w:rsidP="0031497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ED38E9">
              <w:rPr>
                <w:rFonts w:eastAsia="Times New Roman" w:cs="Arial"/>
                <w:sz w:val="20"/>
                <w:szCs w:val="20"/>
              </w:rPr>
              <w:t>The scope of the Jun</w:t>
            </w:r>
            <w:r w:rsidR="00F167FA">
              <w:rPr>
                <w:rFonts w:eastAsia="Times New Roman" w:cs="Arial"/>
                <w:sz w:val="20"/>
                <w:szCs w:val="20"/>
              </w:rPr>
              <w:t>e 2020 release consists of</w:t>
            </w:r>
            <w:r w:rsidRPr="00ED38E9">
              <w:rPr>
                <w:rFonts w:eastAsia="Times New Roman" w:cs="Arial"/>
                <w:sz w:val="20"/>
                <w:szCs w:val="20"/>
              </w:rPr>
              <w:t xml:space="preserve"> 11 changes. 7 have been confirmed.</w:t>
            </w:r>
            <w:r w:rsidR="009658AB">
              <w:rPr>
                <w:rFonts w:eastAsia="Times New Roman" w:cs="Arial"/>
                <w:sz w:val="20"/>
                <w:szCs w:val="20"/>
              </w:rPr>
              <w:t xml:space="preserve"> The remaining</w:t>
            </w:r>
            <w:r w:rsidRPr="00ED38E9">
              <w:rPr>
                <w:rFonts w:eastAsia="Times New Roman" w:cs="Arial"/>
                <w:sz w:val="20"/>
                <w:szCs w:val="20"/>
              </w:rPr>
              <w:t xml:space="preserve"> 4</w:t>
            </w:r>
            <w:r w:rsidR="009658AB">
              <w:rPr>
                <w:rFonts w:eastAsia="Times New Roman" w:cs="Arial"/>
                <w:sz w:val="20"/>
                <w:szCs w:val="20"/>
              </w:rPr>
              <w:t xml:space="preserve"> changes</w:t>
            </w:r>
            <w:r w:rsidRPr="00ED38E9">
              <w:rPr>
                <w:rFonts w:eastAsia="Times New Roman" w:cs="Arial"/>
                <w:sz w:val="20"/>
                <w:szCs w:val="20"/>
              </w:rPr>
              <w:t xml:space="preserve"> are going</w:t>
            </w:r>
            <w:r w:rsidR="00ED38E9">
              <w:rPr>
                <w:rFonts w:eastAsia="Times New Roman" w:cs="Arial"/>
                <w:sz w:val="20"/>
                <w:szCs w:val="20"/>
              </w:rPr>
              <w:t xml:space="preserve"> to be presented</w:t>
            </w:r>
            <w:r w:rsidRPr="00ED38E9">
              <w:rPr>
                <w:rFonts w:eastAsia="Times New Roman" w:cs="Arial"/>
                <w:sz w:val="20"/>
                <w:szCs w:val="20"/>
              </w:rPr>
              <w:t xml:space="preserve"> for approval at </w:t>
            </w:r>
            <w:proofErr w:type="spellStart"/>
            <w:r w:rsidRPr="00ED38E9">
              <w:rPr>
                <w:rFonts w:eastAsia="Times New Roman" w:cs="Arial"/>
                <w:sz w:val="20"/>
                <w:szCs w:val="20"/>
              </w:rPr>
              <w:t>ChMC</w:t>
            </w:r>
            <w:proofErr w:type="spellEnd"/>
            <w:r w:rsidR="00ED38E9">
              <w:rPr>
                <w:rFonts w:eastAsia="Times New Roman" w:cs="Arial"/>
                <w:sz w:val="20"/>
                <w:szCs w:val="20"/>
              </w:rPr>
              <w:t xml:space="preserve"> 07/08/19. For </w:t>
            </w:r>
            <w:r w:rsidRPr="00ED38E9">
              <w:rPr>
                <w:rFonts w:eastAsia="Times New Roman" w:cs="Arial"/>
                <w:sz w:val="20"/>
                <w:szCs w:val="20"/>
              </w:rPr>
              <w:t xml:space="preserve">expediency </w:t>
            </w:r>
            <w:r w:rsidR="00ED38E9">
              <w:rPr>
                <w:rFonts w:eastAsia="Times New Roman" w:cs="Arial"/>
                <w:sz w:val="20"/>
                <w:szCs w:val="20"/>
              </w:rPr>
              <w:t>the 4 changes awaiting approval are</w:t>
            </w:r>
            <w:r w:rsidR="009658AB">
              <w:rPr>
                <w:rFonts w:eastAsia="Times New Roman" w:cs="Arial"/>
                <w:sz w:val="20"/>
                <w:szCs w:val="20"/>
              </w:rPr>
              <w:t xml:space="preserve"> also</w:t>
            </w:r>
            <w:r w:rsidR="00ED38E9">
              <w:rPr>
                <w:rFonts w:eastAsia="Times New Roman" w:cs="Arial"/>
                <w:sz w:val="20"/>
                <w:szCs w:val="20"/>
              </w:rPr>
              <w:t xml:space="preserve"> included in this EQR</w:t>
            </w:r>
            <w:r w:rsidRPr="00ED38E9">
              <w:rPr>
                <w:rFonts w:eastAsia="Times New Roman" w:cs="Arial"/>
                <w:sz w:val="20"/>
                <w:szCs w:val="20"/>
              </w:rPr>
              <w:t>. Details of the changes in scope can be found below:</w:t>
            </w:r>
          </w:p>
          <w:p w14:paraId="633B293F" w14:textId="6FAA3D49" w:rsidR="0031497F" w:rsidRDefault="0031497F" w:rsidP="0031497F">
            <w:pPr>
              <w:contextualSpacing/>
              <w:rPr>
                <w:rFonts w:eastAsia="Times New Roman" w:cs="Arial"/>
                <w:i/>
                <w:color w:val="0070C0"/>
                <w:sz w:val="20"/>
                <w:szCs w:val="20"/>
              </w:rPr>
            </w:pPr>
          </w:p>
          <w:p w14:paraId="70FE0CD5" w14:textId="49C1194C" w:rsidR="0031497F" w:rsidRPr="00ED38E9" w:rsidRDefault="0031497F" w:rsidP="0031497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ED38E9">
              <w:rPr>
                <w:rFonts w:eastAsia="Times New Roman" w:cs="Arial"/>
                <w:i/>
                <w:sz w:val="20"/>
                <w:szCs w:val="20"/>
              </w:rPr>
              <w:t xml:space="preserve">XRN4865 </w:t>
            </w:r>
            <w:r w:rsidR="00067613" w:rsidRPr="00ED38E9">
              <w:rPr>
                <w:rFonts w:eastAsia="Times New Roman" w:cs="Arial"/>
                <w:i/>
                <w:sz w:val="20"/>
                <w:szCs w:val="20"/>
              </w:rPr>
              <w:t>–</w:t>
            </w:r>
            <w:r w:rsidRPr="00ED38E9"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="00067613" w:rsidRPr="00ED38E9">
              <w:rPr>
                <w:rFonts w:eastAsia="Times New Roman" w:cs="Arial"/>
                <w:i/>
                <w:sz w:val="20"/>
                <w:szCs w:val="20"/>
              </w:rPr>
              <w:t>Amendment to treatment and reporting CYCL reads</w:t>
            </w:r>
          </w:p>
          <w:p w14:paraId="44684CED" w14:textId="5540BF3D" w:rsidR="0031497F" w:rsidRPr="00ED38E9" w:rsidRDefault="0031497F" w:rsidP="0031497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ED38E9">
              <w:rPr>
                <w:rFonts w:eastAsia="Times New Roman" w:cs="Arial"/>
                <w:i/>
                <w:sz w:val="20"/>
                <w:szCs w:val="20"/>
              </w:rPr>
              <w:t>XRN4691</w:t>
            </w:r>
            <w:r w:rsidR="00067613" w:rsidRPr="00ED38E9">
              <w:rPr>
                <w:rFonts w:eastAsia="Times New Roman" w:cs="Arial"/>
                <w:i/>
                <w:sz w:val="20"/>
                <w:szCs w:val="20"/>
              </w:rPr>
              <w:t xml:space="preserve"> – CSEPs: IGT and GT file formats (CGI files)</w:t>
            </w:r>
          </w:p>
          <w:p w14:paraId="119654A0" w14:textId="51BD6738" w:rsidR="0031497F" w:rsidRPr="00ED38E9" w:rsidRDefault="0031497F" w:rsidP="0031497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ED38E9">
              <w:rPr>
                <w:rFonts w:eastAsia="Times New Roman" w:cs="Arial"/>
                <w:i/>
                <w:sz w:val="20"/>
                <w:szCs w:val="20"/>
              </w:rPr>
              <w:t>XRN4692</w:t>
            </w:r>
            <w:r w:rsidR="00067613" w:rsidRPr="00ED38E9">
              <w:rPr>
                <w:rFonts w:eastAsia="Times New Roman" w:cs="Arial"/>
                <w:i/>
                <w:sz w:val="20"/>
                <w:szCs w:val="20"/>
              </w:rPr>
              <w:t xml:space="preserve"> – CSEPs: IGT and GT file formats (CIN files)</w:t>
            </w:r>
          </w:p>
          <w:p w14:paraId="60F3AE79" w14:textId="476111C2" w:rsidR="0031497F" w:rsidRPr="00ED38E9" w:rsidRDefault="0031497F" w:rsidP="0031497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ED38E9">
              <w:rPr>
                <w:rFonts w:eastAsia="Times New Roman" w:cs="Arial"/>
                <w:i/>
                <w:sz w:val="20"/>
                <w:szCs w:val="20"/>
              </w:rPr>
              <w:t>XRN4772</w:t>
            </w:r>
            <w:r w:rsidR="00067613" w:rsidRPr="00ED38E9">
              <w:rPr>
                <w:rFonts w:eastAsia="Times New Roman" w:cs="Arial"/>
                <w:i/>
                <w:sz w:val="20"/>
                <w:szCs w:val="20"/>
              </w:rPr>
              <w:t xml:space="preserve"> – Composite weather variable improvements</w:t>
            </w:r>
          </w:p>
          <w:p w14:paraId="0ADB569C" w14:textId="6423D5E7" w:rsidR="0031497F" w:rsidRPr="00ED38E9" w:rsidRDefault="0031497F" w:rsidP="0031497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ED38E9">
              <w:rPr>
                <w:rFonts w:eastAsia="Times New Roman" w:cs="Arial"/>
                <w:i/>
                <w:sz w:val="20"/>
                <w:szCs w:val="20"/>
              </w:rPr>
              <w:t>XRN4780(b)</w:t>
            </w:r>
            <w:r w:rsidR="00067613" w:rsidRPr="00ED38E9">
              <w:rPr>
                <w:rFonts w:eastAsia="Times New Roman" w:cs="Arial"/>
                <w:i/>
                <w:sz w:val="20"/>
                <w:szCs w:val="20"/>
              </w:rPr>
              <w:t xml:space="preserve"> – Inclusion of Meter Asset Provider Identity (MAP ID) in UK Link</w:t>
            </w:r>
          </w:p>
          <w:p w14:paraId="71F8509B" w14:textId="33C1587F" w:rsidR="0031497F" w:rsidRPr="00ED38E9" w:rsidRDefault="0031497F" w:rsidP="0031497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ED38E9">
              <w:rPr>
                <w:rFonts w:eastAsia="Times New Roman" w:cs="Arial"/>
                <w:i/>
                <w:sz w:val="20"/>
                <w:szCs w:val="20"/>
              </w:rPr>
              <w:t>XRN4930</w:t>
            </w:r>
            <w:r w:rsidR="00067613" w:rsidRPr="00ED38E9">
              <w:rPr>
                <w:rFonts w:eastAsia="Times New Roman" w:cs="Arial"/>
                <w:i/>
                <w:sz w:val="20"/>
                <w:szCs w:val="20"/>
              </w:rPr>
              <w:t xml:space="preserve"> – Requirement to inform shipper of meter link code</w:t>
            </w:r>
          </w:p>
          <w:p w14:paraId="55C5B2A1" w14:textId="39890490" w:rsidR="0031497F" w:rsidRPr="00ED38E9" w:rsidRDefault="0031497F" w:rsidP="0031497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ED38E9">
              <w:rPr>
                <w:rFonts w:eastAsia="Times New Roman" w:cs="Arial"/>
                <w:i/>
                <w:sz w:val="20"/>
                <w:szCs w:val="20"/>
              </w:rPr>
              <w:t>XRN4932</w:t>
            </w:r>
            <w:r w:rsidR="00067613" w:rsidRPr="00ED38E9">
              <w:rPr>
                <w:rFonts w:eastAsia="Times New Roman" w:cs="Arial"/>
                <w:i/>
                <w:sz w:val="20"/>
                <w:szCs w:val="20"/>
              </w:rPr>
              <w:t xml:space="preserve"> – Improvement to the quality of the conversion factor values held on the supply point register (MOD681)</w:t>
            </w:r>
          </w:p>
          <w:p w14:paraId="10D68A37" w14:textId="02FF70C6" w:rsidR="0031497F" w:rsidRPr="00ED38E9" w:rsidRDefault="0031497F" w:rsidP="0031497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ED38E9">
              <w:rPr>
                <w:rFonts w:eastAsia="Times New Roman" w:cs="Arial"/>
                <w:i/>
                <w:sz w:val="20"/>
                <w:szCs w:val="20"/>
              </w:rPr>
              <w:t>XRN4888</w:t>
            </w:r>
            <w:r w:rsidR="00F167FA">
              <w:rPr>
                <w:rFonts w:eastAsia="Times New Roman" w:cs="Arial"/>
                <w:i/>
                <w:sz w:val="20"/>
                <w:szCs w:val="20"/>
              </w:rPr>
              <w:t>*</w:t>
            </w:r>
            <w:r w:rsidR="00067613" w:rsidRPr="00ED38E9">
              <w:rPr>
                <w:rFonts w:eastAsia="Times New Roman" w:cs="Arial"/>
                <w:i/>
                <w:sz w:val="20"/>
                <w:szCs w:val="20"/>
              </w:rPr>
              <w:t xml:space="preserve"> – Removing duplicate address update validation for IGT supply meter points via CMS</w:t>
            </w:r>
          </w:p>
          <w:p w14:paraId="20279D6D" w14:textId="0CFA8CFD" w:rsidR="0031497F" w:rsidRPr="00ED38E9" w:rsidRDefault="0031497F" w:rsidP="0031497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ED38E9">
              <w:rPr>
                <w:rFonts w:eastAsia="Times New Roman" w:cs="Arial"/>
                <w:i/>
                <w:sz w:val="20"/>
                <w:szCs w:val="20"/>
              </w:rPr>
              <w:t>XRN4941</w:t>
            </w:r>
            <w:r w:rsidR="00F167FA">
              <w:rPr>
                <w:rFonts w:eastAsia="Times New Roman" w:cs="Arial"/>
                <w:i/>
                <w:sz w:val="20"/>
                <w:szCs w:val="20"/>
              </w:rPr>
              <w:t>*</w:t>
            </w:r>
            <w:r w:rsidR="00067613" w:rsidRPr="00ED38E9">
              <w:rPr>
                <w:rFonts w:eastAsia="Times New Roman" w:cs="Arial"/>
                <w:i/>
                <w:sz w:val="20"/>
                <w:szCs w:val="20"/>
              </w:rPr>
              <w:t xml:space="preserve"> – Auto updates to meter read frequency (MOD692)</w:t>
            </w:r>
          </w:p>
          <w:p w14:paraId="69FA1AC3" w14:textId="5BACBDCF" w:rsidR="0031497F" w:rsidRPr="00ED38E9" w:rsidRDefault="0031497F" w:rsidP="0031497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ED38E9">
              <w:rPr>
                <w:rFonts w:eastAsia="Times New Roman" w:cs="Arial"/>
                <w:i/>
                <w:sz w:val="20"/>
                <w:szCs w:val="20"/>
              </w:rPr>
              <w:t>XRN4871(b)</w:t>
            </w:r>
            <w:r w:rsidR="00F167FA">
              <w:rPr>
                <w:rFonts w:eastAsia="Times New Roman" w:cs="Arial"/>
                <w:i/>
                <w:sz w:val="20"/>
                <w:szCs w:val="20"/>
              </w:rPr>
              <w:t>*</w:t>
            </w:r>
            <w:r w:rsidR="00067613" w:rsidRPr="00ED38E9">
              <w:rPr>
                <w:rFonts w:eastAsia="Times New Roman" w:cs="Arial"/>
                <w:i/>
                <w:sz w:val="20"/>
                <w:szCs w:val="20"/>
              </w:rPr>
              <w:t xml:space="preserve"> Ratchet regime changes (MOD665)</w:t>
            </w:r>
          </w:p>
          <w:p w14:paraId="7E40789B" w14:textId="1C960B83" w:rsidR="0031497F" w:rsidRPr="00ED38E9" w:rsidRDefault="0031497F" w:rsidP="0031497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ED38E9">
              <w:rPr>
                <w:rFonts w:eastAsia="Times New Roman" w:cs="Arial"/>
                <w:i/>
                <w:sz w:val="20"/>
                <w:szCs w:val="20"/>
              </w:rPr>
              <w:t>XRN4850</w:t>
            </w:r>
            <w:r w:rsidR="00F167FA">
              <w:rPr>
                <w:rFonts w:eastAsia="Times New Roman" w:cs="Arial"/>
                <w:i/>
                <w:sz w:val="20"/>
                <w:szCs w:val="20"/>
              </w:rPr>
              <w:t>*</w:t>
            </w:r>
            <w:r w:rsidR="00067613" w:rsidRPr="00ED38E9">
              <w:rPr>
                <w:rFonts w:eastAsia="Times New Roman" w:cs="Arial"/>
                <w:i/>
                <w:sz w:val="20"/>
                <w:szCs w:val="20"/>
              </w:rPr>
              <w:t xml:space="preserve"> – Notification of customer contact details to transporters</w:t>
            </w:r>
            <w:r w:rsidR="00F167FA">
              <w:rPr>
                <w:rFonts w:eastAsia="Times New Roman" w:cs="Arial"/>
                <w:i/>
                <w:sz w:val="20"/>
                <w:szCs w:val="20"/>
              </w:rPr>
              <w:t>.</w:t>
            </w:r>
          </w:p>
          <w:p w14:paraId="7F793910" w14:textId="77777777" w:rsidR="0031497F" w:rsidRPr="0031497F" w:rsidRDefault="0031497F" w:rsidP="0031497F">
            <w:pPr>
              <w:rPr>
                <w:rFonts w:eastAsia="Times New Roman" w:cs="Arial"/>
                <w:i/>
                <w:color w:val="0070C0"/>
                <w:sz w:val="20"/>
                <w:szCs w:val="20"/>
              </w:rPr>
            </w:pPr>
          </w:p>
          <w:p w14:paraId="04699638" w14:textId="2EAF3B91" w:rsidR="00ED38E9" w:rsidRPr="00ED38E9" w:rsidRDefault="00ED38E9" w:rsidP="00ED38E9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ED38E9">
              <w:rPr>
                <w:rFonts w:eastAsia="Times New Roman" w:cs="Arial"/>
                <w:sz w:val="20"/>
                <w:szCs w:val="20"/>
              </w:rPr>
              <w:t xml:space="preserve">Those </w:t>
            </w:r>
            <w:r w:rsidR="00F167FA">
              <w:rPr>
                <w:rFonts w:eastAsia="Times New Roman" w:cs="Arial"/>
                <w:sz w:val="20"/>
                <w:szCs w:val="20"/>
              </w:rPr>
              <w:t xml:space="preserve">XRNs </w:t>
            </w:r>
            <w:r w:rsidRPr="00ED38E9">
              <w:rPr>
                <w:rFonts w:eastAsia="Times New Roman" w:cs="Arial"/>
                <w:sz w:val="20"/>
                <w:szCs w:val="20"/>
              </w:rPr>
              <w:t>marked with an * are yet to be approved for inclusion in the June 20 scope.</w:t>
            </w:r>
          </w:p>
          <w:p w14:paraId="6A03B284" w14:textId="77777777" w:rsidR="00ED38E9" w:rsidRDefault="00ED38E9" w:rsidP="0031497F">
            <w:pPr>
              <w:contextualSpacing/>
              <w:rPr>
                <w:rFonts w:eastAsia="Times New Roman" w:cs="Arial"/>
                <w:i/>
                <w:color w:val="0070C0"/>
                <w:sz w:val="20"/>
                <w:szCs w:val="20"/>
              </w:rPr>
            </w:pPr>
          </w:p>
          <w:p w14:paraId="20DDFD21" w14:textId="075BD767" w:rsidR="0031497F" w:rsidRPr="003F4BF9" w:rsidRDefault="0031497F" w:rsidP="0031497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3F4BF9">
              <w:rPr>
                <w:rFonts w:eastAsia="Times New Roman" w:cs="Arial"/>
                <w:sz w:val="20"/>
                <w:szCs w:val="20"/>
              </w:rPr>
              <w:t>Activities covered by EQR:</w:t>
            </w:r>
          </w:p>
          <w:p w14:paraId="44F94059" w14:textId="6F8CF1B9" w:rsidR="007A113D" w:rsidRPr="003F4BF9" w:rsidRDefault="003F4BF9" w:rsidP="007A113D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 w:rsidRPr="003F4BF9">
              <w:rPr>
                <w:rFonts w:eastAsia="Times New Roman" w:cs="Arial"/>
                <w:sz w:val="20"/>
                <w:szCs w:val="20"/>
              </w:rPr>
              <w:t>Mobilisation</w:t>
            </w:r>
            <w:r>
              <w:rPr>
                <w:rFonts w:eastAsia="Times New Roman" w:cs="Arial"/>
                <w:sz w:val="20"/>
                <w:szCs w:val="20"/>
              </w:rPr>
              <w:t xml:space="preserve"> of June 20 Release team</w:t>
            </w:r>
          </w:p>
          <w:p w14:paraId="5469C93A" w14:textId="0D222691" w:rsidR="003F4BF9" w:rsidRPr="003F4BF9" w:rsidRDefault="003F4BF9" w:rsidP="007A113D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 w:rsidRPr="003F4BF9">
              <w:rPr>
                <w:rFonts w:eastAsia="Times New Roman" w:cs="Arial"/>
                <w:sz w:val="20"/>
                <w:szCs w:val="20"/>
              </w:rPr>
              <w:t>Analysis</w:t>
            </w:r>
            <w:r>
              <w:rPr>
                <w:rFonts w:eastAsia="Times New Roman" w:cs="Arial"/>
                <w:sz w:val="20"/>
                <w:szCs w:val="20"/>
              </w:rPr>
              <w:t xml:space="preserve"> and detailed impact assessment of all changes</w:t>
            </w:r>
          </w:p>
          <w:p w14:paraId="6F8F7DB2" w14:textId="36415168" w:rsidR="003F4BF9" w:rsidRDefault="003F4BF9" w:rsidP="003F4BF9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 w:rsidRPr="003F4BF9">
              <w:rPr>
                <w:rFonts w:eastAsia="Times New Roman" w:cs="Arial"/>
                <w:sz w:val="20"/>
                <w:szCs w:val="20"/>
              </w:rPr>
              <w:t>Detailed Design</w:t>
            </w:r>
            <w:r>
              <w:rPr>
                <w:rFonts w:eastAsia="Times New Roman" w:cs="Arial"/>
                <w:sz w:val="20"/>
                <w:szCs w:val="20"/>
              </w:rPr>
              <w:t xml:space="preserve"> of all changes</w:t>
            </w:r>
          </w:p>
          <w:p w14:paraId="722E52ED" w14:textId="4344612E" w:rsidR="003F4BF9" w:rsidRPr="003F4BF9" w:rsidRDefault="003F4BF9" w:rsidP="003F4BF9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Full project plan and </w:t>
            </w:r>
            <w:r w:rsidR="00F167FA">
              <w:rPr>
                <w:rFonts w:eastAsia="Times New Roman" w:cs="Arial"/>
                <w:sz w:val="20"/>
                <w:szCs w:val="20"/>
              </w:rPr>
              <w:t xml:space="preserve">full delivery </w:t>
            </w:r>
            <w:r>
              <w:rPr>
                <w:rFonts w:eastAsia="Times New Roman" w:cs="Arial"/>
                <w:sz w:val="20"/>
                <w:szCs w:val="20"/>
              </w:rPr>
              <w:t>costing</w:t>
            </w:r>
          </w:p>
          <w:p w14:paraId="41C0E607" w14:textId="22F36C42" w:rsidR="003F4BF9" w:rsidRPr="003F4BF9" w:rsidRDefault="003F4BF9" w:rsidP="003F4BF9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 w:rsidRPr="003F4BF9">
              <w:rPr>
                <w:rFonts w:eastAsia="Times New Roman" w:cs="Arial"/>
                <w:sz w:val="20"/>
                <w:szCs w:val="20"/>
              </w:rPr>
              <w:t>BER production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  <w:p w14:paraId="401AB725" w14:textId="69633799" w:rsidR="007A113D" w:rsidRPr="007A113D" w:rsidRDefault="007A113D" w:rsidP="0031497F">
            <w:pPr>
              <w:contextualSpacing/>
              <w:rPr>
                <w:rFonts w:eastAsia="Times New Roman" w:cs="Arial"/>
                <w:b/>
                <w:color w:val="3E5AA8"/>
              </w:rPr>
            </w:pPr>
          </w:p>
        </w:tc>
      </w:tr>
      <w:tr w:rsidR="007A113D" w:rsidRPr="007A113D" w14:paraId="24189954" w14:textId="77777777" w:rsidTr="00514B8E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FDC5E3B" w14:textId="77777777" w:rsidR="007A113D" w:rsidRPr="007A113D" w:rsidRDefault="007A113D" w:rsidP="007A113D">
            <w:pPr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2: Estimated cost to produce the Business Evaluation Report (BER)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7C67E" w14:textId="40BF1698" w:rsidR="007A113D" w:rsidRPr="007A113D" w:rsidRDefault="00603B6F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£200</w:t>
            </w:r>
            <w:r w:rsidR="001E5AEA">
              <w:rPr>
                <w:rFonts w:eastAsia="Times New Roman" w:cs="Arial"/>
                <w:sz w:val="20"/>
                <w:szCs w:val="20"/>
              </w:rPr>
              <w:t>K</w:t>
            </w:r>
          </w:p>
          <w:p w14:paraId="1F268713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16"/>
              </w:rPr>
            </w:pPr>
          </w:p>
        </w:tc>
      </w:tr>
      <w:tr w:rsidR="007A113D" w:rsidRPr="007A113D" w14:paraId="5E6BC631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EBEF28C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3: Funding of EQR</w:t>
            </w:r>
          </w:p>
        </w:tc>
      </w:tr>
      <w:tr w:rsidR="007A113D" w:rsidRPr="007A113D" w14:paraId="55BCAE5D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F1DC4" w14:textId="77777777" w:rsidR="007A113D" w:rsidRPr="00C0410A" w:rsidRDefault="007A113D" w:rsidP="007A113D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C0410A">
              <w:rPr>
                <w:rFonts w:eastAsia="Times New Roman" w:cs="Arial"/>
                <w:i/>
                <w:sz w:val="20"/>
                <w:szCs w:val="20"/>
              </w:rPr>
              <w:t>As agreed by The Change Managers the funding for the EQR will be: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1842"/>
              <w:gridCol w:w="1418"/>
            </w:tblGrid>
            <w:tr w:rsidR="007A113D" w:rsidRPr="007A113D" w14:paraId="3FC3175D" w14:textId="77777777" w:rsidTr="00514B8E">
              <w:tc>
                <w:tcPr>
                  <w:tcW w:w="2581" w:type="dxa"/>
                  <w:vAlign w:val="center"/>
                </w:tcPr>
                <w:p w14:paraId="5E45CB7B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i/>
                      <w:color w:val="0070C0"/>
                      <w:sz w:val="20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Gas Industry Participant</w:t>
                  </w:r>
                </w:p>
              </w:tc>
              <w:tc>
                <w:tcPr>
                  <w:tcW w:w="1842" w:type="dxa"/>
                  <w:vAlign w:val="center"/>
                </w:tcPr>
                <w:p w14:paraId="369C2160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1418" w:type="dxa"/>
                  <w:vAlign w:val="center"/>
                </w:tcPr>
                <w:p w14:paraId="1EB924BD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7A113D" w:rsidRPr="007A113D" w14:paraId="56C1999E" w14:textId="77777777" w:rsidTr="00514B8E">
              <w:tc>
                <w:tcPr>
                  <w:tcW w:w="2581" w:type="dxa"/>
                </w:tcPr>
                <w:p w14:paraId="3A64272C" w14:textId="77777777" w:rsidR="007A113D" w:rsidRPr="007A113D" w:rsidRDefault="007A113D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1842" w:type="dxa"/>
                  <w:vAlign w:val="center"/>
                </w:tcPr>
                <w:p w14:paraId="2F3F9B67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6397EC8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</w:tr>
            <w:tr w:rsidR="007A113D" w:rsidRPr="007A113D" w14:paraId="738985EA" w14:textId="77777777" w:rsidTr="00514B8E">
              <w:tc>
                <w:tcPr>
                  <w:tcW w:w="2581" w:type="dxa"/>
                </w:tcPr>
                <w:p w14:paraId="5C2F2FDE" w14:textId="77777777" w:rsidR="007A113D" w:rsidRPr="007A113D" w:rsidRDefault="007A113D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IGT’s</w:t>
                  </w:r>
                </w:p>
              </w:tc>
              <w:tc>
                <w:tcPr>
                  <w:tcW w:w="1842" w:type="dxa"/>
                  <w:vAlign w:val="center"/>
                </w:tcPr>
                <w:p w14:paraId="194C3FF4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D3E2120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</w:tr>
            <w:tr w:rsidR="007A113D" w:rsidRPr="007A113D" w14:paraId="17589507" w14:textId="77777777" w:rsidTr="00514B8E">
              <w:tc>
                <w:tcPr>
                  <w:tcW w:w="2581" w:type="dxa"/>
                </w:tcPr>
                <w:p w14:paraId="7DE3522C" w14:textId="77777777" w:rsidR="007A113D" w:rsidRPr="007A113D" w:rsidRDefault="007A113D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DNO’s</w:t>
                  </w:r>
                </w:p>
              </w:tc>
              <w:tc>
                <w:tcPr>
                  <w:tcW w:w="1842" w:type="dxa"/>
                  <w:vAlign w:val="center"/>
                </w:tcPr>
                <w:p w14:paraId="14D45F0B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4EE29E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</w:tr>
            <w:tr w:rsidR="007A113D" w:rsidRPr="007A113D" w14:paraId="1E465B5B" w14:textId="77777777" w:rsidTr="00514B8E">
              <w:tc>
                <w:tcPr>
                  <w:tcW w:w="2581" w:type="dxa"/>
                </w:tcPr>
                <w:p w14:paraId="3C59E7EA" w14:textId="77777777" w:rsidR="007A113D" w:rsidRPr="007A113D" w:rsidRDefault="007A113D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 xml:space="preserve">Transmission </w:t>
                  </w:r>
                </w:p>
              </w:tc>
              <w:tc>
                <w:tcPr>
                  <w:tcW w:w="1842" w:type="dxa"/>
                  <w:vAlign w:val="center"/>
                </w:tcPr>
                <w:p w14:paraId="6022C297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08FF8BE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</w:tr>
            <w:tr w:rsidR="007A113D" w:rsidRPr="007A113D" w14:paraId="52E252D1" w14:textId="77777777" w:rsidTr="00514B8E">
              <w:tc>
                <w:tcPr>
                  <w:tcW w:w="2581" w:type="dxa"/>
                </w:tcPr>
                <w:p w14:paraId="0C2B6CBB" w14:textId="77777777" w:rsidR="007A113D" w:rsidRPr="007A113D" w:rsidRDefault="007A113D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DN &amp; IGT</w:t>
                  </w:r>
                </w:p>
              </w:tc>
              <w:tc>
                <w:tcPr>
                  <w:tcW w:w="1842" w:type="dxa"/>
                  <w:vAlign w:val="center"/>
                </w:tcPr>
                <w:p w14:paraId="78F6FE06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67C1FF2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</w:tr>
            <w:tr w:rsidR="007A113D" w:rsidRPr="007A113D" w14:paraId="1FD678A2" w14:textId="77777777" w:rsidTr="00514B8E">
              <w:tc>
                <w:tcPr>
                  <w:tcW w:w="2581" w:type="dxa"/>
                </w:tcPr>
                <w:p w14:paraId="4F8FF5D7" w14:textId="77777777" w:rsidR="007A113D" w:rsidRPr="007A113D" w:rsidRDefault="007A113D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Total Cost</w:t>
                  </w:r>
                </w:p>
              </w:tc>
              <w:tc>
                <w:tcPr>
                  <w:tcW w:w="1842" w:type="dxa"/>
                  <w:vAlign w:val="center"/>
                </w:tcPr>
                <w:p w14:paraId="60D711BE" w14:textId="7174A132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5D0A1A8" w14:textId="7383A41C" w:rsidR="007A113D" w:rsidRPr="007A113D" w:rsidRDefault="00603B6F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£20</w:t>
                  </w:r>
                  <w:r w:rsidR="001E5AEA">
                    <w:rPr>
                      <w:rFonts w:eastAsia="Times New Roman" w:cs="Arial"/>
                      <w:sz w:val="20"/>
                    </w:rPr>
                    <w:t>0K</w:t>
                  </w:r>
                </w:p>
              </w:tc>
            </w:tr>
          </w:tbl>
          <w:p w14:paraId="01DEA716" w14:textId="77777777" w:rsidR="007A113D" w:rsidRPr="007A113D" w:rsidRDefault="007A113D" w:rsidP="007A113D">
            <w:pPr>
              <w:rPr>
                <w:rFonts w:eastAsia="Times New Roman" w:cs="Arial"/>
                <w:b/>
                <w:szCs w:val="16"/>
              </w:rPr>
            </w:pPr>
          </w:p>
        </w:tc>
      </w:tr>
      <w:tr w:rsidR="007A113D" w:rsidRPr="007A113D" w14:paraId="37E512C9" w14:textId="77777777" w:rsidTr="00514B8E">
        <w:tc>
          <w:tcPr>
            <w:tcW w:w="2569" w:type="pct"/>
            <w:gridSpan w:val="3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427A088B" w14:textId="77777777" w:rsidR="007A113D" w:rsidRPr="007A113D" w:rsidRDefault="007A113D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4: Approximate timescale for completion of the Business Evaluation Report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</w:tcPr>
          <w:p w14:paraId="5EA69669" w14:textId="1AE9576F" w:rsidR="007A113D" w:rsidRPr="007A113D" w:rsidRDefault="0020257E" w:rsidP="0031497F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 xml:space="preserve">The </w:t>
            </w:r>
            <w:r w:rsidR="0031497F">
              <w:rPr>
                <w:rFonts w:eastAsia="Times New Roman" w:cs="Arial"/>
                <w:sz w:val="20"/>
                <w:szCs w:val="16"/>
              </w:rPr>
              <w:t>BER</w:t>
            </w:r>
            <w:r>
              <w:rPr>
                <w:rFonts w:eastAsia="Times New Roman" w:cs="Arial"/>
                <w:sz w:val="20"/>
                <w:szCs w:val="16"/>
              </w:rPr>
              <w:t>, for June 20,</w:t>
            </w:r>
            <w:r w:rsidR="0031497F">
              <w:rPr>
                <w:rFonts w:eastAsia="Times New Roman" w:cs="Arial"/>
                <w:sz w:val="20"/>
                <w:szCs w:val="16"/>
              </w:rPr>
              <w:t xml:space="preserve"> will be issued for approval at 6th November </w:t>
            </w:r>
            <w:proofErr w:type="spellStart"/>
            <w:r w:rsidR="0031497F">
              <w:rPr>
                <w:rFonts w:eastAsia="Times New Roman" w:cs="Arial"/>
                <w:sz w:val="20"/>
                <w:szCs w:val="16"/>
              </w:rPr>
              <w:t>ChMC</w:t>
            </w:r>
            <w:proofErr w:type="spellEnd"/>
            <w:r w:rsidR="0031497F">
              <w:rPr>
                <w:rFonts w:eastAsia="Times New Roman" w:cs="Arial"/>
                <w:sz w:val="20"/>
                <w:szCs w:val="16"/>
              </w:rPr>
              <w:t>.</w:t>
            </w:r>
          </w:p>
        </w:tc>
      </w:tr>
      <w:tr w:rsidR="007A113D" w:rsidRPr="007A113D" w14:paraId="79327C46" w14:textId="77777777" w:rsidTr="00514B8E">
        <w:tc>
          <w:tcPr>
            <w:tcW w:w="2569" w:type="pct"/>
            <w:gridSpan w:val="3"/>
            <w:shd w:val="clear" w:color="auto" w:fill="3E5AA8" w:themeFill="accent1"/>
            <w:vAlign w:val="center"/>
          </w:tcPr>
          <w:p w14:paraId="6A0E7E49" w14:textId="77777777" w:rsidR="007A113D" w:rsidRPr="007A113D" w:rsidRDefault="007A113D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 xml:space="preserve">Section 5: Period that the Evaluation Quotation </w:t>
            </w: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lastRenderedPageBreak/>
              <w:t>Report is valid for</w:t>
            </w:r>
          </w:p>
        </w:tc>
        <w:tc>
          <w:tcPr>
            <w:tcW w:w="2431" w:type="pct"/>
            <w:shd w:val="clear" w:color="auto" w:fill="auto"/>
          </w:tcPr>
          <w:p w14:paraId="490FAB7B" w14:textId="7804F5F1" w:rsidR="007A113D" w:rsidRPr="007A113D" w:rsidRDefault="0031497F" w:rsidP="007A113D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lastRenderedPageBreak/>
              <w:t>7</w:t>
            </w:r>
            <w:r w:rsidRPr="0031497F">
              <w:rPr>
                <w:rFonts w:eastAsia="Times New Roman" w:cs="Arial"/>
                <w:sz w:val="20"/>
                <w:szCs w:val="16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16"/>
              </w:rPr>
              <w:t xml:space="preserve"> August to 6</w:t>
            </w:r>
            <w:r w:rsidRPr="0031497F">
              <w:rPr>
                <w:rFonts w:eastAsia="Times New Roman" w:cs="Arial"/>
                <w:sz w:val="20"/>
                <w:szCs w:val="16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16"/>
              </w:rPr>
              <w:t xml:space="preserve"> November 2019</w:t>
            </w:r>
          </w:p>
        </w:tc>
      </w:tr>
      <w:tr w:rsidR="007A113D" w:rsidRPr="007A113D" w14:paraId="620056DF" w14:textId="77777777" w:rsidTr="00514B8E">
        <w:tc>
          <w:tcPr>
            <w:tcW w:w="5000" w:type="pct"/>
            <w:gridSpan w:val="4"/>
            <w:shd w:val="clear" w:color="auto" w:fill="3E5AA8" w:themeFill="accent1"/>
            <w:vAlign w:val="center"/>
          </w:tcPr>
          <w:p w14:paraId="20D68D88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lastRenderedPageBreak/>
              <w:t>Section 6: Additional Information</w:t>
            </w:r>
          </w:p>
        </w:tc>
      </w:tr>
      <w:tr w:rsidR="007A113D" w:rsidRPr="007A113D" w14:paraId="38313033" w14:textId="77777777" w:rsidTr="00514B8E">
        <w:tc>
          <w:tcPr>
            <w:tcW w:w="5000" w:type="pct"/>
            <w:gridSpan w:val="4"/>
            <w:shd w:val="clear" w:color="auto" w:fill="auto"/>
            <w:vAlign w:val="center"/>
          </w:tcPr>
          <w:p w14:paraId="56A983F2" w14:textId="64A23761" w:rsidR="00C0410A" w:rsidRDefault="00C0410A" w:rsidP="007A113D">
            <w:pPr>
              <w:rPr>
                <w:rFonts w:eastAsia="Times New Roman" w:cs="Arial"/>
                <w:sz w:val="20"/>
                <w:szCs w:val="20"/>
              </w:rPr>
            </w:pPr>
            <w:r w:rsidRPr="00C0410A">
              <w:rPr>
                <w:rFonts w:eastAsia="Times New Roman" w:cs="Arial"/>
                <w:sz w:val="20"/>
                <w:szCs w:val="20"/>
              </w:rPr>
              <w:t xml:space="preserve">The split of the cost will be prepared for the BER, by change </w:t>
            </w:r>
            <w:r w:rsidR="00566102">
              <w:rPr>
                <w:rFonts w:eastAsia="Times New Roman" w:cs="Arial"/>
                <w:sz w:val="20"/>
                <w:szCs w:val="20"/>
              </w:rPr>
              <w:t>and by Gas Industry Participant Group.</w:t>
            </w:r>
          </w:p>
          <w:p w14:paraId="365A36ED" w14:textId="77777777" w:rsidR="007D7D34" w:rsidRDefault="007D7D34" w:rsidP="007A113D">
            <w:pPr>
              <w:rPr>
                <w:rFonts w:eastAsia="Times New Roman" w:cs="Arial"/>
                <w:sz w:val="20"/>
                <w:szCs w:val="20"/>
              </w:rPr>
            </w:pPr>
          </w:p>
          <w:p w14:paraId="1CF4EAF7" w14:textId="0F5B22FF" w:rsidR="00C0410A" w:rsidRDefault="007D7D34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Activity/Deliverables:</w:t>
            </w:r>
          </w:p>
          <w:p w14:paraId="3DF9F4F8" w14:textId="41CE01AD" w:rsidR="007D7D34" w:rsidRPr="007D7D34" w:rsidRDefault="007D7D34" w:rsidP="007D7D3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 w:rsidRPr="007D7D34">
              <w:rPr>
                <w:rFonts w:eastAsia="Times New Roman" w:cs="Arial"/>
                <w:sz w:val="20"/>
                <w:szCs w:val="20"/>
              </w:rPr>
              <w:t xml:space="preserve">Full delivery plan for each project lifecycle stage </w:t>
            </w:r>
            <w:r w:rsidRPr="007D7D34">
              <w:rPr>
                <w:sz w:val="20"/>
                <w:szCs w:val="20"/>
              </w:rPr>
              <w:t>(Build and Unit Test/System Testing/System Integration Testing/Performance and Regression Testing/Acceptance Testing/User Acceptance Testing/Implementation/PIS).</w:t>
            </w:r>
          </w:p>
          <w:p w14:paraId="50F3C213" w14:textId="1A866265" w:rsidR="007D7D34" w:rsidRPr="007D7D34" w:rsidRDefault="007D7D34" w:rsidP="007D7D3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F</w:t>
            </w:r>
            <w:r w:rsidRPr="007D7D34">
              <w:rPr>
                <w:sz w:val="20"/>
                <w:szCs w:val="20"/>
              </w:rPr>
              <w:t>ull delivery plan option(s) for each individual change to include each project lifecycle stage</w:t>
            </w:r>
            <w:r>
              <w:rPr>
                <w:sz w:val="20"/>
                <w:szCs w:val="20"/>
              </w:rPr>
              <w:t>, as detailed above.</w:t>
            </w:r>
          </w:p>
          <w:p w14:paraId="30798419" w14:textId="3B7F2399" w:rsidR="007D7D34" w:rsidRPr="007D7D34" w:rsidRDefault="007D7D34" w:rsidP="007D7D3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D7D34">
              <w:rPr>
                <w:sz w:val="20"/>
                <w:szCs w:val="20"/>
              </w:rPr>
              <w:t>irm cost, per change, for undertaking each project stage (Mobilisation, Design/Build and Unit Test/System Testing/System Integration Testing/Performance and Regression Testing/Acceptance Testing/User Acceptance Testing/Implementation/PIS)</w:t>
            </w:r>
          </w:p>
          <w:p w14:paraId="7C69FA4C" w14:textId="08B41FF0" w:rsidR="007D7D34" w:rsidRPr="007D7D34" w:rsidRDefault="007D7D34" w:rsidP="007D7D3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High-Level Design Document(s)</w:t>
            </w:r>
          </w:p>
          <w:p w14:paraId="4037B49B" w14:textId="02962A04" w:rsidR="00C0410A" w:rsidRPr="007D7D34" w:rsidRDefault="007D7D34" w:rsidP="007D7D3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Detailed Design Document(s)</w:t>
            </w:r>
            <w:r w:rsidRPr="007D7D34">
              <w:rPr>
                <w:sz w:val="20"/>
                <w:szCs w:val="20"/>
              </w:rPr>
              <w:t xml:space="preserve"> for all SAP &amp; Non-SAP systems</w:t>
            </w:r>
          </w:p>
          <w:p w14:paraId="55D69286" w14:textId="3AF37847" w:rsidR="007D7D34" w:rsidRPr="007D7D34" w:rsidRDefault="007D7D34" w:rsidP="007D7D3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Functional and Technical Specifications and Non SAP Design Documents where applicable</w:t>
            </w:r>
          </w:p>
          <w:p w14:paraId="0CAE4A4C" w14:textId="28399DC7" w:rsidR="007D7D34" w:rsidRPr="007D7D34" w:rsidRDefault="007D7D34" w:rsidP="007D7D34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E</w:t>
            </w:r>
            <w:r w:rsidRPr="007D7D34">
              <w:rPr>
                <w:sz w:val="20"/>
                <w:szCs w:val="20"/>
              </w:rPr>
              <w:t xml:space="preserve">nvironment and data requirements for the entire June 20 Release delivery </w:t>
            </w:r>
          </w:p>
          <w:p w14:paraId="7F5129F4" w14:textId="539651CC" w:rsidR="007D7D34" w:rsidRPr="007D7D34" w:rsidRDefault="007D7D34" w:rsidP="007D7D34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Def</w:t>
            </w:r>
            <w:r>
              <w:rPr>
                <w:sz w:val="20"/>
                <w:szCs w:val="20"/>
              </w:rPr>
              <w:t xml:space="preserve">ine </w:t>
            </w:r>
            <w:r w:rsidRPr="007D7D34">
              <w:rPr>
                <w:sz w:val="20"/>
                <w:szCs w:val="20"/>
              </w:rPr>
              <w:t>Security Design (e.g. authorisation and authentication framework)</w:t>
            </w:r>
          </w:p>
          <w:p w14:paraId="209F0949" w14:textId="3BDA567D" w:rsidR="007D7D34" w:rsidRPr="007D7D34" w:rsidRDefault="007D7D34" w:rsidP="007D7D34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Provide a High Level Estimate (HLE) of any impacts to RTB costs during detailed design by individual change, with re</w:t>
            </w:r>
            <w:r>
              <w:rPr>
                <w:sz w:val="20"/>
                <w:szCs w:val="20"/>
              </w:rPr>
              <w:t>levant supporting information.</w:t>
            </w:r>
          </w:p>
          <w:p w14:paraId="42119941" w14:textId="79222D11" w:rsidR="007A113D" w:rsidRPr="007A113D" w:rsidRDefault="007A113D" w:rsidP="007A113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212E958" w14:textId="77777777" w:rsidR="007A113D" w:rsidRPr="007A113D" w:rsidRDefault="007A113D" w:rsidP="007A113D">
      <w:pPr>
        <w:pStyle w:val="NoSpacing"/>
        <w:rPr>
          <w:rFonts w:eastAsia="Arial"/>
        </w:rPr>
      </w:pPr>
    </w:p>
    <w:p w14:paraId="3A8EC67C" w14:textId="77777777" w:rsidR="007A113D" w:rsidRPr="007A113D" w:rsidRDefault="007A113D" w:rsidP="007A113D">
      <w:pPr>
        <w:tabs>
          <w:tab w:val="left" w:pos="5384"/>
        </w:tabs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Arial"/>
          <w:b/>
          <w:sz w:val="20"/>
        </w:rPr>
        <w:t xml:space="preserve">Please send completed form to: </w:t>
      </w:r>
      <w:hyperlink r:id="rId12" w:history="1">
        <w:r w:rsidRPr="007A113D">
          <w:rPr>
            <w:rFonts w:eastAsia="Arial" w:cs="Arial"/>
            <w:b/>
            <w:color w:val="D2232A"/>
            <w:sz w:val="20"/>
            <w:u w:val="single"/>
          </w:rPr>
          <w:t>box.xoserve.portfoliooffice@xoserve.com</w:t>
        </w:r>
      </w:hyperlink>
    </w:p>
    <w:p w14:paraId="12616402" w14:textId="77777777" w:rsidR="007A113D" w:rsidRPr="007A113D" w:rsidRDefault="007A113D" w:rsidP="007A113D">
      <w:pPr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7A113D" w:rsidRPr="007A113D" w14:paraId="656FD916" w14:textId="77777777" w:rsidTr="00514B8E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3D4655DA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4E585DB7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2F10274C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19C06514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4F27B46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7A113D" w:rsidRPr="007A113D" w14:paraId="5B1D619B" w14:textId="77777777" w:rsidTr="00514B8E">
        <w:tc>
          <w:tcPr>
            <w:tcW w:w="902" w:type="pct"/>
          </w:tcPr>
          <w:p w14:paraId="0EE804BA" w14:textId="5C40E640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7609FDFA" w14:textId="40CE1FD5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556" w:type="pct"/>
          </w:tcPr>
          <w:p w14:paraId="786158AD" w14:textId="174F8E69" w:rsidR="007A113D" w:rsidRPr="007A113D" w:rsidRDefault="00451A47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31</w:t>
            </w:r>
            <w:r w:rsidR="001E5AEA">
              <w:rPr>
                <w:rFonts w:eastAsia="Times New Roman" w:cs="Arial"/>
                <w:sz w:val="20"/>
                <w:szCs w:val="20"/>
              </w:rPr>
              <w:t>/07/19</w:t>
            </w:r>
          </w:p>
        </w:tc>
        <w:tc>
          <w:tcPr>
            <w:tcW w:w="763" w:type="pct"/>
          </w:tcPr>
          <w:p w14:paraId="4993E49A" w14:textId="50419327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R.Hadfield</w:t>
            </w:r>
            <w:proofErr w:type="spellEnd"/>
          </w:p>
        </w:tc>
        <w:tc>
          <w:tcPr>
            <w:tcW w:w="1944" w:type="pct"/>
          </w:tcPr>
          <w:p w14:paraId="49B5B63F" w14:textId="7EB717A8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Initial Draft</w:t>
            </w:r>
          </w:p>
        </w:tc>
      </w:tr>
      <w:tr w:rsidR="0054749A" w:rsidRPr="007A113D" w14:paraId="3A2475CA" w14:textId="77777777" w:rsidTr="00514B8E">
        <w:tc>
          <w:tcPr>
            <w:tcW w:w="902" w:type="pct"/>
          </w:tcPr>
          <w:p w14:paraId="3E103470" w14:textId="23C79B81" w:rsidR="0054749A" w:rsidRDefault="0054749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5" w:type="pct"/>
          </w:tcPr>
          <w:p w14:paraId="0EB88CC0" w14:textId="3BA56487" w:rsidR="0054749A" w:rsidRDefault="0054749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Issue</w:t>
            </w:r>
          </w:p>
        </w:tc>
        <w:tc>
          <w:tcPr>
            <w:tcW w:w="556" w:type="pct"/>
          </w:tcPr>
          <w:p w14:paraId="58FC66FC" w14:textId="530E5F84" w:rsidR="0054749A" w:rsidRDefault="0054749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31/07/19</w:t>
            </w:r>
          </w:p>
        </w:tc>
        <w:tc>
          <w:tcPr>
            <w:tcW w:w="763" w:type="pct"/>
          </w:tcPr>
          <w:p w14:paraId="6607A517" w14:textId="697327F0" w:rsidR="0054749A" w:rsidRDefault="0054749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R.Hadfield</w:t>
            </w:r>
            <w:proofErr w:type="spellEnd"/>
          </w:p>
        </w:tc>
        <w:tc>
          <w:tcPr>
            <w:tcW w:w="1944" w:type="pct"/>
          </w:tcPr>
          <w:p w14:paraId="4E555180" w14:textId="01D00BFE" w:rsidR="0054749A" w:rsidRDefault="0054749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Issued</w:t>
            </w:r>
          </w:p>
        </w:tc>
      </w:tr>
    </w:tbl>
    <w:p w14:paraId="11366588" w14:textId="77777777" w:rsidR="007A113D" w:rsidRPr="007A113D" w:rsidRDefault="007A113D" w:rsidP="007A113D">
      <w:pPr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Times New Roman"/>
          <w:b/>
          <w:sz w:val="20"/>
          <w:szCs w:val="20"/>
        </w:rPr>
        <w:br/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418"/>
        <w:gridCol w:w="1558"/>
        <w:gridCol w:w="1419"/>
        <w:gridCol w:w="2125"/>
        <w:gridCol w:w="3687"/>
      </w:tblGrid>
      <w:tr w:rsidR="007A113D" w:rsidRPr="007A113D" w14:paraId="36264F2C" w14:textId="77777777" w:rsidTr="00514B8E">
        <w:trPr>
          <w:trHeight w:val="611"/>
        </w:trPr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EE1CD4C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Version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78DD3F8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Status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4709B892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Date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AFA8CF5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Author(s)</w:t>
            </w:r>
          </w:p>
        </w:tc>
        <w:tc>
          <w:tcPr>
            <w:tcW w:w="180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8FE7DA0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Summary of Changes</w:t>
            </w:r>
          </w:p>
        </w:tc>
      </w:tr>
      <w:tr w:rsidR="007A113D" w:rsidRPr="007A113D" w14:paraId="5C1D11E6" w14:textId="77777777" w:rsidTr="00514B8E">
        <w:trPr>
          <w:trHeight w:val="461"/>
        </w:trPr>
        <w:tc>
          <w:tcPr>
            <w:tcW w:w="695" w:type="pct"/>
            <w:shd w:val="clear" w:color="auto" w:fill="FFFFFF" w:themeFill="background1"/>
            <w:vAlign w:val="center"/>
          </w:tcPr>
          <w:p w14:paraId="76B821F9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2.0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10FC493E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Approved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399285B3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17/07/2018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14:paraId="451FE404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Rebecca Perkins</w:t>
            </w:r>
          </w:p>
        </w:tc>
        <w:tc>
          <w:tcPr>
            <w:tcW w:w="1806" w:type="pct"/>
            <w:shd w:val="clear" w:color="auto" w:fill="FFFFFF" w:themeFill="background1"/>
            <w:vAlign w:val="center"/>
          </w:tcPr>
          <w:p w14:paraId="737B4BEF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Template approved at ChMC on 11</w:t>
            </w:r>
            <w:r w:rsidRPr="007A113D">
              <w:rPr>
                <w:rFonts w:eastAsia="Times New Roman" w:cs="Arial"/>
                <w:sz w:val="18"/>
                <w:vertAlign w:val="superscript"/>
              </w:rPr>
              <w:t>th</w:t>
            </w:r>
            <w:r w:rsidRPr="007A113D">
              <w:rPr>
                <w:rFonts w:eastAsia="Times New Roman" w:cs="Arial"/>
                <w:sz w:val="18"/>
              </w:rPr>
              <w:t xml:space="preserve"> July</w:t>
            </w:r>
          </w:p>
        </w:tc>
      </w:tr>
      <w:tr w:rsidR="007A113D" w:rsidRPr="007A113D" w14:paraId="08F3E9CF" w14:textId="77777777" w:rsidTr="00514B8E">
        <w:trPr>
          <w:trHeight w:val="461"/>
        </w:trPr>
        <w:tc>
          <w:tcPr>
            <w:tcW w:w="695" w:type="pct"/>
            <w:shd w:val="clear" w:color="auto" w:fill="FFFFFF" w:themeFill="background1"/>
            <w:vAlign w:val="center"/>
          </w:tcPr>
          <w:p w14:paraId="4128909B" w14:textId="1499ED80" w:rsidR="007A113D" w:rsidRPr="007A113D" w:rsidRDefault="00B35A54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3.0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C406186" w14:textId="57E0F962" w:rsidR="007A113D" w:rsidRPr="007A113D" w:rsidRDefault="00B35A54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Approved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5CEA3C00" w14:textId="61B4B65C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19/12/18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14:paraId="210CC28A" w14:textId="6CC4E3BA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Heather Spensley</w:t>
            </w:r>
          </w:p>
        </w:tc>
        <w:tc>
          <w:tcPr>
            <w:tcW w:w="1806" w:type="pct"/>
            <w:shd w:val="clear" w:color="auto" w:fill="FFFFFF" w:themeFill="background1"/>
            <w:vAlign w:val="center"/>
          </w:tcPr>
          <w:p w14:paraId="018FE940" w14:textId="30D029F2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Moved onto Xoserve’s new Word template in line with new branding</w:t>
            </w:r>
          </w:p>
        </w:tc>
      </w:tr>
    </w:tbl>
    <w:p w14:paraId="2DA64D6D" w14:textId="52959CAA" w:rsidR="00D66C7E" w:rsidRDefault="0055298E" w:rsidP="00D66C7E">
      <w:r>
        <w:br w:type="page"/>
      </w:r>
    </w:p>
    <w:p w14:paraId="2DA64D6E" w14:textId="6EBBAE61" w:rsidR="00D66C7E" w:rsidRPr="00D66C7E" w:rsidRDefault="00D66C7E" w:rsidP="00D66C7E">
      <w:r>
        <w:lastRenderedPageBreak/>
        <w:br w:type="textWrapping" w:clear="all"/>
      </w:r>
    </w:p>
    <w:sectPr w:rsidR="00D66C7E" w:rsidRPr="00D66C7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026E3" w14:textId="77777777" w:rsidR="00996E71" w:rsidRDefault="00996E71" w:rsidP="00324744">
      <w:pPr>
        <w:spacing w:after="0" w:line="240" w:lineRule="auto"/>
      </w:pPr>
      <w:r>
        <w:separator/>
      </w:r>
    </w:p>
  </w:endnote>
  <w:endnote w:type="continuationSeparator" w:id="0">
    <w:p w14:paraId="2695F8B9" w14:textId="77777777" w:rsidR="00996E71" w:rsidRDefault="00996E71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64D92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64D95" wp14:editId="2DA64D96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35308" w14:textId="77777777" w:rsidR="00996E71" w:rsidRDefault="00996E71" w:rsidP="00324744">
      <w:pPr>
        <w:spacing w:after="0" w:line="240" w:lineRule="auto"/>
      </w:pPr>
      <w:r>
        <w:separator/>
      </w:r>
    </w:p>
  </w:footnote>
  <w:footnote w:type="continuationSeparator" w:id="0">
    <w:p w14:paraId="580E5652" w14:textId="77777777" w:rsidR="00996E71" w:rsidRDefault="00996E71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64D91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64D93" wp14:editId="2DA64D9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542"/>
    <w:multiLevelType w:val="hybridMultilevel"/>
    <w:tmpl w:val="B6544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CF9"/>
    <w:multiLevelType w:val="hybridMultilevel"/>
    <w:tmpl w:val="B6B2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22076"/>
    <w:multiLevelType w:val="hybridMultilevel"/>
    <w:tmpl w:val="297E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E073C"/>
    <w:multiLevelType w:val="hybridMultilevel"/>
    <w:tmpl w:val="5CD2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DB"/>
    <w:rsid w:val="0000140B"/>
    <w:rsid w:val="00067613"/>
    <w:rsid w:val="000A1AD1"/>
    <w:rsid w:val="00125B61"/>
    <w:rsid w:val="00144E00"/>
    <w:rsid w:val="001835AB"/>
    <w:rsid w:val="001E5AEA"/>
    <w:rsid w:val="0020257E"/>
    <w:rsid w:val="00226D34"/>
    <w:rsid w:val="0025435D"/>
    <w:rsid w:val="0031497F"/>
    <w:rsid w:val="00324744"/>
    <w:rsid w:val="003F4BF9"/>
    <w:rsid w:val="004156D9"/>
    <w:rsid w:val="00426807"/>
    <w:rsid w:val="00433E94"/>
    <w:rsid w:val="00451A47"/>
    <w:rsid w:val="0046194E"/>
    <w:rsid w:val="004F3362"/>
    <w:rsid w:val="00517F6F"/>
    <w:rsid w:val="0054749A"/>
    <w:rsid w:val="0055298E"/>
    <w:rsid w:val="00566102"/>
    <w:rsid w:val="00603B6F"/>
    <w:rsid w:val="006E6528"/>
    <w:rsid w:val="007243D3"/>
    <w:rsid w:val="007A113D"/>
    <w:rsid w:val="007A56DB"/>
    <w:rsid w:val="007D4F26"/>
    <w:rsid w:val="007D7D34"/>
    <w:rsid w:val="009658AB"/>
    <w:rsid w:val="00996E71"/>
    <w:rsid w:val="00AB5B54"/>
    <w:rsid w:val="00AB63DE"/>
    <w:rsid w:val="00B35A54"/>
    <w:rsid w:val="00B741A2"/>
    <w:rsid w:val="00BD0A45"/>
    <w:rsid w:val="00C0410A"/>
    <w:rsid w:val="00C10845"/>
    <w:rsid w:val="00C2406A"/>
    <w:rsid w:val="00D66C7E"/>
    <w:rsid w:val="00ED38E9"/>
    <w:rsid w:val="00F167FA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6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Owner xmlns="a8d00b61-02e3-4ab5-b77b-0ca9e0a046b4">Unknown</Owner>
    <Version_x0020_Number_x0020_ xmlns="a8d00b61-02e3-4ab5-b77b-0ca9e0a046b4" xsi:nil="true"/>
    <Last_x0020_Reviewd_x0020_Date_x0020_ xmlns="a8d00b61-02e3-4ab5-b77b-0ca9e0a046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1" ma:contentTypeDescription="Create a new document." ma:contentTypeScope="" ma:versionID="562fc7d3001182ba43760d2cfe693863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988838a66819ab06a9fed517d0c5c1fc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a8d00b61-02e3-4ab5-b77b-0ca9e0a046b4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809A4-CEA3-4ADC-8E59-CADD35B63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9</cp:revision>
  <dcterms:created xsi:type="dcterms:W3CDTF">2019-07-31T15:02:00Z</dcterms:created>
  <dcterms:modified xsi:type="dcterms:W3CDTF">2019-07-31T15:49:00Z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  <property fmtid="{D5CDD505-2E9C-101B-9397-08002B2CF9AE}" pid="3" name="_AdHocReviewCycleID">
    <vt:i4>-1672135194</vt:i4>
  </property>
  <property fmtid="{D5CDD505-2E9C-101B-9397-08002B2CF9AE}" pid="4" name="_NewReviewCycle">
    <vt:lpwstr/>
  </property>
  <property fmtid="{D5CDD505-2E9C-101B-9397-08002B2CF9AE}" pid="5" name="_EmailSubject">
    <vt:lpwstr>Meeting Documents for ChMC - Section 6</vt:lpwstr>
  </property>
  <property fmtid="{D5CDD505-2E9C-101B-9397-08002B2CF9AE}" pid="6" name="_AuthorEmail">
    <vt:lpwstr>richard.johnson@xoserve.com</vt:lpwstr>
  </property>
  <property fmtid="{D5CDD505-2E9C-101B-9397-08002B2CF9AE}" pid="7" name="_AuthorEmailDisplayName">
    <vt:lpwstr>Johnson, Richard</vt:lpwstr>
  </property>
  <property fmtid="{D5CDD505-2E9C-101B-9397-08002B2CF9AE}" pid="8" name="_PreviousAdHocReviewCycleID">
    <vt:i4>1697272158</vt:i4>
  </property>
</Properties>
</file>