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296B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337DC5FD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1807" wp14:editId="2BD49E62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E6CD9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7B2145C3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CE747" wp14:editId="4DD141D2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D5D34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467E3549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9"/>
        <w:gridCol w:w="1639"/>
        <w:gridCol w:w="637"/>
        <w:gridCol w:w="2278"/>
        <w:gridCol w:w="2275"/>
      </w:tblGrid>
      <w:tr w:rsidR="007855B1" w:rsidRPr="00BC3CAC" w14:paraId="36885195" w14:textId="77777777" w:rsidTr="00FD6757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72CF1DA3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4" w:type="pct"/>
            <w:gridSpan w:val="4"/>
            <w:vAlign w:val="center"/>
          </w:tcPr>
          <w:p w14:paraId="0EB0FA8B" w14:textId="6E58F453" w:rsidR="007855B1" w:rsidRPr="00BC3CAC" w:rsidRDefault="00F91B9C" w:rsidP="00FA3F4F">
            <w:pPr>
              <w:rPr>
                <w:rFonts w:cs="Arial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5515</w:t>
            </w:r>
          </w:p>
        </w:tc>
      </w:tr>
      <w:tr w:rsidR="00ED342B" w:rsidRPr="00BC3CAC" w14:paraId="4FF96EC1" w14:textId="77777777" w:rsidTr="00FD6757">
        <w:trPr>
          <w:trHeight w:val="403"/>
        </w:trPr>
        <w:tc>
          <w:tcPr>
            <w:tcW w:w="1226" w:type="pct"/>
            <w:shd w:val="clear" w:color="auto" w:fill="FDE4BA" w:themeFill="accent6" w:themeFillTint="66"/>
            <w:vAlign w:val="center"/>
          </w:tcPr>
          <w:p w14:paraId="26AE859E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4" w:type="pct"/>
            <w:gridSpan w:val="4"/>
            <w:vAlign w:val="center"/>
          </w:tcPr>
          <w:p w14:paraId="1048B2A0" w14:textId="77777777" w:rsidR="00ED342B" w:rsidRPr="00BC3CAC" w:rsidRDefault="00086170" w:rsidP="00ED342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Hyd</w:t>
            </w:r>
            <w:r w:rsidR="00367DAC">
              <w:rPr>
                <w:rFonts w:cs="Arial"/>
              </w:rPr>
              <w:t>eploy</w:t>
            </w:r>
            <w:proofErr w:type="spellEnd"/>
            <w:r w:rsidR="00367DAC">
              <w:rPr>
                <w:rFonts w:cs="Arial"/>
              </w:rPr>
              <w:t xml:space="preserve"> </w:t>
            </w:r>
            <w:proofErr w:type="gramStart"/>
            <w:r w:rsidR="00367DAC">
              <w:rPr>
                <w:rFonts w:cs="Arial"/>
              </w:rPr>
              <w:t>close down</w:t>
            </w:r>
            <w:proofErr w:type="gramEnd"/>
            <w:r w:rsidR="00367DAC">
              <w:rPr>
                <w:rFonts w:cs="Arial"/>
              </w:rPr>
              <w:t xml:space="preserve"> (links to </w:t>
            </w:r>
            <w:r w:rsidR="000175EB">
              <w:rPr>
                <w:rFonts w:cs="Arial"/>
              </w:rPr>
              <w:t>XRN 5014)</w:t>
            </w:r>
          </w:p>
        </w:tc>
      </w:tr>
      <w:tr w:rsidR="00ED342B" w:rsidRPr="00BC3CAC" w14:paraId="19871044" w14:textId="77777777" w:rsidTr="00FD6757">
        <w:trPr>
          <w:trHeight w:val="403"/>
        </w:trPr>
        <w:tc>
          <w:tcPr>
            <w:tcW w:w="1226" w:type="pct"/>
            <w:shd w:val="clear" w:color="auto" w:fill="FDE4BA" w:themeFill="accent6" w:themeFillTint="66"/>
            <w:vAlign w:val="center"/>
          </w:tcPr>
          <w:p w14:paraId="2F1AB8A8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4" w:type="pct"/>
            <w:gridSpan w:val="4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2-05-1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F2AD701" w14:textId="77777777" w:rsidR="00ED342B" w:rsidRPr="00BC3CAC" w:rsidRDefault="00086170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12/05/2022</w:t>
                </w:r>
              </w:p>
            </w:sdtContent>
          </w:sdt>
        </w:tc>
      </w:tr>
      <w:tr w:rsidR="000E3E26" w:rsidRPr="00BC3CAC" w14:paraId="6C5B7C25" w14:textId="77777777" w:rsidTr="00FD6757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6D87BE71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0BA1E8AB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9" w:type="pct"/>
            <w:gridSpan w:val="3"/>
            <w:vAlign w:val="center"/>
          </w:tcPr>
          <w:p w14:paraId="5D67A616" w14:textId="77777777" w:rsidR="000E3E26" w:rsidRPr="00BC3CAC" w:rsidRDefault="00EE2608" w:rsidP="000E3E26">
            <w:pPr>
              <w:rPr>
                <w:rFonts w:cs="Arial"/>
              </w:rPr>
            </w:pPr>
            <w:r>
              <w:rPr>
                <w:rFonts w:cs="Arial"/>
              </w:rPr>
              <w:t>NGN</w:t>
            </w:r>
          </w:p>
        </w:tc>
      </w:tr>
      <w:tr w:rsidR="000E3E26" w:rsidRPr="00BC3CAC" w14:paraId="0DBC5E72" w14:textId="77777777" w:rsidTr="00FD6757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0CB695B3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5399AA0D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9" w:type="pct"/>
            <w:gridSpan w:val="3"/>
            <w:vAlign w:val="center"/>
          </w:tcPr>
          <w:p w14:paraId="491D8D23" w14:textId="77777777" w:rsidR="000E3E26" w:rsidRPr="00BC3CAC" w:rsidRDefault="00EE2608" w:rsidP="000E3E26">
            <w:pPr>
              <w:rPr>
                <w:rFonts w:cs="Arial"/>
              </w:rPr>
            </w:pPr>
            <w:r>
              <w:rPr>
                <w:rFonts w:cs="Arial"/>
              </w:rPr>
              <w:t>Tracey Saunders</w:t>
            </w:r>
          </w:p>
        </w:tc>
      </w:tr>
      <w:tr w:rsidR="000E3E26" w:rsidRPr="00BC3CAC" w14:paraId="58B3B918" w14:textId="77777777" w:rsidTr="00FD6757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0E7FF004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5D27908F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9" w:type="pct"/>
            <w:gridSpan w:val="3"/>
            <w:vAlign w:val="center"/>
          </w:tcPr>
          <w:p w14:paraId="51E1A640" w14:textId="42AA646B" w:rsidR="000E3E26" w:rsidRPr="00BC3CAC" w:rsidRDefault="00F70E12" w:rsidP="000E3E26">
            <w:pPr>
              <w:rPr>
                <w:rFonts w:cs="Arial"/>
              </w:rPr>
            </w:pPr>
            <w:r>
              <w:rPr>
                <w:rFonts w:cs="Arial"/>
              </w:rPr>
              <w:t>trsaunders@northerngas.co.uk</w:t>
            </w:r>
          </w:p>
        </w:tc>
      </w:tr>
      <w:tr w:rsidR="000E3E26" w:rsidRPr="00BC3CAC" w14:paraId="61125AF5" w14:textId="77777777" w:rsidTr="00FD6757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01D0B161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3E3179AE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9" w:type="pct"/>
            <w:gridSpan w:val="3"/>
            <w:vAlign w:val="center"/>
          </w:tcPr>
          <w:p w14:paraId="0ADB7691" w14:textId="77777777" w:rsidR="00F70E12" w:rsidRDefault="00F70E12" w:rsidP="00F70E12">
            <w:pPr>
              <w:rPr>
                <w:sz w:val="20"/>
                <w:szCs w:val="20"/>
              </w:rPr>
            </w:pPr>
          </w:p>
          <w:p w14:paraId="7283A316" w14:textId="49E254C9" w:rsidR="00F70E12" w:rsidRDefault="00F70E12" w:rsidP="00F70E12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07580 215743</w:t>
            </w:r>
          </w:p>
          <w:p w14:paraId="0B15DED5" w14:textId="77777777" w:rsidR="000E3E26" w:rsidRPr="00BC3CAC" w:rsidRDefault="000E3E26" w:rsidP="000E3E26">
            <w:pPr>
              <w:rPr>
                <w:rFonts w:cs="Arial"/>
              </w:rPr>
            </w:pPr>
          </w:p>
        </w:tc>
      </w:tr>
      <w:tr w:rsidR="002D053D" w:rsidRPr="00BC3CAC" w14:paraId="6E2AD058" w14:textId="77777777" w:rsidTr="00FD6757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18385115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438B5192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9" w:type="pct"/>
            <w:gridSpan w:val="3"/>
            <w:vAlign w:val="center"/>
          </w:tcPr>
          <w:p w14:paraId="52C517B1" w14:textId="77777777" w:rsidR="002D053D" w:rsidRPr="00BC3CAC" w:rsidRDefault="00FB79BF" w:rsidP="000E3E26">
            <w:pPr>
              <w:rPr>
                <w:rFonts w:cs="Arial"/>
              </w:rPr>
            </w:pPr>
            <w:r>
              <w:rPr>
                <w:rFonts w:cs="Arial"/>
              </w:rPr>
              <w:t>Simon Harris</w:t>
            </w:r>
          </w:p>
        </w:tc>
      </w:tr>
      <w:tr w:rsidR="002D053D" w:rsidRPr="00BC3CAC" w14:paraId="5B19F246" w14:textId="77777777" w:rsidTr="00FD6757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7B87A126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1D3E1F46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9" w:type="pct"/>
            <w:gridSpan w:val="3"/>
            <w:vAlign w:val="center"/>
          </w:tcPr>
          <w:p w14:paraId="73428CA1" w14:textId="77777777" w:rsidR="002D053D" w:rsidRPr="00BC3CAC" w:rsidRDefault="000C1A4D" w:rsidP="000E3E26">
            <w:pPr>
              <w:rPr>
                <w:rFonts w:cs="Arial"/>
              </w:rPr>
            </w:pPr>
            <w:hyperlink r:id="rId11" w:history="1">
              <w:r w:rsidR="00FD6757" w:rsidRPr="00092AC6">
                <w:rPr>
                  <w:rStyle w:val="Hyperlink"/>
                  <w:rFonts w:cs="Arial"/>
                </w:rPr>
                <w:t>simon.harris@xoserve.com</w:t>
              </w:r>
            </w:hyperlink>
            <w:r w:rsidR="00FD6757">
              <w:rPr>
                <w:rFonts w:cs="Arial"/>
              </w:rPr>
              <w:t xml:space="preserve"> </w:t>
            </w:r>
          </w:p>
        </w:tc>
      </w:tr>
      <w:tr w:rsidR="002D053D" w:rsidRPr="00BC3CAC" w14:paraId="6281E1E9" w14:textId="77777777" w:rsidTr="00FD6757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0D7055F4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299E220C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9" w:type="pct"/>
            <w:gridSpan w:val="3"/>
            <w:vAlign w:val="center"/>
          </w:tcPr>
          <w:p w14:paraId="328CE6E0" w14:textId="77777777" w:rsidR="002D053D" w:rsidRPr="00BC3CAC" w:rsidRDefault="00FD6757" w:rsidP="000E3E26">
            <w:pPr>
              <w:rPr>
                <w:rFonts w:cs="Arial"/>
              </w:rPr>
            </w:pPr>
            <w:r w:rsidRPr="00FD6757">
              <w:rPr>
                <w:rFonts w:cs="Arial"/>
              </w:rPr>
              <w:t>0121 229 2642</w:t>
            </w:r>
          </w:p>
        </w:tc>
      </w:tr>
      <w:tr w:rsidR="002D053D" w:rsidRPr="00BC3CAC" w14:paraId="34B041D8" w14:textId="77777777" w:rsidTr="00FD6757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2BC48CE0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B2ECFB" w:themeFill="accent5" w:themeFillTint="66"/>
            <w:vAlign w:val="center"/>
          </w:tcPr>
          <w:p w14:paraId="2E5D301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869" w:type="pct"/>
            <w:gridSpan w:val="3"/>
            <w:vAlign w:val="center"/>
          </w:tcPr>
          <w:p w14:paraId="4809A29D" w14:textId="7777777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0E3E26" w:rsidRPr="00BC3CAC" w14:paraId="412544AE" w14:textId="77777777" w:rsidTr="00FD6757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68DAC904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2C5E9E95" w14:textId="2C6142CB" w:rsidR="000E3E26" w:rsidRPr="00BC3CAC" w:rsidRDefault="000C1A4D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E1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44F684D5" w14:textId="77777777" w:rsidR="000E3E26" w:rsidRPr="00BC3CAC" w:rsidRDefault="000C1A4D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8" w:type="pct"/>
            <w:vAlign w:val="center"/>
          </w:tcPr>
          <w:p w14:paraId="4052BCE4" w14:textId="77777777" w:rsidR="000E3E26" w:rsidRPr="00BC3CAC" w:rsidRDefault="000C1A4D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Out for Review</w:t>
            </w:r>
          </w:p>
        </w:tc>
      </w:tr>
      <w:tr w:rsidR="000E3E26" w:rsidRPr="00BC3CAC" w14:paraId="13756649" w14:textId="77777777" w:rsidTr="00FD6757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4DC8967C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2341F3A2" w14:textId="77777777" w:rsidR="000E3E26" w:rsidRPr="00BC3CAC" w:rsidRDefault="000C1A4D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342C4680" w14:textId="77777777" w:rsidR="000E3E26" w:rsidRPr="00BC3CAC" w:rsidRDefault="000C1A4D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8" w:type="pct"/>
            <w:vAlign w:val="center"/>
          </w:tcPr>
          <w:p w14:paraId="21995C44" w14:textId="77777777" w:rsidR="000E3E26" w:rsidRPr="00BC3CAC" w:rsidRDefault="000C1A4D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19E1C03C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9C3AAE" w:rsidRPr="00BC3CAC" w14:paraId="22F410FE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04987CBE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68F62850" w14:textId="77777777" w:rsidR="009C3AAE" w:rsidRPr="00BC3CAC" w:rsidRDefault="000C1A4D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17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4675741B" w14:textId="77777777" w:rsidR="009C3AAE" w:rsidRPr="00BC3CAC" w:rsidRDefault="000C1A4D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17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7AC46B61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083CAA4E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1A5E377F" w14:textId="77777777" w:rsidR="009C3AAE" w:rsidRPr="00BC3CAC" w:rsidRDefault="000C1A4D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2B83CFB7" w14:textId="77777777" w:rsidR="009C3AAE" w:rsidRPr="00BC3CAC" w:rsidRDefault="000C1A4D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19EEDE03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5C586884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46AE6898" w14:textId="77777777" w:rsidR="009C3AAE" w:rsidRDefault="000C1A4D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2BEF647D" w14:textId="77777777" w:rsidR="009C3AAE" w:rsidRDefault="000C1A4D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A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9C3AAE">
              <w:rPr>
                <w:rFonts w:cs="Arial"/>
                <w:szCs w:val="20"/>
              </w:rPr>
              <w:t>&lt;</w:t>
            </w:r>
            <w:r w:rsidR="00377B3E">
              <w:rPr>
                <w:rFonts w:cs="Arial"/>
                <w:szCs w:val="20"/>
              </w:rPr>
              <w:t>Please</w:t>
            </w:r>
            <w:r w:rsidR="009C3AAE">
              <w:rPr>
                <w:rFonts w:cs="Arial"/>
                <w:szCs w:val="20"/>
              </w:rPr>
              <w:t xml:space="preserve"> </w:t>
            </w:r>
            <w:r w:rsidR="009C3AAE" w:rsidRPr="00050A89">
              <w:rPr>
                <w:rFonts w:cs="Arial"/>
                <w:szCs w:val="20"/>
              </w:rPr>
              <w:t>provide details</w:t>
            </w:r>
            <w:r w:rsidR="009C3AAE">
              <w:rPr>
                <w:rFonts w:cs="Arial"/>
                <w:szCs w:val="20"/>
              </w:rPr>
              <w:t xml:space="preserve"> here&gt;</w:t>
            </w:r>
          </w:p>
        </w:tc>
      </w:tr>
      <w:tr w:rsidR="005D0AA4" w:rsidRPr="00BC3CAC" w14:paraId="4F1ACB82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7BC7E151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3E1BE486" w14:textId="77777777" w:rsidR="005D0AA4" w:rsidRDefault="00FD6757" w:rsidP="000E3E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Process/system changes implemented under </w:t>
            </w:r>
            <w:r>
              <w:rPr>
                <w:rFonts w:cs="Arial"/>
              </w:rPr>
              <w:t>XRN5014 affected Shipper and Distribution Networks.</w:t>
            </w:r>
          </w:p>
        </w:tc>
      </w:tr>
    </w:tbl>
    <w:p w14:paraId="51FE2A78" w14:textId="77777777"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7855B1" w:rsidRPr="00BC3CAC" w14:paraId="1FF59490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1EB01B2E" w14:textId="77777777" w:rsidR="007855B1" w:rsidRPr="00270AC1" w:rsidRDefault="005027CC" w:rsidP="00FD6757">
            <w:pPr>
              <w:jc w:val="right"/>
              <w:rPr>
                <w:rFonts w:cs="Arial"/>
                <w:sz w:val="24"/>
                <w:szCs w:val="20"/>
              </w:rPr>
            </w:pPr>
            <w:r w:rsidRPr="00270AC1">
              <w:rPr>
                <w:rFonts w:cs="Arial"/>
                <w:sz w:val="24"/>
                <w:szCs w:val="20"/>
              </w:rPr>
              <w:t>Problem Statement:</w:t>
            </w:r>
          </w:p>
        </w:tc>
        <w:tc>
          <w:tcPr>
            <w:tcW w:w="3776" w:type="pct"/>
            <w:gridSpan w:val="2"/>
            <w:vAlign w:val="center"/>
          </w:tcPr>
          <w:p w14:paraId="650F8887" w14:textId="77777777" w:rsidR="007855B1" w:rsidRPr="00270AC1" w:rsidRDefault="0064296B" w:rsidP="00FD6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Hy</w:t>
            </w:r>
            <w:r w:rsidR="00946233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>eploy</w:t>
            </w:r>
            <w:r w:rsidR="00946233">
              <w:rPr>
                <w:rFonts w:cs="Arial"/>
                <w:sz w:val="24"/>
              </w:rPr>
              <w:t>2 Live Pilot</w:t>
            </w:r>
            <w:r>
              <w:rPr>
                <w:rFonts w:cs="Arial"/>
                <w:sz w:val="24"/>
              </w:rPr>
              <w:t xml:space="preserve"> finishes </w:t>
            </w:r>
            <w:r w:rsidR="00946233">
              <w:rPr>
                <w:rFonts w:cs="Arial"/>
                <w:sz w:val="24"/>
              </w:rPr>
              <w:t xml:space="preserve">at the </w:t>
            </w:r>
            <w:r>
              <w:rPr>
                <w:rFonts w:cs="Arial"/>
                <w:sz w:val="24"/>
              </w:rPr>
              <w:t>end of June 2022</w:t>
            </w:r>
            <w:r w:rsidR="00CF0A7C">
              <w:rPr>
                <w:rFonts w:cs="Arial"/>
                <w:sz w:val="24"/>
              </w:rPr>
              <w:t xml:space="preserve"> and the</w:t>
            </w:r>
            <w:r w:rsidR="00946233">
              <w:rPr>
                <w:rFonts w:cs="Arial"/>
                <w:sz w:val="24"/>
              </w:rPr>
              <w:t xml:space="preserve"> </w:t>
            </w:r>
            <w:r w:rsidR="00CF0A7C">
              <w:rPr>
                <w:rFonts w:cs="Arial"/>
                <w:sz w:val="24"/>
              </w:rPr>
              <w:t>participa</w:t>
            </w:r>
            <w:r w:rsidR="00946233">
              <w:rPr>
                <w:rFonts w:cs="Arial"/>
                <w:sz w:val="24"/>
              </w:rPr>
              <w:t>ting Supply Meter Points (SMPs)</w:t>
            </w:r>
            <w:r w:rsidR="00CF0A7C">
              <w:rPr>
                <w:rFonts w:cs="Arial"/>
                <w:sz w:val="24"/>
              </w:rPr>
              <w:t xml:space="preserve"> need to </w:t>
            </w:r>
            <w:r w:rsidR="00946233">
              <w:rPr>
                <w:rFonts w:cs="Arial"/>
                <w:sz w:val="24"/>
              </w:rPr>
              <w:t xml:space="preserve">have their </w:t>
            </w:r>
            <w:r w:rsidR="00483084">
              <w:rPr>
                <w:rFonts w:cs="Arial"/>
                <w:sz w:val="24"/>
              </w:rPr>
              <w:t>AQ Backstop</w:t>
            </w:r>
            <w:r w:rsidR="00FD2148">
              <w:rPr>
                <w:rFonts w:cs="Arial"/>
                <w:sz w:val="24"/>
              </w:rPr>
              <w:t xml:space="preserve"> removed and treated as standard SMPs to feed BAU</w:t>
            </w:r>
            <w:r w:rsidR="00CF0A7C">
              <w:rPr>
                <w:rFonts w:cs="Arial"/>
                <w:sz w:val="24"/>
              </w:rPr>
              <w:t xml:space="preserve"> processes</w:t>
            </w:r>
            <w:r w:rsidR="00FD2148">
              <w:rPr>
                <w:rFonts w:cs="Arial"/>
                <w:sz w:val="24"/>
              </w:rPr>
              <w:t xml:space="preserve"> (AQ Calc etc)</w:t>
            </w:r>
            <w:r w:rsidR="005871E6">
              <w:rPr>
                <w:rFonts w:cs="Arial"/>
                <w:sz w:val="24"/>
              </w:rPr>
              <w:t>.</w:t>
            </w:r>
          </w:p>
        </w:tc>
      </w:tr>
      <w:tr w:rsidR="00D16D33" w:rsidRPr="00BC3CAC" w14:paraId="27A8E542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B5112E8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604F29C4" w14:textId="77777777" w:rsidR="00FF2D1F" w:rsidRDefault="006C6099" w:rsidP="00CF0A7C">
            <w:r>
              <w:t>As part of XRN</w:t>
            </w:r>
            <w:r>
              <w:rPr>
                <w:rFonts w:cs="Arial"/>
              </w:rPr>
              <w:t xml:space="preserve">5014, </w:t>
            </w:r>
            <w:r w:rsidR="00FF2D1F">
              <w:rPr>
                <w:rFonts w:cs="Arial"/>
              </w:rPr>
              <w:t xml:space="preserve">the effected </w:t>
            </w:r>
            <w:r w:rsidR="00AE7EA3">
              <w:rPr>
                <w:rFonts w:cs="Arial"/>
              </w:rPr>
              <w:t>Supply Meter Points</w:t>
            </w:r>
            <w:r w:rsidR="00FF2D1F">
              <w:rPr>
                <w:rFonts w:cs="Arial"/>
              </w:rPr>
              <w:t xml:space="preserve"> </w:t>
            </w:r>
            <w:r w:rsidR="00CF0A7C">
              <w:t>within the HyDeploy2 Live Pilot</w:t>
            </w:r>
            <w:r w:rsidR="00FF2D1F">
              <w:t xml:space="preserve"> had an “AQ Backstop” set to retain the integrity of the AQ while the supply meter point was consuming 20% Hydrogen Blend. </w:t>
            </w:r>
          </w:p>
          <w:p w14:paraId="58023C16" w14:textId="77777777" w:rsidR="00FF2D1F" w:rsidRDefault="00FF2D1F" w:rsidP="00CF0A7C"/>
          <w:p w14:paraId="68C809CE" w14:textId="77777777" w:rsidR="00AE7EA3" w:rsidRDefault="00FF2D1F" w:rsidP="00CF0A7C">
            <w:r>
              <w:t>HyDeploy2</w:t>
            </w:r>
            <w:r w:rsidR="00AE7EA3">
              <w:t xml:space="preserve"> Live Pilot</w:t>
            </w:r>
            <w:r>
              <w:t xml:space="preserve"> has </w:t>
            </w:r>
            <w:r w:rsidR="00CF0A7C">
              <w:t>now</w:t>
            </w:r>
            <w:r w:rsidR="00AE7EA3">
              <w:t xml:space="preserve"> finished, so there is a</w:t>
            </w:r>
            <w:r w:rsidR="00CF0A7C">
              <w:t xml:space="preserve"> need </w:t>
            </w:r>
            <w:r w:rsidR="00AE7EA3">
              <w:t>for the</w:t>
            </w:r>
            <w:r w:rsidR="00CF0A7C">
              <w:t xml:space="preserve"> ‘AQ Backstop’ to be removed</w:t>
            </w:r>
            <w:r w:rsidR="00A81D21">
              <w:t xml:space="preserve">, </w:t>
            </w:r>
            <w:r w:rsidR="00AE7EA3">
              <w:t>ensured that there has been no</w:t>
            </w:r>
            <w:r w:rsidR="003C26B7">
              <w:t xml:space="preserve"> detrimental impact on </w:t>
            </w:r>
            <w:r w:rsidR="00AE7EA3">
              <w:t xml:space="preserve">the SMP </w:t>
            </w:r>
            <w:r w:rsidR="003C26B7">
              <w:t>AQ</w:t>
            </w:r>
            <w:r w:rsidR="00AE7EA3">
              <w:t xml:space="preserve">s </w:t>
            </w:r>
            <w:r w:rsidR="00A81D21">
              <w:t>values,</w:t>
            </w:r>
            <w:r w:rsidR="00AE7EA3">
              <w:t xml:space="preserve"> and the balancing/settlement process</w:t>
            </w:r>
            <w:r w:rsidR="00A81D21">
              <w:t xml:space="preserve"> has been unaffected,</w:t>
            </w:r>
            <w:r w:rsidR="00AE7EA3">
              <w:t xml:space="preserve"> </w:t>
            </w:r>
            <w:r w:rsidR="00281095">
              <w:t>as per original project plan</w:t>
            </w:r>
            <w:r w:rsidR="00AE7EA3">
              <w:t xml:space="preserve">. </w:t>
            </w:r>
          </w:p>
          <w:p w14:paraId="5D2D20AA" w14:textId="77777777" w:rsidR="00AE7EA3" w:rsidRDefault="00AE7EA3" w:rsidP="00CF0A7C"/>
          <w:p w14:paraId="274B0B20" w14:textId="77777777" w:rsidR="00946233" w:rsidRDefault="00AE7EA3" w:rsidP="00CF0A7C">
            <w:r>
              <w:t xml:space="preserve">Discussion </w:t>
            </w:r>
            <w:proofErr w:type="gramStart"/>
            <w:r>
              <w:t>are</w:t>
            </w:r>
            <w:proofErr w:type="gramEnd"/>
            <w:r>
              <w:t xml:space="preserve"> ongoing and confirmation from </w:t>
            </w:r>
            <w:r w:rsidR="00206C91">
              <w:t>NGN when the invoicing payments will stop</w:t>
            </w:r>
            <w:r>
              <w:t xml:space="preserve"> will dictate the delivery date for this change as </w:t>
            </w:r>
            <w:r w:rsidR="00946233">
              <w:t>both would need to be in alignment</w:t>
            </w:r>
            <w:r w:rsidR="00206C91">
              <w:t>.</w:t>
            </w:r>
            <w:r w:rsidR="00A747EC">
              <w:t xml:space="preserve">  </w:t>
            </w:r>
          </w:p>
          <w:p w14:paraId="04F69DA6" w14:textId="77777777" w:rsidR="00946233" w:rsidRDefault="00946233" w:rsidP="00CF0A7C"/>
          <w:p w14:paraId="040AA6AD" w14:textId="77777777" w:rsidR="00D16D33" w:rsidRPr="00BC3CAC" w:rsidRDefault="00A747EC" w:rsidP="00CF0A7C">
            <w:pPr>
              <w:rPr>
                <w:rFonts w:cs="Arial"/>
              </w:rPr>
            </w:pPr>
            <w:r>
              <w:t>Confirm that no backend processes are still utilising the Hy</w:t>
            </w:r>
            <w:r w:rsidR="00946233">
              <w:t>D</w:t>
            </w:r>
            <w:r>
              <w:t>eploy</w:t>
            </w:r>
            <w:r w:rsidR="00946233">
              <w:t>2</w:t>
            </w:r>
            <w:r>
              <w:t xml:space="preserve"> flag (as flag needs to remain) to treat these MPRN’s differently to a standard MPRN</w:t>
            </w:r>
            <w:r w:rsidR="00946233">
              <w:t>.</w:t>
            </w:r>
          </w:p>
        </w:tc>
      </w:tr>
      <w:tr w:rsidR="007855B1" w:rsidRPr="00BC3CAC" w14:paraId="5A01D2AF" w14:textId="77777777" w:rsidTr="007855B1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156FE77A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010FE647" w14:textId="77777777" w:rsidR="007855B1" w:rsidRPr="00BC3CAC" w:rsidRDefault="00206C91" w:rsidP="007855B1">
            <w:pPr>
              <w:rPr>
                <w:rFonts w:cs="Arial"/>
              </w:rPr>
            </w:pPr>
            <w:r>
              <w:rPr>
                <w:rFonts w:cs="Arial"/>
              </w:rPr>
              <w:t>Minor</w:t>
            </w:r>
            <w:r w:rsidR="00AE7EA3">
              <w:rPr>
                <w:rFonts w:cs="Arial"/>
              </w:rPr>
              <w:t>/</w:t>
            </w:r>
            <w:proofErr w:type="spellStart"/>
            <w:r w:rsidR="00AE7EA3">
              <w:rPr>
                <w:rFonts w:cs="Arial"/>
              </w:rPr>
              <w:t>Adhoc</w:t>
            </w:r>
            <w:proofErr w:type="spellEnd"/>
            <w:r>
              <w:rPr>
                <w:rFonts w:cs="Arial"/>
              </w:rPr>
              <w:t xml:space="preserve"> release – </w:t>
            </w:r>
            <w:r w:rsidR="00AE7EA3">
              <w:rPr>
                <w:rFonts w:cs="Arial"/>
              </w:rPr>
              <w:t>M</w:t>
            </w:r>
            <w:r>
              <w:rPr>
                <w:rFonts w:cs="Arial"/>
              </w:rPr>
              <w:t>ust be completed and aligned with H</w:t>
            </w:r>
            <w:r w:rsidR="00A747EC">
              <w:rPr>
                <w:rFonts w:cs="Arial"/>
              </w:rPr>
              <w:t>y</w:t>
            </w:r>
            <w:r w:rsidR="00FF2D1F">
              <w:rPr>
                <w:rFonts w:cs="Arial"/>
              </w:rPr>
              <w:t>D</w:t>
            </w:r>
            <w:r>
              <w:rPr>
                <w:rFonts w:cs="Arial"/>
              </w:rPr>
              <w:t>eploy</w:t>
            </w:r>
            <w:r w:rsidR="00FF2D1F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project closedown</w:t>
            </w:r>
          </w:p>
        </w:tc>
      </w:tr>
      <w:tr w:rsidR="007855B1" w:rsidRPr="00BC3CAC" w14:paraId="1E83E4DE" w14:textId="77777777" w:rsidTr="007855B1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12FC79D1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7AD9F7A0" w14:textId="77777777" w:rsidR="007855B1" w:rsidRPr="00BC3CAC" w:rsidRDefault="000C1A4D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233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16FDB7E1" w14:textId="77777777" w:rsidR="007855B1" w:rsidRPr="00BC3CAC" w:rsidRDefault="000C1A4D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2EB43DF6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44EFDFFB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41707707" w14:textId="77777777" w:rsidR="007855B1" w:rsidRPr="00BC3CAC" w:rsidRDefault="000C1A4D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12930F07" w14:textId="77777777" w:rsidR="007855B1" w:rsidRPr="00BC3CAC" w:rsidRDefault="000C1A4D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[Specify Here]</w:t>
            </w:r>
          </w:p>
        </w:tc>
      </w:tr>
    </w:tbl>
    <w:p w14:paraId="53B9C59B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7855B1" w:rsidRPr="00BC3CAC" w14:paraId="64D3CCA7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18DEB0D7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3232E04E" w14:textId="77777777" w:rsidR="007855B1" w:rsidRPr="00BC3CAC" w:rsidRDefault="00A81D21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Ensuring SMPs are included in BAU processing to calculate accurate AQ values moving forward to deem into Gemini for allocation and settlement purposes. </w:t>
            </w:r>
          </w:p>
        </w:tc>
      </w:tr>
      <w:tr w:rsidR="007855B1" w:rsidRPr="00BC3CAC" w14:paraId="68E78696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2C5F04FA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544EAA49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4A3AB9C9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1523210E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7FB7D386" w14:textId="77777777" w:rsidR="007855B1" w:rsidRPr="00BC3CAC" w:rsidRDefault="00A81D21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First successful AQ Calculation following removal of the “AQ Backstop”. </w:t>
            </w:r>
          </w:p>
        </w:tc>
      </w:tr>
      <w:tr w:rsidR="007855B1" w:rsidRPr="00BC3CAC" w14:paraId="314F1B3B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49F62278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02953641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2E34B832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42D46214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8C37A38" w14:textId="77777777" w:rsidR="007855B1" w:rsidRDefault="00A81D21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Reads being successfully loaded by the Shipper in effected SMPs. </w:t>
            </w:r>
          </w:p>
        </w:tc>
      </w:tr>
      <w:tr w:rsidR="007855B1" w:rsidRPr="00BC3CAC" w14:paraId="39C510CC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378B27B0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707E5663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58222D43" w14:textId="77777777"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322F444C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14:paraId="072120C4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5A5BF318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1489D79B" w14:textId="77777777" w:rsidR="008E6888" w:rsidRDefault="006165BF" w:rsidP="009C3AAE">
            <w:pPr>
              <w:rPr>
                <w:rFonts w:cs="Arial"/>
              </w:rPr>
            </w:pPr>
            <w:r>
              <w:rPr>
                <w:rFonts w:cs="Arial"/>
              </w:rPr>
              <w:t>Not known at this stage</w:t>
            </w:r>
          </w:p>
        </w:tc>
      </w:tr>
      <w:tr w:rsidR="008E6888" w:rsidRPr="00BC3CAC" w14:paraId="11BEB06A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1CF2AF4F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253C34B4" w14:textId="77777777" w:rsidR="008E6888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Unclear</w:t>
            </w:r>
          </w:p>
        </w:tc>
      </w:tr>
      <w:tr w:rsidR="008E6888" w:rsidRPr="00BC3CAC" w14:paraId="4B8D654D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5B828FDF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If </w:t>
            </w:r>
            <w:proofErr w:type="gramStart"/>
            <w:r>
              <w:rPr>
                <w:rFonts w:cs="Arial"/>
                <w:szCs w:val="20"/>
              </w:rPr>
              <w:t>None</w:t>
            </w:r>
            <w:proofErr w:type="gramEnd"/>
            <w:r>
              <w:rPr>
                <w:rFonts w:cs="Arial"/>
                <w:szCs w:val="20"/>
              </w:rPr>
              <w:t xml:space="preserve">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3AD65526" w14:textId="77777777" w:rsidR="008E6888" w:rsidRDefault="006165BF" w:rsidP="009C3AAE">
            <w:pPr>
              <w:rPr>
                <w:rFonts w:cs="Arial"/>
              </w:rPr>
            </w:pPr>
            <w:r>
              <w:rPr>
                <w:rFonts w:cs="Arial"/>
              </w:rPr>
              <w:t>Not known at this stage</w:t>
            </w:r>
          </w:p>
        </w:tc>
      </w:tr>
      <w:tr w:rsidR="00477440" w:rsidRPr="00BC3CAC" w14:paraId="51998EF3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A74144A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223B2224" w14:textId="77777777" w:rsidR="00477440" w:rsidRDefault="006165BF" w:rsidP="009C3AAE">
            <w:pPr>
              <w:rPr>
                <w:rFonts w:cs="Arial"/>
              </w:rPr>
            </w:pPr>
            <w:r>
              <w:rPr>
                <w:rFonts w:cs="Arial"/>
              </w:rPr>
              <w:t>Not known at this stage</w:t>
            </w:r>
          </w:p>
        </w:tc>
      </w:tr>
      <w:tr w:rsidR="00112A91" w:rsidRPr="00BC3CAC" w14:paraId="44B02539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B0DF23F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311318EE" w14:textId="77777777" w:rsidR="00112A91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 Unclear</w:t>
            </w:r>
          </w:p>
        </w:tc>
      </w:tr>
      <w:tr w:rsidR="00112A91" w:rsidRPr="00BC3CAC" w14:paraId="346112A7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490CF7A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</w:t>
            </w:r>
            <w:proofErr w:type="gramStart"/>
            <w:r>
              <w:rPr>
                <w:rFonts w:cs="Arial"/>
                <w:szCs w:val="20"/>
              </w:rPr>
              <w:t>None</w:t>
            </w:r>
            <w:proofErr w:type="gramEnd"/>
            <w:r>
              <w:rPr>
                <w:rFonts w:cs="Arial"/>
                <w:szCs w:val="20"/>
              </w:rPr>
              <w:t xml:space="preserve">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32745802" w14:textId="77777777" w:rsidR="00112A91" w:rsidRDefault="00112A91" w:rsidP="009C3AAE">
            <w:pPr>
              <w:rPr>
                <w:rFonts w:cs="Arial"/>
              </w:rPr>
            </w:pPr>
          </w:p>
        </w:tc>
      </w:tr>
      <w:tr w:rsidR="00212B1C" w:rsidRPr="00BC3CAC" w14:paraId="2D967BD9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0B1566EA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4F19D51B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2D114C32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0BA4D669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4DC22F1E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0FCC7C14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011A0788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5E9F9BC2" w14:textId="77777777" w:rsidR="00212B1C" w:rsidRPr="00BC3CAC" w:rsidRDefault="000C1A4D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2C2759E4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7CB03ACB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739A290B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32C0C855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28D24025" w14:textId="77777777" w:rsidR="00212B1C" w:rsidRPr="00BC3CAC" w:rsidRDefault="000C1A4D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24F3880F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2DB77F44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58EB8E99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7C2586ED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46B61CB8" w14:textId="77777777" w:rsidR="00212B1C" w:rsidRPr="00BC3CAC" w:rsidRDefault="000C1A4D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5BF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5378AAF7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5743A3B0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536945D0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5FCA607E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71E4A49A" w14:textId="77777777" w:rsidR="00212B1C" w:rsidRPr="00BC3CAC" w:rsidRDefault="000C1A4D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6B8B9830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55A472C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38CD951E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08A82CCF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36CBB86C" w14:textId="77777777" w:rsidR="00212B1C" w:rsidRPr="00BC3CAC" w:rsidRDefault="000C1A4D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406EDC0E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77FCD03C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28FF98A5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41DE7B89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0F36163B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3EC5BACF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708FC928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5724EDDA" w14:textId="77777777" w:rsidR="008E6888" w:rsidRDefault="006165BF" w:rsidP="009C3AAE">
            <w:pPr>
              <w:rPr>
                <w:rFonts w:cs="Arial"/>
              </w:rPr>
            </w:pPr>
            <w:r>
              <w:rPr>
                <w:rFonts w:cs="Arial"/>
              </w:rPr>
              <w:t>Decarbonisation Funded project</w:t>
            </w:r>
          </w:p>
        </w:tc>
      </w:tr>
    </w:tbl>
    <w:p w14:paraId="429C5F48" w14:textId="77777777" w:rsidR="006F3657" w:rsidRDefault="006F3657"/>
    <w:p w14:paraId="04001CF5" w14:textId="77777777" w:rsidR="00156FD9" w:rsidRDefault="00156FD9" w:rsidP="00156FD9"/>
    <w:p w14:paraId="1363A7A4" w14:textId="77777777" w:rsidR="00156FD9" w:rsidRDefault="00156FD9" w:rsidP="00156FD9"/>
    <w:p w14:paraId="712300BD" w14:textId="77777777" w:rsidR="006F3657" w:rsidRDefault="006F3657" w:rsidP="00156FD9">
      <w:r w:rsidRPr="006F3657">
        <w:t xml:space="preserve">Please send the completed forms to: </w:t>
      </w:r>
      <w:hyperlink r:id="rId12" w:history="1">
        <w:r w:rsidR="00485F6F" w:rsidRPr="00005030">
          <w:rPr>
            <w:rStyle w:val="Hyperlink"/>
          </w:rPr>
          <w:t>uklink@xoserve.com</w:t>
        </w:r>
      </w:hyperlink>
      <w:r>
        <w:t xml:space="preserve"> </w:t>
      </w:r>
    </w:p>
    <w:p w14:paraId="66E03B68" w14:textId="77777777" w:rsidR="00156FD9" w:rsidRDefault="00156FD9">
      <w:r>
        <w:br w:type="page"/>
      </w:r>
    </w:p>
    <w:p w14:paraId="43540296" w14:textId="77777777" w:rsidR="0051349C" w:rsidRDefault="0051349C" w:rsidP="0051349C">
      <w:pPr>
        <w:pStyle w:val="Title"/>
      </w:pPr>
      <w:r>
        <w:lastRenderedPageBreak/>
        <w:t>Version Control</w:t>
      </w:r>
    </w:p>
    <w:p w14:paraId="08F40D5C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4568BC8A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15B1463C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4CE02E08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52D8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384D454C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07683F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8530ED5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E15CD60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574D483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E0969FF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A34559E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4C58383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556CDDD7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500" w:type="pct"/>
        <w:tblLayout w:type="fixed"/>
        <w:tblLook w:val="04A0" w:firstRow="1" w:lastRow="0" w:firstColumn="1" w:lastColumn="0" w:noHBand="0" w:noVBand="1"/>
      </w:tblPr>
      <w:tblGrid>
        <w:gridCol w:w="990"/>
        <w:gridCol w:w="1416"/>
        <w:gridCol w:w="1416"/>
        <w:gridCol w:w="1135"/>
        <w:gridCol w:w="2551"/>
        <w:gridCol w:w="2410"/>
      </w:tblGrid>
      <w:tr w:rsidR="004F2A47" w:rsidRPr="006C66CA" w14:paraId="32BE5E95" w14:textId="77777777" w:rsidTr="0064277C">
        <w:trPr>
          <w:trHeight w:val="403"/>
        </w:trPr>
        <w:tc>
          <w:tcPr>
            <w:tcW w:w="499" w:type="pct"/>
            <w:shd w:val="clear" w:color="auto" w:fill="B2ECFB" w:themeFill="accent5" w:themeFillTint="66"/>
            <w:vAlign w:val="center"/>
          </w:tcPr>
          <w:p w14:paraId="4C87607D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14" w:type="pct"/>
            <w:shd w:val="clear" w:color="auto" w:fill="B2ECFB" w:themeFill="accent5" w:themeFillTint="66"/>
            <w:vAlign w:val="center"/>
          </w:tcPr>
          <w:p w14:paraId="008D7E05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14" w:type="pct"/>
            <w:shd w:val="clear" w:color="auto" w:fill="B2ECFB" w:themeFill="accent5" w:themeFillTint="66"/>
            <w:vAlign w:val="center"/>
          </w:tcPr>
          <w:p w14:paraId="4F283ACA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572" w:type="pct"/>
            <w:shd w:val="clear" w:color="auto" w:fill="B2ECFB" w:themeFill="accent5" w:themeFillTint="66"/>
            <w:vAlign w:val="center"/>
          </w:tcPr>
          <w:p w14:paraId="55644155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286" w:type="pct"/>
            <w:shd w:val="clear" w:color="auto" w:fill="B2ECFB" w:themeFill="accent5" w:themeFillTint="66"/>
            <w:vAlign w:val="center"/>
          </w:tcPr>
          <w:p w14:paraId="022B390B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t>Remarks</w:t>
            </w:r>
          </w:p>
        </w:tc>
        <w:tc>
          <w:tcPr>
            <w:tcW w:w="1215" w:type="pct"/>
            <w:shd w:val="clear" w:color="auto" w:fill="B2ECFB" w:themeFill="accent5" w:themeFillTint="66"/>
          </w:tcPr>
          <w:p w14:paraId="4F380255" w14:textId="77777777" w:rsidR="0035652F" w:rsidRDefault="0064277C" w:rsidP="00876BE6">
            <w:r>
              <w:t>Approved By</w:t>
            </w:r>
          </w:p>
        </w:tc>
      </w:tr>
      <w:tr w:rsidR="0064277C" w:rsidRPr="00470388" w14:paraId="6AABFAC4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4C3F5398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76C36A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338124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17/07/2018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1EE0E6F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74AC6F52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 xml:space="preserve">Template approved at </w:t>
            </w:r>
            <w:proofErr w:type="spellStart"/>
            <w:r w:rsidRPr="0051349C">
              <w:rPr>
                <w:rFonts w:cs="Arial"/>
                <w:szCs w:val="20"/>
              </w:rPr>
              <w:t>ChMC</w:t>
            </w:r>
            <w:proofErr w:type="spellEnd"/>
            <w:r w:rsidRPr="0051349C">
              <w:rPr>
                <w:rFonts w:cs="Arial"/>
                <w:szCs w:val="20"/>
              </w:rPr>
              <w:t xml:space="preserve"> on 11th July</w:t>
            </w:r>
            <w:r>
              <w:rPr>
                <w:rFonts w:cs="Arial"/>
                <w:szCs w:val="20"/>
              </w:rPr>
              <w:t xml:space="preserve"> 2018</w:t>
            </w:r>
          </w:p>
        </w:tc>
        <w:tc>
          <w:tcPr>
            <w:tcW w:w="1215" w:type="pct"/>
          </w:tcPr>
          <w:p w14:paraId="16378312" w14:textId="77777777" w:rsidR="0035652F" w:rsidRPr="0051349C" w:rsidRDefault="0035652F" w:rsidP="00876BE6">
            <w:pPr>
              <w:rPr>
                <w:rFonts w:cs="Arial"/>
                <w:szCs w:val="20"/>
              </w:rPr>
            </w:pPr>
          </w:p>
        </w:tc>
      </w:tr>
      <w:tr w:rsidR="0064277C" w:rsidRPr="00470388" w14:paraId="0DE28786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62C01801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65C04B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8EE699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07/09/2018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5313E0C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D260A41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Minor wording amendments and additional customer group impact within Appendix 1</w:t>
            </w:r>
          </w:p>
        </w:tc>
        <w:tc>
          <w:tcPr>
            <w:tcW w:w="1215" w:type="pct"/>
          </w:tcPr>
          <w:p w14:paraId="67644CC8" w14:textId="77777777" w:rsidR="0035652F" w:rsidRPr="0051349C" w:rsidRDefault="0035652F" w:rsidP="00876BE6">
            <w:pPr>
              <w:rPr>
                <w:rFonts w:cs="Arial"/>
                <w:szCs w:val="20"/>
              </w:rPr>
            </w:pPr>
          </w:p>
        </w:tc>
      </w:tr>
      <w:tr w:rsidR="0064277C" w:rsidRPr="00470388" w14:paraId="62900B23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4675E49D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D03912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2A3FCE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10/12/2018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DDE9AA1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Heather Spensley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4FDECF54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Template moved to new Word template as part of Corporate Identity changes.</w:t>
            </w:r>
          </w:p>
        </w:tc>
        <w:tc>
          <w:tcPr>
            <w:tcW w:w="1215" w:type="pct"/>
          </w:tcPr>
          <w:p w14:paraId="31C4B63D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6F9F7DB4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4B083AC5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C3777A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CB49FB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12/12/2018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FE1E0AD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Simon Harris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5775130E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Cosmetic changes made. Approved at </w:t>
            </w:r>
            <w:proofErr w:type="spellStart"/>
            <w:r>
              <w:rPr>
                <w:rFonts w:cs="Arial"/>
                <w:szCs w:val="20"/>
              </w:rPr>
              <w:t>ChMC</w:t>
            </w:r>
            <w:proofErr w:type="spellEnd"/>
            <w:r>
              <w:rPr>
                <w:rFonts w:cs="Arial"/>
                <w:szCs w:val="20"/>
              </w:rPr>
              <w:t xml:space="preserve"> on the </w:t>
            </w:r>
            <w:proofErr w:type="gramStart"/>
            <w:r>
              <w:rPr>
                <w:rFonts w:cs="Arial"/>
                <w:szCs w:val="20"/>
              </w:rPr>
              <w:t>12</w:t>
            </w:r>
            <w:r w:rsidRPr="0000467E">
              <w:rPr>
                <w:rFonts w:cs="Arial"/>
                <w:szCs w:val="20"/>
                <w:vertAlign w:val="superscript"/>
              </w:rPr>
              <w:t>th</w:t>
            </w:r>
            <w:proofErr w:type="gramEnd"/>
            <w:r>
              <w:rPr>
                <w:rFonts w:cs="Arial"/>
                <w:szCs w:val="20"/>
              </w:rPr>
              <w:t xml:space="preserve"> December 2018.</w:t>
            </w:r>
          </w:p>
        </w:tc>
        <w:tc>
          <w:tcPr>
            <w:tcW w:w="1215" w:type="pct"/>
          </w:tcPr>
          <w:p w14:paraId="4168E17E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5823D174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54A667E9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ED49DD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Draft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374C32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26/03/2019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472FAC0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Johnson/ Alison Cross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A0A5065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following minor changes were made:</w:t>
            </w:r>
          </w:p>
          <w:p w14:paraId="28BB18D2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Inclusion of an All ‘Impacted Parties’ option in A2</w:t>
            </w:r>
          </w:p>
          <w:p w14:paraId="2CB3F9DF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section added to section A2</w:t>
            </w:r>
          </w:p>
          <w:p w14:paraId="0F85A1BA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Description replaced with Problem Statement in section A3</w:t>
            </w:r>
          </w:p>
          <w:p w14:paraId="149A1B83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 ‘X’ in Release information (sections A3, A5, A7, C1 and G8)</w:t>
            </w:r>
          </w:p>
          <w:p w14:paraId="771E3A3E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Service Line and UK Link </w:t>
            </w:r>
            <w:r>
              <w:rPr>
                <w:rFonts w:cs="Arial"/>
                <w:szCs w:val="20"/>
              </w:rPr>
              <w:lastRenderedPageBreak/>
              <w:t>impacts and funding section (A6) to include further detail</w:t>
            </w:r>
          </w:p>
          <w:p w14:paraId="5DAD4B91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Amended questions 3 and 4 in section B</w:t>
            </w:r>
          </w:p>
          <w:p w14:paraId="5C38DB02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Service Line/UK link Assessment in section D</w:t>
            </w:r>
          </w:p>
          <w:p w14:paraId="0C36B3B2" w14:textId="77777777" w:rsidR="0035652F" w:rsidRPr="00ED41AC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Section A5</w:t>
            </w:r>
          </w:p>
        </w:tc>
        <w:tc>
          <w:tcPr>
            <w:tcW w:w="1215" w:type="pct"/>
          </w:tcPr>
          <w:p w14:paraId="29987095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72220770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71273A5C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F6D8DB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approval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E9FFBC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14/05/2019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C048F4A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Cross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45F9C201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Following review at DSC Governance review group re-added Change Description text box</w:t>
            </w:r>
          </w:p>
        </w:tc>
        <w:tc>
          <w:tcPr>
            <w:tcW w:w="1215" w:type="pct"/>
          </w:tcPr>
          <w:p w14:paraId="19948794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7340268F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1E844941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FAF5F0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B9E249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13/06/2019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F2AEC27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CB261A4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DSC Governance Review Group changes to the template approved at Change Management Committee on 12</w:t>
            </w:r>
            <w:r w:rsidRPr="00B6118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June 2019</w:t>
            </w:r>
          </w:p>
        </w:tc>
        <w:tc>
          <w:tcPr>
            <w:tcW w:w="1215" w:type="pct"/>
          </w:tcPr>
          <w:p w14:paraId="1258C9BE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152AF581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7F14200D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1E8656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147593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03/03/2021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3EF4432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7D180A0D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Updated the email address of where to send new CP (page 3)</w:t>
            </w:r>
          </w:p>
        </w:tc>
        <w:tc>
          <w:tcPr>
            <w:tcW w:w="1215" w:type="pct"/>
          </w:tcPr>
          <w:p w14:paraId="1E469766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237AC48C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2C191A59" w14:textId="77777777" w:rsidR="0035652F" w:rsidRDefault="0035652F" w:rsidP="003B4D44">
            <w:pPr>
              <w:rPr>
                <w:rFonts w:cs="Arial"/>
                <w:szCs w:val="20"/>
              </w:rPr>
            </w:pPr>
            <w:bookmarkStart w:id="0" w:name="_Hlk83043662"/>
            <w:r>
              <w:rPr>
                <w:rFonts w:cs="Arial"/>
                <w:szCs w:val="20"/>
              </w:rPr>
              <w:t>7.2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14A2EB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BB025C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5568053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1285E87E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Updated CP VA version to be in line with the updates to VB.</w:t>
            </w:r>
          </w:p>
        </w:tc>
        <w:tc>
          <w:tcPr>
            <w:tcW w:w="1215" w:type="pct"/>
          </w:tcPr>
          <w:p w14:paraId="3634D276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5773B933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37D2F3DF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E270A7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088AD0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09/03/2022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6C226BA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21548D42" w14:textId="77777777" w:rsidR="0064277C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All Change Packs and response forms removed.  </w:t>
            </w:r>
          </w:p>
          <w:p w14:paraId="43BBCEBB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Sections A7 &amp; A8 removed. </w:t>
            </w:r>
          </w:p>
          <w:p w14:paraId="16F6A6CA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  <w:tc>
          <w:tcPr>
            <w:tcW w:w="1215" w:type="pct"/>
          </w:tcPr>
          <w:p w14:paraId="0F695878" w14:textId="77777777" w:rsidR="0035652F" w:rsidRDefault="00F04A62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Template approved at Change Management Committee on 09/03/2022</w:t>
            </w:r>
          </w:p>
        </w:tc>
      </w:tr>
      <w:bookmarkEnd w:id="0"/>
    </w:tbl>
    <w:p w14:paraId="0D94CFEB" w14:textId="77777777" w:rsidR="0051349C" w:rsidRDefault="0051349C" w:rsidP="0051349C"/>
    <w:p w14:paraId="20F91D8D" w14:textId="77777777" w:rsidR="0051349C" w:rsidRDefault="0051349C" w:rsidP="0051349C"/>
    <w:p w14:paraId="0FEF6006" w14:textId="77777777" w:rsidR="0051349C" w:rsidRDefault="0051349C" w:rsidP="0051349C"/>
    <w:p w14:paraId="6D4389B0" w14:textId="77777777" w:rsidR="0051349C" w:rsidRPr="0051349C" w:rsidRDefault="0051349C" w:rsidP="0051349C"/>
    <w:sectPr w:rsidR="0051349C" w:rsidRPr="0051349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E394" w14:textId="77777777" w:rsidR="0054016E" w:rsidRDefault="0054016E" w:rsidP="00324744">
      <w:pPr>
        <w:spacing w:after="0" w:line="240" w:lineRule="auto"/>
      </w:pPr>
      <w:r>
        <w:separator/>
      </w:r>
    </w:p>
  </w:endnote>
  <w:endnote w:type="continuationSeparator" w:id="0">
    <w:p w14:paraId="07DD6849" w14:textId="77777777" w:rsidR="0054016E" w:rsidRDefault="0054016E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B438" w14:textId="77777777" w:rsidR="00046BA6" w:rsidRDefault="00B6118E">
    <w:pPr>
      <w:pStyle w:val="Footer"/>
    </w:pPr>
    <w:r>
      <w:t>CP_V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DFE4BB" wp14:editId="2C56B652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5E5FF3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0521F3">
      <w:t>8.0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D42B" w14:textId="77777777" w:rsidR="0054016E" w:rsidRDefault="0054016E" w:rsidP="00324744">
      <w:pPr>
        <w:spacing w:after="0" w:line="240" w:lineRule="auto"/>
      </w:pPr>
      <w:r>
        <w:separator/>
      </w:r>
    </w:p>
  </w:footnote>
  <w:footnote w:type="continuationSeparator" w:id="0">
    <w:p w14:paraId="2761034F" w14:textId="77777777" w:rsidR="0054016E" w:rsidRDefault="0054016E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9DAA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4700FD6" wp14:editId="7A1C55E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7DACE" wp14:editId="2A31D5B2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A301A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175EB"/>
    <w:rsid w:val="0002555E"/>
    <w:rsid w:val="00033212"/>
    <w:rsid w:val="00043E6A"/>
    <w:rsid w:val="00046BA6"/>
    <w:rsid w:val="00050A89"/>
    <w:rsid w:val="000521F3"/>
    <w:rsid w:val="00066F35"/>
    <w:rsid w:val="00086170"/>
    <w:rsid w:val="00093D75"/>
    <w:rsid w:val="000A1AD1"/>
    <w:rsid w:val="000C1A4D"/>
    <w:rsid w:val="000E3E26"/>
    <w:rsid w:val="00112A91"/>
    <w:rsid w:val="00122449"/>
    <w:rsid w:val="00125B61"/>
    <w:rsid w:val="00132F81"/>
    <w:rsid w:val="00144E00"/>
    <w:rsid w:val="00147035"/>
    <w:rsid w:val="00151C09"/>
    <w:rsid w:val="00156FD9"/>
    <w:rsid w:val="00195C86"/>
    <w:rsid w:val="001A626D"/>
    <w:rsid w:val="001B2D13"/>
    <w:rsid w:val="00206C91"/>
    <w:rsid w:val="00212B1C"/>
    <w:rsid w:val="002201FE"/>
    <w:rsid w:val="002247C6"/>
    <w:rsid w:val="00226D34"/>
    <w:rsid w:val="002365D1"/>
    <w:rsid w:val="00270AC1"/>
    <w:rsid w:val="00281095"/>
    <w:rsid w:val="0029036C"/>
    <w:rsid w:val="00290A05"/>
    <w:rsid w:val="002A278D"/>
    <w:rsid w:val="002B3FC0"/>
    <w:rsid w:val="002D053D"/>
    <w:rsid w:val="002F448E"/>
    <w:rsid w:val="00310A64"/>
    <w:rsid w:val="003201A4"/>
    <w:rsid w:val="00324744"/>
    <w:rsid w:val="00337F65"/>
    <w:rsid w:val="003463C5"/>
    <w:rsid w:val="0035652F"/>
    <w:rsid w:val="00367DAC"/>
    <w:rsid w:val="00377B3E"/>
    <w:rsid w:val="003A32EA"/>
    <w:rsid w:val="003A5CFC"/>
    <w:rsid w:val="003B4D44"/>
    <w:rsid w:val="003B7E16"/>
    <w:rsid w:val="003C26B7"/>
    <w:rsid w:val="00403D4A"/>
    <w:rsid w:val="00407C41"/>
    <w:rsid w:val="00426807"/>
    <w:rsid w:val="004313FE"/>
    <w:rsid w:val="00464FAE"/>
    <w:rsid w:val="00470388"/>
    <w:rsid w:val="00477440"/>
    <w:rsid w:val="00483084"/>
    <w:rsid w:val="00485F6F"/>
    <w:rsid w:val="004935C0"/>
    <w:rsid w:val="004B4891"/>
    <w:rsid w:val="004F2A47"/>
    <w:rsid w:val="004F3362"/>
    <w:rsid w:val="004F49AC"/>
    <w:rsid w:val="005027CC"/>
    <w:rsid w:val="005132C1"/>
    <w:rsid w:val="0051349C"/>
    <w:rsid w:val="00516D8E"/>
    <w:rsid w:val="00517F6F"/>
    <w:rsid w:val="00525A7D"/>
    <w:rsid w:val="0054016E"/>
    <w:rsid w:val="0055298E"/>
    <w:rsid w:val="0055478D"/>
    <w:rsid w:val="00567C13"/>
    <w:rsid w:val="005746AF"/>
    <w:rsid w:val="0058557B"/>
    <w:rsid w:val="005871E6"/>
    <w:rsid w:val="005A1776"/>
    <w:rsid w:val="005A44DF"/>
    <w:rsid w:val="005A6B14"/>
    <w:rsid w:val="005A6CFA"/>
    <w:rsid w:val="005C15DD"/>
    <w:rsid w:val="005C4554"/>
    <w:rsid w:val="005D0AA4"/>
    <w:rsid w:val="005D4EDB"/>
    <w:rsid w:val="005E4C74"/>
    <w:rsid w:val="00602977"/>
    <w:rsid w:val="006165BF"/>
    <w:rsid w:val="0064277C"/>
    <w:rsid w:val="0064296B"/>
    <w:rsid w:val="006514E4"/>
    <w:rsid w:val="00667338"/>
    <w:rsid w:val="006718CF"/>
    <w:rsid w:val="00674DE5"/>
    <w:rsid w:val="0067534D"/>
    <w:rsid w:val="0068210E"/>
    <w:rsid w:val="006A2B81"/>
    <w:rsid w:val="006A2C69"/>
    <w:rsid w:val="006B18D0"/>
    <w:rsid w:val="006B5363"/>
    <w:rsid w:val="006C6099"/>
    <w:rsid w:val="006C66CA"/>
    <w:rsid w:val="006F3657"/>
    <w:rsid w:val="007204AB"/>
    <w:rsid w:val="00722970"/>
    <w:rsid w:val="007229EF"/>
    <w:rsid w:val="007243D3"/>
    <w:rsid w:val="00727180"/>
    <w:rsid w:val="00734A65"/>
    <w:rsid w:val="00734DC4"/>
    <w:rsid w:val="007715F3"/>
    <w:rsid w:val="00771B44"/>
    <w:rsid w:val="007836E3"/>
    <w:rsid w:val="007855B1"/>
    <w:rsid w:val="007A2F99"/>
    <w:rsid w:val="007A56DB"/>
    <w:rsid w:val="007D4F26"/>
    <w:rsid w:val="007D796E"/>
    <w:rsid w:val="007F09E3"/>
    <w:rsid w:val="00807258"/>
    <w:rsid w:val="00810597"/>
    <w:rsid w:val="0081275F"/>
    <w:rsid w:val="0082322E"/>
    <w:rsid w:val="00833E9C"/>
    <w:rsid w:val="00837E0A"/>
    <w:rsid w:val="00843613"/>
    <w:rsid w:val="00853AEB"/>
    <w:rsid w:val="00864211"/>
    <w:rsid w:val="00874C46"/>
    <w:rsid w:val="00876BE6"/>
    <w:rsid w:val="00886E23"/>
    <w:rsid w:val="008932EE"/>
    <w:rsid w:val="00894BD9"/>
    <w:rsid w:val="00897E29"/>
    <w:rsid w:val="008B706F"/>
    <w:rsid w:val="008B7C4E"/>
    <w:rsid w:val="008B7E39"/>
    <w:rsid w:val="008C078A"/>
    <w:rsid w:val="008E6888"/>
    <w:rsid w:val="008F05D1"/>
    <w:rsid w:val="008F53E8"/>
    <w:rsid w:val="009439D5"/>
    <w:rsid w:val="00945316"/>
    <w:rsid w:val="00946233"/>
    <w:rsid w:val="0095319A"/>
    <w:rsid w:val="00977AD7"/>
    <w:rsid w:val="00977B79"/>
    <w:rsid w:val="00981285"/>
    <w:rsid w:val="009C3AAE"/>
    <w:rsid w:val="009D38A3"/>
    <w:rsid w:val="009D6EE7"/>
    <w:rsid w:val="009E3053"/>
    <w:rsid w:val="009E485B"/>
    <w:rsid w:val="009E6FF9"/>
    <w:rsid w:val="009F7831"/>
    <w:rsid w:val="00A30CDA"/>
    <w:rsid w:val="00A3623B"/>
    <w:rsid w:val="00A41B8E"/>
    <w:rsid w:val="00A57CE8"/>
    <w:rsid w:val="00A700B7"/>
    <w:rsid w:val="00A747EC"/>
    <w:rsid w:val="00A81D21"/>
    <w:rsid w:val="00A82A57"/>
    <w:rsid w:val="00AB5B54"/>
    <w:rsid w:val="00AB63DE"/>
    <w:rsid w:val="00AC7EC6"/>
    <w:rsid w:val="00AE7EA3"/>
    <w:rsid w:val="00B11FE6"/>
    <w:rsid w:val="00B237DE"/>
    <w:rsid w:val="00B47489"/>
    <w:rsid w:val="00B50EDC"/>
    <w:rsid w:val="00B542B2"/>
    <w:rsid w:val="00B6118E"/>
    <w:rsid w:val="00B64345"/>
    <w:rsid w:val="00B76AA5"/>
    <w:rsid w:val="00B802A5"/>
    <w:rsid w:val="00BB0C50"/>
    <w:rsid w:val="00BC00E9"/>
    <w:rsid w:val="00BC3CAC"/>
    <w:rsid w:val="00BC6C45"/>
    <w:rsid w:val="00BD0A45"/>
    <w:rsid w:val="00BD6281"/>
    <w:rsid w:val="00C01CAE"/>
    <w:rsid w:val="00C06409"/>
    <w:rsid w:val="00C07B83"/>
    <w:rsid w:val="00C210A1"/>
    <w:rsid w:val="00C30FB9"/>
    <w:rsid w:val="00C34211"/>
    <w:rsid w:val="00C368A4"/>
    <w:rsid w:val="00C408DE"/>
    <w:rsid w:val="00C44CF7"/>
    <w:rsid w:val="00C4790B"/>
    <w:rsid w:val="00C51384"/>
    <w:rsid w:val="00C63328"/>
    <w:rsid w:val="00C70976"/>
    <w:rsid w:val="00C923FC"/>
    <w:rsid w:val="00C941BD"/>
    <w:rsid w:val="00CD1EC2"/>
    <w:rsid w:val="00CD22FC"/>
    <w:rsid w:val="00CE135D"/>
    <w:rsid w:val="00CF035F"/>
    <w:rsid w:val="00CF0A7C"/>
    <w:rsid w:val="00CF1408"/>
    <w:rsid w:val="00D12DF0"/>
    <w:rsid w:val="00D13777"/>
    <w:rsid w:val="00D15204"/>
    <w:rsid w:val="00D16D33"/>
    <w:rsid w:val="00D2202F"/>
    <w:rsid w:val="00D33058"/>
    <w:rsid w:val="00D348F5"/>
    <w:rsid w:val="00D36766"/>
    <w:rsid w:val="00D42773"/>
    <w:rsid w:val="00D66C7E"/>
    <w:rsid w:val="00D73EAA"/>
    <w:rsid w:val="00D877EF"/>
    <w:rsid w:val="00D93896"/>
    <w:rsid w:val="00D96E9D"/>
    <w:rsid w:val="00DA6D80"/>
    <w:rsid w:val="00DB3AC2"/>
    <w:rsid w:val="00DE4CEA"/>
    <w:rsid w:val="00E304FD"/>
    <w:rsid w:val="00E365C3"/>
    <w:rsid w:val="00E366A7"/>
    <w:rsid w:val="00E472C6"/>
    <w:rsid w:val="00E83155"/>
    <w:rsid w:val="00E960BE"/>
    <w:rsid w:val="00E97641"/>
    <w:rsid w:val="00EA56F6"/>
    <w:rsid w:val="00EC622A"/>
    <w:rsid w:val="00EC649B"/>
    <w:rsid w:val="00EC75E7"/>
    <w:rsid w:val="00ED342B"/>
    <w:rsid w:val="00ED41AC"/>
    <w:rsid w:val="00EE2608"/>
    <w:rsid w:val="00EF2B03"/>
    <w:rsid w:val="00EF4AC9"/>
    <w:rsid w:val="00EF7B70"/>
    <w:rsid w:val="00F02291"/>
    <w:rsid w:val="00F04A62"/>
    <w:rsid w:val="00F12D81"/>
    <w:rsid w:val="00F146A4"/>
    <w:rsid w:val="00F26010"/>
    <w:rsid w:val="00F478AE"/>
    <w:rsid w:val="00F5564D"/>
    <w:rsid w:val="00F70E12"/>
    <w:rsid w:val="00F72FAC"/>
    <w:rsid w:val="00F83D67"/>
    <w:rsid w:val="00F91B9C"/>
    <w:rsid w:val="00F9391E"/>
    <w:rsid w:val="00F95876"/>
    <w:rsid w:val="00FA0009"/>
    <w:rsid w:val="00FA3F4F"/>
    <w:rsid w:val="00FB04DB"/>
    <w:rsid w:val="00FB1FA8"/>
    <w:rsid w:val="00FB4F8F"/>
    <w:rsid w:val="00FB79BF"/>
    <w:rsid w:val="00FD2148"/>
    <w:rsid w:val="00FD6757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B4F19E"/>
  <w15:docId w15:val="{22A4B0CD-C03C-45CB-9A99-DB14753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link@xoserv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on.harris@xoserv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0D5295"/>
    <w:rsid w:val="00107BC2"/>
    <w:rsid w:val="001A5217"/>
    <w:rsid w:val="001F3318"/>
    <w:rsid w:val="00435F4D"/>
    <w:rsid w:val="0045759E"/>
    <w:rsid w:val="0050726D"/>
    <w:rsid w:val="005B4566"/>
    <w:rsid w:val="00675658"/>
    <w:rsid w:val="006971EA"/>
    <w:rsid w:val="006E33D6"/>
    <w:rsid w:val="00783922"/>
    <w:rsid w:val="008D3FC2"/>
    <w:rsid w:val="009A6F66"/>
    <w:rsid w:val="009E4EC9"/>
    <w:rsid w:val="00A44B9C"/>
    <w:rsid w:val="00B43652"/>
    <w:rsid w:val="00B4385D"/>
    <w:rsid w:val="00B5074D"/>
    <w:rsid w:val="00C05455"/>
    <w:rsid w:val="00CC3E0B"/>
    <w:rsid w:val="00CE3D31"/>
    <w:rsid w:val="00ED30F9"/>
    <w:rsid w:val="00F35603"/>
    <w:rsid w:val="00F52F34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Barlow</DisplayName>
        <AccountId>75</AccountId>
        <AccountType/>
      </UserInfo>
      <UserInfo>
        <DisplayName>Victoria Mustard</DisplayName>
        <AccountId>320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394DD-0369-4B7D-99EC-1B806FB194A0}"/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47ffda17-d13e-4162-9373-fe913dc2a8b5"/>
  </ds:schemaRefs>
</ds:datastoreItem>
</file>

<file path=customXml/itemProps3.xml><?xml version="1.0" encoding="utf-8"?>
<ds:datastoreItem xmlns:ds="http://schemas.openxmlformats.org/officeDocument/2006/customXml" ds:itemID="{5557954D-DD82-4734-B5C3-6CCADFEFD5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Molly Haley1</cp:lastModifiedBy>
  <cp:revision>2</cp:revision>
  <cp:lastPrinted>2019-02-07T14:31:00Z</cp:lastPrinted>
  <dcterms:created xsi:type="dcterms:W3CDTF">2022-05-25T11:21:00Z</dcterms:created>
  <dcterms:modified xsi:type="dcterms:W3CDTF">2022-05-25T11:21:00Z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  <property fmtid="{D5CDD505-2E9C-101B-9397-08002B2CF9AE}" pid="4" name="Order">
    <vt:r8>3024400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