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338F590F" w:rsidR="002B2E87" w:rsidRDefault="002B2E87" w:rsidP="00D66C7E"/>
    <w:p w14:paraId="64F07A07" w14:textId="77777777" w:rsidR="000C1358" w:rsidRDefault="000C1358" w:rsidP="000C1358">
      <w:pPr>
        <w:pStyle w:val="Heading2"/>
      </w:pPr>
      <w:r>
        <w:t>DSC Business Evaluation Report (BER)</w:t>
      </w:r>
    </w:p>
    <w:p w14:paraId="1D5870EA" w14:textId="77777777" w:rsidR="000C1358" w:rsidRDefault="000C1358" w:rsidP="00D66C7E"/>
    <w:tbl>
      <w:tblPr>
        <w:tblStyle w:val="TableGrid1"/>
        <w:tblW w:w="5000" w:type="pct"/>
        <w:tblInd w:w="57" w:type="dxa"/>
        <w:tblLook w:val="04A0" w:firstRow="1" w:lastRow="0" w:firstColumn="1" w:lastColumn="0" w:noHBand="0" w:noVBand="1"/>
      </w:tblPr>
      <w:tblGrid>
        <w:gridCol w:w="5113"/>
        <w:gridCol w:w="5368"/>
      </w:tblGrid>
      <w:tr w:rsidR="00B13C27" w:rsidRPr="002B2E87" w14:paraId="4E169BE3" w14:textId="77777777" w:rsidTr="00BE3A22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2A5844D8" w:rsidR="00B13C27" w:rsidRPr="00CB5B64" w:rsidRDefault="00CB5B64" w:rsidP="00B13C27">
            <w:pPr>
              <w:rPr>
                <w:rFonts w:eastAsia="Times New Roman" w:cs="Arial"/>
                <w:sz w:val="20"/>
                <w:szCs w:val="20"/>
              </w:rPr>
            </w:pPr>
            <w:r w:rsidRPr="00CB5B64">
              <w:rPr>
                <w:sz w:val="20"/>
                <w:szCs w:val="20"/>
              </w:rPr>
              <w:t>Increase Frequency of FSG Payments</w:t>
            </w:r>
          </w:p>
        </w:tc>
      </w:tr>
      <w:tr w:rsidR="00B13C27" w:rsidRPr="002B2E87" w14:paraId="185696D7" w14:textId="77777777" w:rsidTr="00BE3A22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1755E305" w:rsidR="00B13C27" w:rsidRPr="002B2E87" w:rsidRDefault="00CB5B64" w:rsidP="00B13C27">
            <w:pPr>
              <w:rPr>
                <w:rFonts w:eastAsia="Times New Roman" w:cs="Arial"/>
                <w:sz w:val="20"/>
                <w:szCs w:val="16"/>
              </w:rPr>
            </w:pPr>
            <w:r w:rsidRPr="00CB5B64">
              <w:rPr>
                <w:sz w:val="20"/>
                <w:szCs w:val="20"/>
              </w:rPr>
              <w:t>XRN5469</w:t>
            </w:r>
          </w:p>
        </w:tc>
      </w:tr>
      <w:tr w:rsidR="00B13C27" w:rsidRPr="002B2E87" w14:paraId="74B6BF6B" w14:textId="77777777" w:rsidTr="00BE3A22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4EFE9F37" w:rsidR="00B13C27" w:rsidRPr="002B2E87" w:rsidRDefault="00BB3CA6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Richard Hadfield</w:t>
            </w:r>
          </w:p>
        </w:tc>
      </w:tr>
      <w:tr w:rsidR="00B13C27" w:rsidRPr="002B2E87" w14:paraId="35655359" w14:textId="77777777" w:rsidTr="00BE3A22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4C5D2ACF" w:rsidR="00B13C27" w:rsidRPr="00BB3CA6" w:rsidRDefault="00BB3CA6" w:rsidP="00BB3CA6">
            <w:pPr>
              <w:rPr>
                <w:sz w:val="20"/>
                <w:szCs w:val="20"/>
              </w:rPr>
            </w:pPr>
            <w:r w:rsidRPr="00BB3CA6">
              <w:rPr>
                <w:sz w:val="20"/>
                <w:szCs w:val="20"/>
              </w:rPr>
              <w:t xml:space="preserve">DSC+ Change Development Manager </w:t>
            </w:r>
          </w:p>
        </w:tc>
      </w:tr>
      <w:tr w:rsidR="00B13C27" w:rsidRPr="002B2E87" w14:paraId="1C247CD2" w14:textId="77777777" w:rsidTr="00BE3A22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683C7FC9" w:rsidR="00B13C27" w:rsidRPr="00BB3CA6" w:rsidRDefault="00BB3CA6" w:rsidP="00BB3CA6">
            <w:pPr>
              <w:rPr>
                <w:sz w:val="20"/>
                <w:szCs w:val="20"/>
              </w:rPr>
            </w:pPr>
            <w:r w:rsidRPr="00BB3CA6">
              <w:rPr>
                <w:sz w:val="20"/>
                <w:szCs w:val="20"/>
              </w:rPr>
              <w:t>+441212292559</w:t>
            </w:r>
          </w:p>
        </w:tc>
      </w:tr>
      <w:tr w:rsidR="00B13C27" w:rsidRPr="002B2E87" w14:paraId="1271BAA4" w14:textId="77777777" w:rsidTr="00BE3A22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563EF3AC" w:rsidR="00B13C27" w:rsidRPr="00C967C0" w:rsidRDefault="00CC6224" w:rsidP="00B13C2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July 2022</w:t>
            </w:r>
          </w:p>
        </w:tc>
      </w:tr>
      <w:tr w:rsidR="002B2E87" w:rsidRPr="002B2E87" w14:paraId="3B4FF6C3" w14:textId="77777777" w:rsidTr="00BE3A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BE3A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3B4EF4" w14:textId="189AE321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p w14:paraId="7BB815A8" w14:textId="66D2A1A5" w:rsidR="00CA3A64" w:rsidRPr="00DD00DB" w:rsidRDefault="00767505" w:rsidP="0007561C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00DB">
              <w:rPr>
                <w:rFonts w:asciiTheme="minorHAnsi" w:hAnsiTheme="minorHAnsi" w:cstheme="minorHAnsi"/>
                <w:sz w:val="20"/>
                <w:szCs w:val="20"/>
              </w:rPr>
              <w:t>This BER requests approval of funding of this change request for an additional 1.0 FTE, at a cost of £</w:t>
            </w:r>
            <w:r w:rsidR="00DD00DB" w:rsidRPr="00DD00DB">
              <w:rPr>
                <w:rFonts w:asciiTheme="minorHAnsi" w:hAnsiTheme="minorHAnsi" w:cstheme="minorHAnsi"/>
                <w:sz w:val="20"/>
                <w:szCs w:val="20"/>
              </w:rPr>
              <w:t>36,</w:t>
            </w:r>
            <w:r w:rsidR="00287888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  <w:r w:rsidR="00DD0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5BD0"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from September 2022 </w:t>
            </w:r>
            <w:r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545BD0"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March 2023 (and </w:t>
            </w:r>
            <w:r w:rsidR="00DD00DB" w:rsidRPr="00DD00DB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£63,</w:t>
            </w:r>
            <w:r w:rsidR="00287888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300</w:t>
            </w:r>
            <w:r w:rsidR="00545BD0"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 from April 2023 to April 2024, and per annum thereafter </w:t>
            </w:r>
            <w:r w:rsidR="00666ADF" w:rsidRPr="00DD00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but </w:t>
            </w:r>
            <w:r w:rsidR="00545BD0" w:rsidRPr="00DD00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subject to </w:t>
            </w:r>
            <w:r w:rsidR="00666ADF" w:rsidRPr="00DD00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any </w:t>
            </w:r>
            <w:r w:rsidR="00545BD0" w:rsidRPr="00DD00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future DSC+ schedule changes</w:t>
            </w:r>
            <w:r w:rsidR="00666ADF" w:rsidRPr="00DD00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that affect the </w:t>
            </w:r>
            <w:r w:rsidR="006A7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daily FTE </w:t>
            </w:r>
            <w:r w:rsidR="00666ADF" w:rsidRPr="00DD00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rate card</w:t>
            </w:r>
            <w:r w:rsidR="00545BD0"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be added to the </w:t>
            </w:r>
            <w:r w:rsidR="00BE3A22"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Business Operations </w:t>
            </w:r>
            <w:r w:rsidRPr="00DD00DB">
              <w:rPr>
                <w:rFonts w:asciiTheme="minorHAnsi" w:hAnsiTheme="minorHAnsi" w:cstheme="minorHAnsi"/>
                <w:sz w:val="20"/>
                <w:szCs w:val="20"/>
              </w:rPr>
              <w:t xml:space="preserve">Invoicing Team in order to provide a faster payment service for “Failure to Supply Gas” (FSG GSoP1) payments. </w:t>
            </w:r>
          </w:p>
          <w:p w14:paraId="16E93B50" w14:textId="77777777" w:rsidR="00767505" w:rsidRDefault="00767505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766"/>
              <w:gridCol w:w="1161"/>
              <w:gridCol w:w="1134"/>
              <w:gridCol w:w="3260"/>
              <w:gridCol w:w="2410"/>
              <w:gridCol w:w="1195"/>
            </w:tblGrid>
            <w:tr w:rsidR="00A83436" w:rsidRPr="00C25F07" w14:paraId="6E5EC3E0" w14:textId="77777777" w:rsidTr="00BE3A22">
              <w:trPr>
                <w:trHeight w:val="29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113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A83436" w:rsidRPr="00C25F07" w14:paraId="49C8B27B" w14:textId="77777777" w:rsidTr="00BE3A22">
              <w:trPr>
                <w:trHeight w:val="627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48D6B6D" w14:textId="17A543D0" w:rsidR="00A83436" w:rsidRPr="00113A5E" w:rsidRDefault="00CC6224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5469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05F029A" w14:textId="66CF5487" w:rsidR="00A83436" w:rsidRPr="00113A5E" w:rsidRDefault="00CC6224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13A5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Increase Frequency of FSG Payments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57F384CB" w14:textId="0F08E53B" w:rsidR="00A83436" w:rsidRPr="00113A5E" w:rsidRDefault="00113A5E" w:rsidP="00113A5E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Xoserve change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43A3817" w14:textId="7FE5A539" w:rsidR="00A83436" w:rsidRPr="00113A5E" w:rsidRDefault="00CC0DA4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To change the frequency of </w:t>
                  </w:r>
                  <w:r w:rsidR="00193703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“Failure to Supply Gas” (</w:t>
                  </w:r>
                  <w:r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FSG</w:t>
                  </w:r>
                  <w:r w:rsidR="00A45D19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93703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</w:t>
                  </w:r>
                  <w:r w:rsidR="00A45D19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</w:t>
                  </w:r>
                  <w:r w:rsidR="00193703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oP1)</w:t>
                  </w:r>
                  <w:r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payments</w:t>
                  </w:r>
                  <w:r w:rsidR="00193703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,</w:t>
                  </w:r>
                  <w:r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from the current weekly/ad-hoc service, to a daily working day service</w:t>
                  </w:r>
                  <w:r w:rsidR="0093581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r w:rsidR="00C43502" w:rsidRPr="00113A5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8869223" w14:textId="2B4913A7" w:rsidR="00A83436" w:rsidRPr="00113A5E" w:rsidRDefault="009C20F3" w:rsidP="004A4E8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hyperlink r:id="rId12" w:history="1">
                    <w:r w:rsidR="00900598">
                      <w:rPr>
                        <w:rStyle w:val="Hyperlink"/>
                      </w:rPr>
                      <w:t>XRN 5469 | Xoserve</w:t>
                    </w:r>
                  </w:hyperlink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0F58743" w14:textId="4887F2AF" w:rsidR="00A83436" w:rsidRPr="00113A5E" w:rsidRDefault="00BE3A22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Business Operations Invoicing Team</w:t>
                  </w:r>
                </w:p>
              </w:tc>
            </w:tr>
          </w:tbl>
          <w:p w14:paraId="05BA6E36" w14:textId="0615580D" w:rsidR="002251F1" w:rsidRPr="00907531" w:rsidRDefault="002251F1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</w:p>
        </w:tc>
      </w:tr>
      <w:tr w:rsidR="002B2E87" w:rsidRPr="002B2E87" w14:paraId="356D084F" w14:textId="77777777" w:rsidTr="00BE3A22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BE3A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8D38DF" w14:textId="0248AA91" w:rsidR="00BA0DBB" w:rsidRDefault="00790E19" w:rsidP="00BE3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413951">
              <w:rPr>
                <w:rFonts w:cs="Arial"/>
                <w:szCs w:val="20"/>
              </w:rPr>
              <w:t>This change will be delivered by the addition of FTE resource</w:t>
            </w:r>
            <w:r w:rsidR="007C713F">
              <w:rPr>
                <w:rFonts w:cs="Arial"/>
                <w:szCs w:val="20"/>
              </w:rPr>
              <w:t xml:space="preserve"> to the </w:t>
            </w:r>
            <w:r w:rsidR="00BE3A22">
              <w:rPr>
                <w:rFonts w:cs="Arial"/>
                <w:szCs w:val="20"/>
              </w:rPr>
              <w:t xml:space="preserve">Business Operations </w:t>
            </w:r>
            <w:r w:rsidR="007C713F">
              <w:rPr>
                <w:rFonts w:cs="Arial"/>
                <w:szCs w:val="20"/>
              </w:rPr>
              <w:t>Invoicing Team</w:t>
            </w:r>
            <w:r w:rsidRPr="00413951">
              <w:rPr>
                <w:rFonts w:cs="Arial"/>
                <w:szCs w:val="20"/>
              </w:rPr>
              <w:t xml:space="preserve">. </w:t>
            </w:r>
            <w:r w:rsidR="00A369BA" w:rsidRPr="00413951">
              <w:rPr>
                <w:rFonts w:cs="Arial"/>
                <w:szCs w:val="20"/>
              </w:rPr>
              <w:t xml:space="preserve">System changes are </w:t>
            </w:r>
            <w:r w:rsidR="00A369BA">
              <w:rPr>
                <w:rFonts w:cs="Arial"/>
                <w:szCs w:val="20"/>
              </w:rPr>
              <w:t xml:space="preserve">not required and are therefore </w:t>
            </w:r>
            <w:r w:rsidR="00A369BA" w:rsidRPr="00413951">
              <w:rPr>
                <w:rFonts w:cs="Arial"/>
                <w:szCs w:val="20"/>
              </w:rPr>
              <w:t>out of scope</w:t>
            </w:r>
            <w:r w:rsidR="00A369BA">
              <w:rPr>
                <w:rFonts w:cs="Arial"/>
                <w:szCs w:val="20"/>
              </w:rPr>
              <w:t xml:space="preserve">. </w:t>
            </w:r>
          </w:p>
          <w:p w14:paraId="32E48B94" w14:textId="120CF481" w:rsidR="001E58AF" w:rsidRPr="000C1358" w:rsidRDefault="00413951" w:rsidP="00BE3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Process/System changes </w:t>
            </w:r>
            <w:r w:rsidR="007C713F">
              <w:rPr>
                <w:rFonts w:cs="Arial"/>
                <w:szCs w:val="20"/>
              </w:rPr>
              <w:t xml:space="preserve">for </w:t>
            </w:r>
            <w:r>
              <w:rPr>
                <w:rFonts w:cs="Arial"/>
                <w:szCs w:val="20"/>
              </w:rPr>
              <w:t xml:space="preserve">Distribution Network Operators (DNOs), Shippers and Suppliers are not required and are out of scope. </w:t>
            </w:r>
          </w:p>
        </w:tc>
      </w:tr>
      <w:tr w:rsidR="002B2E87" w:rsidRPr="002B2E87" w14:paraId="62FBD337" w14:textId="77777777" w:rsidTr="00BE3A22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BE3A22">
        <w:tc>
          <w:tcPr>
            <w:tcW w:w="5000" w:type="pct"/>
            <w:gridSpan w:val="2"/>
            <w:shd w:val="clear" w:color="auto" w:fill="auto"/>
          </w:tcPr>
          <w:p w14:paraId="12517682" w14:textId="13B6F12A" w:rsidR="000C1358" w:rsidRDefault="000C1358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C4E8BF5" w14:textId="12FD3EF5" w:rsidR="003B5E67" w:rsidRDefault="003B5E67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BER Costs</w:t>
            </w:r>
          </w:p>
          <w:p w14:paraId="14C14D3C" w14:textId="40176896" w:rsidR="003B5E67" w:rsidRPr="002C58D6" w:rsidRDefault="003B5E67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D22A18A" w14:textId="7B5F3B41" w:rsidR="003B5E67" w:rsidRDefault="002043B7" w:rsidP="00607F8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object w:dxaOrig="11036" w:dyaOrig="520" w14:anchorId="3409F6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25pt;height:36.95pt" o:ole="">
                  <v:imagedata r:id="rId13" o:title=""/>
                </v:shape>
                <o:OLEObject Type="Embed" ProgID="Excel.Sheet.12" ShapeID="_x0000_i1025" DrawAspect="Content" ObjectID="_1718178659" r:id="rId14"/>
              </w:object>
            </w:r>
          </w:p>
          <w:p w14:paraId="7F4CA393" w14:textId="6C2EAE2A" w:rsidR="003B5E67" w:rsidRDefault="003B5E67" w:rsidP="00607F85">
            <w:pPr>
              <w:rPr>
                <w:rFonts w:cs="Arial"/>
                <w:b/>
                <w:szCs w:val="16"/>
              </w:rPr>
            </w:pPr>
          </w:p>
          <w:p w14:paraId="4F564773" w14:textId="3BFFEE7B" w:rsidR="003B5E67" w:rsidRDefault="003B5E67" w:rsidP="00607F85">
            <w:pPr>
              <w:rPr>
                <w:rFonts w:cs="Arial"/>
                <w:b/>
                <w:szCs w:val="16"/>
              </w:rPr>
            </w:pPr>
          </w:p>
          <w:p w14:paraId="646CA725" w14:textId="375514B4" w:rsidR="003B5E67" w:rsidRDefault="003B5E67" w:rsidP="00607F85">
            <w:pPr>
              <w:rPr>
                <w:rFonts w:cs="Arial"/>
                <w:b/>
                <w:szCs w:val="16"/>
              </w:rPr>
            </w:pPr>
          </w:p>
          <w:p w14:paraId="56080432" w14:textId="0C95E4F5" w:rsidR="003B5E67" w:rsidRDefault="003B5E67" w:rsidP="00607F85">
            <w:pPr>
              <w:rPr>
                <w:rFonts w:cs="Arial"/>
                <w:b/>
                <w:szCs w:val="16"/>
              </w:rPr>
            </w:pPr>
          </w:p>
          <w:p w14:paraId="6D7D48F8" w14:textId="7A65343F" w:rsidR="003B5E67" w:rsidRDefault="003B5E67" w:rsidP="00607F85">
            <w:pPr>
              <w:rPr>
                <w:rFonts w:cs="Arial"/>
                <w:b/>
                <w:szCs w:val="16"/>
              </w:rPr>
            </w:pPr>
          </w:p>
          <w:p w14:paraId="1792534B" w14:textId="63922834" w:rsidR="003B5E67" w:rsidRDefault="003B5E67" w:rsidP="00607F85">
            <w:pPr>
              <w:rPr>
                <w:rFonts w:cs="Arial"/>
                <w:b/>
                <w:szCs w:val="16"/>
              </w:rPr>
            </w:pPr>
          </w:p>
          <w:p w14:paraId="4A0DAAE8" w14:textId="77777777" w:rsidR="003B5E67" w:rsidRDefault="003B5E67" w:rsidP="39712EE9">
            <w:pPr>
              <w:rPr>
                <w:rFonts w:cs="Arial"/>
                <w:b/>
                <w:bCs/>
              </w:rPr>
            </w:pPr>
          </w:p>
          <w:p w14:paraId="2F5BCCF3" w14:textId="0352A454" w:rsidR="00407373" w:rsidRPr="00982681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14:paraId="6755CD90" w14:textId="77777777" w:rsidTr="00BE3A22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00BE3A22">
        <w:tc>
          <w:tcPr>
            <w:tcW w:w="5000" w:type="pct"/>
            <w:gridSpan w:val="2"/>
            <w:shd w:val="clear" w:color="auto" w:fill="auto"/>
          </w:tcPr>
          <w:p w14:paraId="0F550BA8" w14:textId="21F58E26" w:rsidR="003E04A9" w:rsidRDefault="003E04A9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053"/>
              <w:gridCol w:w="3105"/>
              <w:gridCol w:w="3029"/>
              <w:gridCol w:w="3068"/>
            </w:tblGrid>
            <w:tr w:rsidR="00252EEF" w:rsidRPr="00E45748" w14:paraId="53A61A4E" w14:textId="77777777" w:rsidTr="00BE3A22">
              <w:trPr>
                <w:trHeight w:val="520"/>
              </w:trPr>
              <w:tc>
                <w:tcPr>
                  <w:tcW w:w="513" w:type="pct"/>
                  <w:hideMark/>
                </w:tcPr>
                <w:p w14:paraId="10A86043" w14:textId="69C436B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1514" w:type="pct"/>
                  <w:hideMark/>
                </w:tcPr>
                <w:p w14:paraId="26819E6B" w14:textId="360A269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  <w:r w:rsidR="008012FE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&amp; Line</w:t>
                  </w:r>
                </w:p>
              </w:tc>
              <w:tc>
                <w:tcPr>
                  <w:tcW w:w="1477" w:type="pct"/>
                  <w:hideMark/>
                </w:tcPr>
                <w:p w14:paraId="55A72B90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1496" w:type="pct"/>
                  <w:hideMark/>
                </w:tcPr>
                <w:p w14:paraId="093F121A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252EEF" w:rsidRPr="00E45748" w14:paraId="72478B3F" w14:textId="77777777" w:rsidTr="00BE3A22">
              <w:trPr>
                <w:trHeight w:val="690"/>
              </w:trPr>
              <w:tc>
                <w:tcPr>
                  <w:tcW w:w="513" w:type="pct"/>
                  <w:vAlign w:val="center"/>
                  <w:hideMark/>
                </w:tcPr>
                <w:p w14:paraId="264BF848" w14:textId="2D477055" w:rsidR="001E398E" w:rsidRPr="00FD2F1F" w:rsidRDefault="00FD2F1F" w:rsidP="00FD2F1F">
                  <w:pPr>
                    <w:jc w:val="center"/>
                    <w:rPr>
                      <w:rFonts w:eastAsia="Times New Roman" w:cs="Arial"/>
                      <w:i/>
                      <w:sz w:val="20"/>
                      <w:szCs w:val="24"/>
                      <w:lang w:eastAsia="en-US"/>
                    </w:rPr>
                  </w:pPr>
                  <w:r w:rsidRPr="00FD2F1F">
                    <w:rPr>
                      <w:rFonts w:eastAsia="Times New Roman" w:cs="Arial"/>
                      <w:i/>
                      <w:sz w:val="20"/>
                      <w:szCs w:val="24"/>
                      <w:lang w:eastAsia="en-US"/>
                    </w:rPr>
                    <w:t>5469</w:t>
                  </w:r>
                </w:p>
              </w:tc>
              <w:tc>
                <w:tcPr>
                  <w:tcW w:w="1514" w:type="pct"/>
                  <w:vAlign w:val="center"/>
                  <w:hideMark/>
                </w:tcPr>
                <w:p w14:paraId="4B80A2BE" w14:textId="272AB6A4" w:rsidR="001E398E" w:rsidRPr="00FD2F1F" w:rsidRDefault="00CA3A64" w:rsidP="00FD2F1F">
                  <w:pPr>
                    <w:jc w:val="center"/>
                    <w:rPr>
                      <w:rFonts w:eastAsia="Times New Roman" w:cs="Arial"/>
                      <w:i/>
                      <w:sz w:val="20"/>
                      <w:szCs w:val="24"/>
                      <w:lang w:eastAsia="en-US"/>
                    </w:rPr>
                  </w:pPr>
                  <w:r w:rsidRPr="00BE3A22">
                    <w:rPr>
                      <w:rFonts w:eastAsia="Times New Roman" w:cs="Arial"/>
                      <w:i/>
                      <w:sz w:val="20"/>
                      <w:szCs w:val="24"/>
                      <w:highlight w:val="yellow"/>
                      <w:lang w:eastAsia="en-US"/>
                    </w:rPr>
                    <w:t>&lt;&lt;</w:t>
                  </w:r>
                  <w:r w:rsidR="001358CE">
                    <w:rPr>
                      <w:rFonts w:eastAsia="Times New Roman" w:cs="Arial"/>
                      <w:i/>
                      <w:sz w:val="20"/>
                      <w:szCs w:val="24"/>
                      <w:highlight w:val="yellow"/>
                      <w:lang w:eastAsia="en-US"/>
                    </w:rPr>
                    <w:t xml:space="preserve">”Collective Service, amendment to Service Line” </w:t>
                  </w:r>
                  <w:r w:rsidRPr="00BE3A22">
                    <w:rPr>
                      <w:rFonts w:eastAsia="Times New Roman" w:cs="Arial"/>
                      <w:i/>
                      <w:sz w:val="20"/>
                      <w:szCs w:val="24"/>
                      <w:highlight w:val="yellow"/>
                      <w:lang w:eastAsia="en-US"/>
                    </w:rPr>
                    <w:t>TBC by XOSERVE&gt;&gt;</w:t>
                  </w:r>
                </w:p>
              </w:tc>
              <w:tc>
                <w:tcPr>
                  <w:tcW w:w="1477" w:type="pct"/>
                  <w:vAlign w:val="center"/>
                </w:tcPr>
                <w:p w14:paraId="20F042E5" w14:textId="1B4FE12C" w:rsidR="001E398E" w:rsidRPr="00E9103C" w:rsidRDefault="00CA3A64" w:rsidP="00FD2F1F">
                  <w:pPr>
                    <w:jc w:val="center"/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</w:pPr>
                  <w:r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 xml:space="preserve">Business </w:t>
                  </w:r>
                  <w:r w:rsidR="006F749C"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>O</w:t>
                  </w:r>
                  <w:r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 xml:space="preserve">perations </w:t>
                  </w:r>
                  <w:r w:rsidR="006F749C"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>T</w:t>
                  </w:r>
                  <w:r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 xml:space="preserve">eam additional </w:t>
                  </w:r>
                  <w:r w:rsidR="006F749C"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 xml:space="preserve">FTE resource to deliver an enhanced </w:t>
                  </w:r>
                  <w:r w:rsidRP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>service</w:t>
                  </w:r>
                  <w:r w:rsidR="00E9103C">
                    <w:rPr>
                      <w:rFonts w:eastAsia="Times New Roman" w:cs="Arial"/>
                      <w:iCs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96" w:type="pct"/>
                  <w:hideMark/>
                </w:tcPr>
                <w:p w14:paraId="390F4915" w14:textId="77777777" w:rsidR="00CC75A0" w:rsidRDefault="00CC75A0" w:rsidP="00FD2F1F">
                  <w:pPr>
                    <w:jc w:val="center"/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</w:pPr>
                </w:p>
                <w:p w14:paraId="3C4305F0" w14:textId="3084DB86" w:rsidR="001E398E" w:rsidRPr="00FD2F1F" w:rsidRDefault="00CC75A0" w:rsidP="00FD2F1F">
                  <w:pPr>
                    <w:jc w:val="center"/>
                    <w:rPr>
                      <w:rFonts w:eastAsia="Times New Roman" w:cs="Arial"/>
                      <w:i/>
                      <w:sz w:val="20"/>
                      <w:szCs w:val="24"/>
                      <w:lang w:eastAsia="en-US"/>
                    </w:rPr>
                  </w:pPr>
                  <w:r w:rsidRPr="00DD00DB"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  <w:t>£63,</w:t>
                  </w:r>
                  <w:r w:rsidR="00793B2A"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  <w:t>300</w:t>
                  </w:r>
                  <w:r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  <w:t xml:space="preserve"> p.a.</w:t>
                  </w:r>
                </w:p>
              </w:tc>
            </w:tr>
            <w:tr w:rsidR="00DD55C4" w:rsidRPr="00E45748" w14:paraId="2DAB426E" w14:textId="77777777" w:rsidTr="00BE3A22">
              <w:trPr>
                <w:trHeight w:val="290"/>
              </w:trPr>
              <w:tc>
                <w:tcPr>
                  <w:tcW w:w="3504" w:type="pct"/>
                  <w:gridSpan w:val="3"/>
                  <w:vAlign w:val="center"/>
                </w:tcPr>
                <w:p w14:paraId="392A9E8B" w14:textId="33D1F412" w:rsidR="00DD55C4" w:rsidRPr="007E4EA6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96" w:type="pct"/>
                  <w:vAlign w:val="center"/>
                </w:tcPr>
                <w:p w14:paraId="3310FC49" w14:textId="43B9F8BE" w:rsidR="00DD55C4" w:rsidRPr="6EEFDFBD" w:rsidRDefault="00CC75A0" w:rsidP="00DD55C4">
                  <w:pPr>
                    <w:jc w:val="righ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DD00DB"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  <w:t>£63,</w:t>
                  </w:r>
                  <w:r w:rsidR="00793B2A"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  <w:t>300</w:t>
                  </w:r>
                  <w:r>
                    <w:rPr>
                      <w:rFonts w:asciiTheme="minorHAnsi" w:hAnsiTheme="minorHAnsi" w:cstheme="minorHAnsi"/>
                      <w:color w:val="242424"/>
                      <w:sz w:val="20"/>
                      <w:szCs w:val="20"/>
                      <w:shd w:val="clear" w:color="auto" w:fill="FFFFFF"/>
                    </w:rPr>
                    <w:t xml:space="preserve"> p.a.</w:t>
                  </w:r>
                </w:p>
              </w:tc>
            </w:tr>
          </w:tbl>
          <w:p w14:paraId="6F8E01C7" w14:textId="132BA8D1" w:rsidR="001E6419" w:rsidRPr="002B2E87" w:rsidRDefault="001E641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BE3A22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BE3A22">
        <w:tc>
          <w:tcPr>
            <w:tcW w:w="5000" w:type="pct"/>
            <w:gridSpan w:val="2"/>
            <w:shd w:val="clear" w:color="auto" w:fill="auto"/>
          </w:tcPr>
          <w:p w14:paraId="1AEBB5DE" w14:textId="56D365D3" w:rsidR="006B26D1" w:rsidRPr="003E7E01" w:rsidRDefault="006B26D1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58FA963" w14:textId="33592146" w:rsidR="0041328B" w:rsidRPr="00735F22" w:rsidRDefault="00CA3A64" w:rsidP="00CA3A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Cs/>
                <w:noProof/>
                <w:szCs w:val="16"/>
              </w:rPr>
            </w:pPr>
            <w:r w:rsidRPr="00735F22">
              <w:rPr>
                <w:rFonts w:cs="Arial"/>
                <w:bCs/>
                <w:noProof/>
                <w:szCs w:val="16"/>
              </w:rPr>
              <w:t>July</w:t>
            </w:r>
            <w:r w:rsidR="00735F22">
              <w:rPr>
                <w:rFonts w:cs="Arial"/>
                <w:bCs/>
                <w:noProof/>
                <w:szCs w:val="16"/>
              </w:rPr>
              <w:t xml:space="preserve"> 2022</w:t>
            </w:r>
            <w:r w:rsidRPr="00735F22">
              <w:rPr>
                <w:rFonts w:cs="Arial"/>
                <w:bCs/>
                <w:noProof/>
                <w:szCs w:val="16"/>
              </w:rPr>
              <w:t xml:space="preserve"> approval of BER</w:t>
            </w:r>
          </w:p>
          <w:p w14:paraId="762E70BB" w14:textId="65FCAF9E" w:rsidR="00CA3A64" w:rsidRPr="00735F22" w:rsidRDefault="00CA3A64" w:rsidP="00CA3A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Cs/>
                <w:noProof/>
                <w:szCs w:val="16"/>
              </w:rPr>
            </w:pPr>
            <w:r w:rsidRPr="00735F22">
              <w:rPr>
                <w:rFonts w:cs="Arial"/>
                <w:bCs/>
                <w:noProof/>
                <w:szCs w:val="16"/>
              </w:rPr>
              <w:t xml:space="preserve">August </w:t>
            </w:r>
            <w:r w:rsidR="00735F22">
              <w:rPr>
                <w:rFonts w:cs="Arial"/>
                <w:bCs/>
                <w:noProof/>
                <w:szCs w:val="16"/>
              </w:rPr>
              <w:t xml:space="preserve">2022 </w:t>
            </w:r>
            <w:r w:rsidRPr="00735F22">
              <w:rPr>
                <w:rFonts w:cs="Arial"/>
                <w:bCs/>
                <w:noProof/>
                <w:szCs w:val="16"/>
              </w:rPr>
              <w:t xml:space="preserve">recruitment </w:t>
            </w:r>
            <w:r w:rsidR="001C2FE0">
              <w:rPr>
                <w:rFonts w:cs="Arial"/>
                <w:bCs/>
                <w:noProof/>
                <w:szCs w:val="16"/>
              </w:rPr>
              <w:t>and</w:t>
            </w:r>
            <w:r w:rsidRPr="00735F22">
              <w:rPr>
                <w:rFonts w:cs="Arial"/>
                <w:bCs/>
                <w:noProof/>
                <w:szCs w:val="16"/>
              </w:rPr>
              <w:t xml:space="preserve"> training</w:t>
            </w:r>
          </w:p>
          <w:p w14:paraId="669A4F08" w14:textId="276B028D" w:rsidR="00CA3A64" w:rsidRPr="00735F22" w:rsidRDefault="00CA3A64" w:rsidP="00CA3A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Cs/>
                <w:noProof/>
                <w:szCs w:val="16"/>
              </w:rPr>
            </w:pPr>
            <w:r w:rsidRPr="00735F22">
              <w:rPr>
                <w:rFonts w:cs="Arial"/>
                <w:bCs/>
                <w:noProof/>
                <w:szCs w:val="16"/>
              </w:rPr>
              <w:t xml:space="preserve">September </w:t>
            </w:r>
            <w:r w:rsidR="00735F22">
              <w:rPr>
                <w:rFonts w:cs="Arial"/>
                <w:bCs/>
                <w:noProof/>
                <w:szCs w:val="16"/>
              </w:rPr>
              <w:t xml:space="preserve">2022 </w:t>
            </w:r>
            <w:r w:rsidRPr="00735F22">
              <w:rPr>
                <w:rFonts w:cs="Arial"/>
                <w:bCs/>
                <w:noProof/>
                <w:szCs w:val="16"/>
              </w:rPr>
              <w:t>start of new service</w:t>
            </w:r>
            <w:r w:rsidR="001C2FE0">
              <w:rPr>
                <w:rFonts w:cs="Arial"/>
                <w:bCs/>
                <w:noProof/>
                <w:szCs w:val="16"/>
              </w:rPr>
              <w:t xml:space="preserve"> </w:t>
            </w:r>
            <w:r w:rsidR="001C2FE0" w:rsidRPr="001C2FE0">
              <w:rPr>
                <w:rFonts w:cs="Arial"/>
                <w:bCs/>
                <w:i/>
                <w:iCs/>
                <w:noProof/>
                <w:szCs w:val="16"/>
              </w:rPr>
              <w:t>(subject to successful recruitment and training)</w:t>
            </w:r>
          </w:p>
          <w:p w14:paraId="08BB6042" w14:textId="0C1A33F7" w:rsidR="00846E2A" w:rsidRPr="002B2E87" w:rsidRDefault="00846E2A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BE3A22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00BE3A22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162FB3" w14:textId="3D308023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Margin</w:t>
            </w:r>
          </w:p>
          <w:p w14:paraId="2399500B" w14:textId="12AD4A20" w:rsidR="00810C5C" w:rsidRDefault="00810C5C" w:rsidP="00C07933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9726" w:type="dxa"/>
              <w:tblLook w:val="04A0" w:firstRow="1" w:lastRow="0" w:firstColumn="1" w:lastColumn="0" w:noHBand="0" w:noVBand="1"/>
            </w:tblPr>
            <w:tblGrid>
              <w:gridCol w:w="1142"/>
              <w:gridCol w:w="2064"/>
              <w:gridCol w:w="6520"/>
            </w:tblGrid>
            <w:tr w:rsidR="0036721C" w:rsidRPr="0009754E" w14:paraId="305B7992" w14:textId="77777777" w:rsidTr="00F561D8">
              <w:trPr>
                <w:trHeight w:val="300"/>
              </w:trPr>
              <w:tc>
                <w:tcPr>
                  <w:tcW w:w="11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466D1D21" w14:textId="77777777" w:rsidR="0036721C" w:rsidRPr="00BB7C9A" w:rsidRDefault="0036721C" w:rsidP="0009754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</w:rPr>
                    <w:t>XRN Ref</w:t>
                  </w:r>
                </w:p>
              </w:tc>
              <w:tc>
                <w:tcPr>
                  <w:tcW w:w="20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630347CA" w14:textId="77777777" w:rsidR="0036721C" w:rsidRPr="00BB7C9A" w:rsidRDefault="0036721C" w:rsidP="00CA3A64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</w:rPr>
                    <w:t>Risk Margin</w:t>
                  </w:r>
                </w:p>
              </w:tc>
              <w:tc>
                <w:tcPr>
                  <w:tcW w:w="6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0FE5F132" w14:textId="77777777" w:rsidR="0036721C" w:rsidRPr="00BB7C9A" w:rsidRDefault="0036721C" w:rsidP="0009754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36721C" w:rsidRPr="0009754E" w14:paraId="2FE615A1" w14:textId="77777777" w:rsidTr="00F561D8">
              <w:trPr>
                <w:trHeight w:val="3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B3A0" w14:textId="37999CE9" w:rsidR="0036721C" w:rsidRPr="00BB7C9A" w:rsidRDefault="00D87530" w:rsidP="0036721C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RISK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D5F1" w14:textId="31BC21E9" w:rsidR="0036721C" w:rsidRPr="00BB7C9A" w:rsidRDefault="00CA3A64" w:rsidP="00CA3A64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N/A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27011" w14:textId="57077A85" w:rsidR="0036721C" w:rsidRPr="00BB7C9A" w:rsidRDefault="00D87530" w:rsidP="0036721C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DNO/Shipper business/system processes are not able to support an enhanced/faster daily working day FSG payments process. </w:t>
                  </w:r>
                  <w:r w:rsidR="007500D0" w:rsidRPr="00BB7C9A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</w:rPr>
                    <w:t>Mitigation: Xoserve communicate to Shippers about the move to daily working day payments</w:t>
                  </w:r>
                  <w:r w:rsidR="00AF7DEB" w:rsidRPr="00BB7C9A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</w:rPr>
                    <w:t>, ahead of the actual change.</w:t>
                  </w:r>
                </w:p>
              </w:tc>
            </w:tr>
            <w:tr w:rsidR="00BB7C9A" w:rsidRPr="0009754E" w14:paraId="5849D5A0" w14:textId="77777777" w:rsidTr="00F561D8">
              <w:trPr>
                <w:trHeight w:val="3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B2681" w14:textId="61B0C6F0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ASSUMPTION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70E46D" w14:textId="10705FEE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N/A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800F7" w14:textId="52770BD7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There will be no </w:t>
                  </w:r>
                  <w:r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Business Operations </w:t>
                  </w: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system changes required to support faster FSG payments. </w:t>
                  </w:r>
                </w:p>
              </w:tc>
            </w:tr>
            <w:tr w:rsidR="00BB7C9A" w:rsidRPr="0009754E" w14:paraId="42D64593" w14:textId="77777777" w:rsidTr="00F561D8">
              <w:trPr>
                <w:trHeight w:val="3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255CA" w14:textId="1630DED8" w:rsidR="00BB7C9A" w:rsidRPr="00BB7C9A" w:rsidRDefault="00BB7C9A" w:rsidP="00BB7C9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ASSUMPTION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E2260F" w14:textId="421CF22C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N/A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AFB12" w14:textId="720BEAFD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There will be no changes to DNO/Shipper business/system processes to support faster FSG payments. </w:t>
                  </w:r>
                </w:p>
              </w:tc>
            </w:tr>
            <w:tr w:rsidR="00BB7C9A" w:rsidRPr="0009754E" w14:paraId="721E6DE4" w14:textId="77777777" w:rsidTr="00F561D8">
              <w:trPr>
                <w:trHeight w:val="3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1945D" w14:textId="34A56E8E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ASSUMPTION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578CC" w14:textId="6B834B1D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N/A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7E8BF" w14:textId="1F847FE4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There will be no changes to </w:t>
                  </w:r>
                  <w:r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 xml:space="preserve">the Business Operations </w:t>
                  </w: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current system invoice creation runs (daily).</w:t>
                  </w:r>
                </w:p>
              </w:tc>
            </w:tr>
            <w:tr w:rsidR="00BB7C9A" w:rsidRPr="0009754E" w14:paraId="55A8484F" w14:textId="77777777" w:rsidTr="00F561D8">
              <w:trPr>
                <w:trHeight w:val="3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8488F" w14:textId="557C73D4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ASSUMPTION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45F74" w14:textId="26E57C2A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eastAsia="Times New Roman" w:cs="Arial"/>
                      <w:color w:val="000000"/>
                      <w:sz w:val="14"/>
                      <w:szCs w:val="14"/>
                    </w:rPr>
                    <w:t>N/A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1EC640" w14:textId="6B9F71CB" w:rsidR="00BB7C9A" w:rsidRPr="00BB7C9A" w:rsidRDefault="00BB7C9A" w:rsidP="00BB7C9A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BB7C9A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There will be no change to the current </w:t>
                  </w:r>
                  <w:r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Business Operations </w:t>
                  </w:r>
                  <w:r w:rsidRPr="00BB7C9A">
                    <w:rPr>
                      <w:rFonts w:cs="Arial"/>
                      <w:color w:val="000000"/>
                      <w:sz w:val="14"/>
                      <w:szCs w:val="14"/>
                    </w:rPr>
                    <w:t>SLA for processing FSG payments (</w:t>
                  </w:r>
                  <w:r w:rsidR="0006594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by </w:t>
                  </w:r>
                  <w:r w:rsidRPr="00BB7C9A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next working day). </w:t>
                  </w:r>
                </w:p>
              </w:tc>
            </w:tr>
          </w:tbl>
          <w:p w14:paraId="05EEB966" w14:textId="3B9B22F0" w:rsidR="0009754E" w:rsidRPr="00D24E05" w:rsidRDefault="0009754E" w:rsidP="001F45A3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6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44CB868B" w:rsidR="002B2E87" w:rsidRPr="002B2E87" w:rsidRDefault="003B292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434AE054" w14:textId="77C4C1F2" w:rsidR="002B2E87" w:rsidRPr="002B2E87" w:rsidRDefault="003B292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14:paraId="2A8CD6E0" w14:textId="06B1471B" w:rsidR="002B2E87" w:rsidRPr="002B2E87" w:rsidRDefault="003B292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01.07.22</w:t>
            </w:r>
          </w:p>
        </w:tc>
        <w:tc>
          <w:tcPr>
            <w:tcW w:w="763" w:type="pct"/>
          </w:tcPr>
          <w:p w14:paraId="781C197A" w14:textId="0AB52ED0" w:rsidR="002B2E87" w:rsidRPr="002B2E87" w:rsidRDefault="00AD00E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Rajiv Patel</w:t>
            </w:r>
          </w:p>
        </w:tc>
        <w:tc>
          <w:tcPr>
            <w:tcW w:w="1944" w:type="pct"/>
          </w:tcPr>
          <w:p w14:paraId="690A4FCF" w14:textId="4E930BC9" w:rsidR="002B2E87" w:rsidRPr="002B2E87" w:rsidRDefault="003B292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Finalise Review Version BER</w:t>
            </w: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lastRenderedPageBreak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F825F9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36F367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12249E59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21DB6D6A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A012E02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1A4EECE7" w:rsidR="00F825F9" w:rsidRPr="00E52009" w:rsidRDefault="00F825F9" w:rsidP="00F825F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 approved at ChMC on 11</w:t>
            </w:r>
            <w:r w:rsidRPr="00E367FA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  <w:tr w:rsidR="00F825F9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4ACE8887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0187FA71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581EE21B" w:rsidR="00F825F9" w:rsidRPr="002B2E87" w:rsidRDefault="008012FE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23/06/2021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7231B80" w:rsidR="00F825F9" w:rsidRPr="002B2E87" w:rsidRDefault="001E58AF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James Rigby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568B610C" w14:textId="6C1C5343" w:rsidR="00F825F9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to section 1</w:t>
            </w:r>
          </w:p>
          <w:p w14:paraId="7CAA867C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3</w:t>
            </w:r>
          </w:p>
          <w:p w14:paraId="6556CBB1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4</w:t>
            </w:r>
          </w:p>
          <w:p w14:paraId="75D9E50F" w14:textId="433565C9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Inserted a project plan example in section 5</w:t>
            </w:r>
          </w:p>
          <w:p w14:paraId="728EBB3D" w14:textId="4D232952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in section 6</w:t>
            </w:r>
          </w:p>
          <w:p w14:paraId="28B38E32" w14:textId="4F1F10F2" w:rsidR="008012FE" w:rsidRPr="002B2E87" w:rsidRDefault="008012FE" w:rsidP="00F825F9">
            <w:pPr>
              <w:rPr>
                <w:rFonts w:eastAsia="Times New Roman" w:cs="Arial"/>
                <w:sz w:val="18"/>
              </w:rPr>
            </w:pPr>
          </w:p>
        </w:tc>
      </w:tr>
    </w:tbl>
    <w:p w14:paraId="3E175A51" w14:textId="0F18E928" w:rsidR="00D66C7E" w:rsidRPr="00D66C7E" w:rsidRDefault="00D66C7E" w:rsidP="00C721D4"/>
    <w:sectPr w:rsidR="00D66C7E" w:rsidRPr="00D66C7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8F11" w14:textId="77777777" w:rsidR="009C20F3" w:rsidRDefault="009C20F3" w:rsidP="00324744">
      <w:pPr>
        <w:spacing w:after="0" w:line="240" w:lineRule="auto"/>
      </w:pPr>
      <w:r>
        <w:separator/>
      </w:r>
    </w:p>
  </w:endnote>
  <w:endnote w:type="continuationSeparator" w:id="0">
    <w:p w14:paraId="373CC876" w14:textId="77777777" w:rsidR="009C20F3" w:rsidRDefault="009C20F3" w:rsidP="00324744">
      <w:pPr>
        <w:spacing w:after="0" w:line="240" w:lineRule="auto"/>
      </w:pPr>
      <w:r>
        <w:continuationSeparator/>
      </w:r>
    </w:p>
  </w:endnote>
  <w:endnote w:type="continuationNotice" w:id="1">
    <w:p w14:paraId="6FF94DA7" w14:textId="77777777" w:rsidR="009C20F3" w:rsidRDefault="009C2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A79EC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A2D1" w14:textId="77777777" w:rsidR="009C20F3" w:rsidRDefault="009C20F3" w:rsidP="00324744">
      <w:pPr>
        <w:spacing w:after="0" w:line="240" w:lineRule="auto"/>
      </w:pPr>
      <w:r>
        <w:separator/>
      </w:r>
    </w:p>
  </w:footnote>
  <w:footnote w:type="continuationSeparator" w:id="0">
    <w:p w14:paraId="75B28169" w14:textId="77777777" w:rsidR="009C20F3" w:rsidRDefault="009C20F3" w:rsidP="00324744">
      <w:pPr>
        <w:spacing w:after="0" w:line="240" w:lineRule="auto"/>
      </w:pPr>
      <w:r>
        <w:continuationSeparator/>
      </w:r>
    </w:p>
  </w:footnote>
  <w:footnote w:type="continuationNotice" w:id="1">
    <w:p w14:paraId="29FEFB45" w14:textId="77777777" w:rsidR="009C20F3" w:rsidRDefault="009C2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2ED938F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1F42CFE9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8CE16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D82FE7"/>
    <w:multiLevelType w:val="hybridMultilevel"/>
    <w:tmpl w:val="50787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B71"/>
    <w:multiLevelType w:val="hybridMultilevel"/>
    <w:tmpl w:val="24DE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561B"/>
    <w:rsid w:val="00006BB6"/>
    <w:rsid w:val="00006E29"/>
    <w:rsid w:val="00010986"/>
    <w:rsid w:val="00011681"/>
    <w:rsid w:val="00014007"/>
    <w:rsid w:val="00014DA2"/>
    <w:rsid w:val="00016736"/>
    <w:rsid w:val="000229F1"/>
    <w:rsid w:val="0002511B"/>
    <w:rsid w:val="00025955"/>
    <w:rsid w:val="0003136C"/>
    <w:rsid w:val="00035EB2"/>
    <w:rsid w:val="0003758F"/>
    <w:rsid w:val="00040B7E"/>
    <w:rsid w:val="00042DB8"/>
    <w:rsid w:val="00043629"/>
    <w:rsid w:val="0004427F"/>
    <w:rsid w:val="00045E44"/>
    <w:rsid w:val="000471A3"/>
    <w:rsid w:val="0005209B"/>
    <w:rsid w:val="00055F7C"/>
    <w:rsid w:val="000560C0"/>
    <w:rsid w:val="00057653"/>
    <w:rsid w:val="00057AFE"/>
    <w:rsid w:val="0006032B"/>
    <w:rsid w:val="000608B3"/>
    <w:rsid w:val="000612CE"/>
    <w:rsid w:val="00061BCD"/>
    <w:rsid w:val="00062EB0"/>
    <w:rsid w:val="0006594D"/>
    <w:rsid w:val="00074FDE"/>
    <w:rsid w:val="0007561C"/>
    <w:rsid w:val="00075669"/>
    <w:rsid w:val="000759A1"/>
    <w:rsid w:val="000774B8"/>
    <w:rsid w:val="00077DB3"/>
    <w:rsid w:val="000818D5"/>
    <w:rsid w:val="00083E49"/>
    <w:rsid w:val="00084714"/>
    <w:rsid w:val="00086F14"/>
    <w:rsid w:val="000870F3"/>
    <w:rsid w:val="00093D54"/>
    <w:rsid w:val="000958A5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B5B"/>
    <w:rsid w:val="000B1D95"/>
    <w:rsid w:val="000B26DE"/>
    <w:rsid w:val="000B332E"/>
    <w:rsid w:val="000B406F"/>
    <w:rsid w:val="000B411F"/>
    <w:rsid w:val="000B6963"/>
    <w:rsid w:val="000B73EA"/>
    <w:rsid w:val="000B7CF3"/>
    <w:rsid w:val="000C1358"/>
    <w:rsid w:val="000C2924"/>
    <w:rsid w:val="000C3EC6"/>
    <w:rsid w:val="000C6E46"/>
    <w:rsid w:val="000C74D3"/>
    <w:rsid w:val="000D05B9"/>
    <w:rsid w:val="000D16ED"/>
    <w:rsid w:val="000D252F"/>
    <w:rsid w:val="000E0DC2"/>
    <w:rsid w:val="000E1463"/>
    <w:rsid w:val="000E16C9"/>
    <w:rsid w:val="000E3819"/>
    <w:rsid w:val="000E55B0"/>
    <w:rsid w:val="000E5E54"/>
    <w:rsid w:val="000F2D15"/>
    <w:rsid w:val="00103FC5"/>
    <w:rsid w:val="00113A5E"/>
    <w:rsid w:val="00115508"/>
    <w:rsid w:val="00120018"/>
    <w:rsid w:val="001207D8"/>
    <w:rsid w:val="00122F88"/>
    <w:rsid w:val="00125B61"/>
    <w:rsid w:val="001270A2"/>
    <w:rsid w:val="00127356"/>
    <w:rsid w:val="001353D7"/>
    <w:rsid w:val="001358CE"/>
    <w:rsid w:val="00135C0D"/>
    <w:rsid w:val="00136998"/>
    <w:rsid w:val="00137CB9"/>
    <w:rsid w:val="00143EFF"/>
    <w:rsid w:val="001446C2"/>
    <w:rsid w:val="00144E00"/>
    <w:rsid w:val="00150D38"/>
    <w:rsid w:val="0015137D"/>
    <w:rsid w:val="001531E7"/>
    <w:rsid w:val="00157073"/>
    <w:rsid w:val="0016147C"/>
    <w:rsid w:val="001742CE"/>
    <w:rsid w:val="00174786"/>
    <w:rsid w:val="001771A2"/>
    <w:rsid w:val="00181F6D"/>
    <w:rsid w:val="00183A53"/>
    <w:rsid w:val="001852E1"/>
    <w:rsid w:val="00186E8F"/>
    <w:rsid w:val="00191D7E"/>
    <w:rsid w:val="00192E27"/>
    <w:rsid w:val="0019320D"/>
    <w:rsid w:val="001936FC"/>
    <w:rsid w:val="00193703"/>
    <w:rsid w:val="0019390D"/>
    <w:rsid w:val="00193F34"/>
    <w:rsid w:val="001942F6"/>
    <w:rsid w:val="00195FBE"/>
    <w:rsid w:val="001A4748"/>
    <w:rsid w:val="001B0848"/>
    <w:rsid w:val="001B7DC1"/>
    <w:rsid w:val="001C15F7"/>
    <w:rsid w:val="001C1A4B"/>
    <w:rsid w:val="001C2FE0"/>
    <w:rsid w:val="001D247D"/>
    <w:rsid w:val="001D275E"/>
    <w:rsid w:val="001D668B"/>
    <w:rsid w:val="001D69A1"/>
    <w:rsid w:val="001E398E"/>
    <w:rsid w:val="001E3C5C"/>
    <w:rsid w:val="001E58AF"/>
    <w:rsid w:val="001E6419"/>
    <w:rsid w:val="001E6D34"/>
    <w:rsid w:val="001F350A"/>
    <w:rsid w:val="001F45A3"/>
    <w:rsid w:val="001F4679"/>
    <w:rsid w:val="001F7F6F"/>
    <w:rsid w:val="00203FBC"/>
    <w:rsid w:val="002043B7"/>
    <w:rsid w:val="0022126F"/>
    <w:rsid w:val="00221538"/>
    <w:rsid w:val="00223716"/>
    <w:rsid w:val="002251F1"/>
    <w:rsid w:val="00226D34"/>
    <w:rsid w:val="00233305"/>
    <w:rsid w:val="00242C0A"/>
    <w:rsid w:val="002466AB"/>
    <w:rsid w:val="00252EEF"/>
    <w:rsid w:val="00253465"/>
    <w:rsid w:val="002539AB"/>
    <w:rsid w:val="00254336"/>
    <w:rsid w:val="00260F79"/>
    <w:rsid w:val="00263B6E"/>
    <w:rsid w:val="0027026C"/>
    <w:rsid w:val="002707BF"/>
    <w:rsid w:val="002765FA"/>
    <w:rsid w:val="0028280D"/>
    <w:rsid w:val="00286D0E"/>
    <w:rsid w:val="00287888"/>
    <w:rsid w:val="00290C3C"/>
    <w:rsid w:val="00290CDA"/>
    <w:rsid w:val="00291A42"/>
    <w:rsid w:val="00291D86"/>
    <w:rsid w:val="00292474"/>
    <w:rsid w:val="00294684"/>
    <w:rsid w:val="00294CA5"/>
    <w:rsid w:val="00294DE9"/>
    <w:rsid w:val="00295D27"/>
    <w:rsid w:val="002A1FC5"/>
    <w:rsid w:val="002A4458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4BF1"/>
    <w:rsid w:val="002C58D6"/>
    <w:rsid w:val="002D683D"/>
    <w:rsid w:val="002D690D"/>
    <w:rsid w:val="002D745C"/>
    <w:rsid w:val="002D74BA"/>
    <w:rsid w:val="002D7A48"/>
    <w:rsid w:val="002E31D5"/>
    <w:rsid w:val="002E511B"/>
    <w:rsid w:val="002F5086"/>
    <w:rsid w:val="002F6CC9"/>
    <w:rsid w:val="003016CC"/>
    <w:rsid w:val="0030619C"/>
    <w:rsid w:val="00306F47"/>
    <w:rsid w:val="003138F6"/>
    <w:rsid w:val="0031660D"/>
    <w:rsid w:val="00324744"/>
    <w:rsid w:val="00325F3A"/>
    <w:rsid w:val="0032604C"/>
    <w:rsid w:val="003270E3"/>
    <w:rsid w:val="00330CC3"/>
    <w:rsid w:val="00332325"/>
    <w:rsid w:val="0033543C"/>
    <w:rsid w:val="00336F7E"/>
    <w:rsid w:val="00340205"/>
    <w:rsid w:val="0034304D"/>
    <w:rsid w:val="00345850"/>
    <w:rsid w:val="0035622F"/>
    <w:rsid w:val="00356379"/>
    <w:rsid w:val="003631E6"/>
    <w:rsid w:val="003650B4"/>
    <w:rsid w:val="0036515E"/>
    <w:rsid w:val="0036721C"/>
    <w:rsid w:val="0037133A"/>
    <w:rsid w:val="00372AF4"/>
    <w:rsid w:val="00373D5C"/>
    <w:rsid w:val="00373F75"/>
    <w:rsid w:val="00374984"/>
    <w:rsid w:val="003772D6"/>
    <w:rsid w:val="003773BB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B125F"/>
    <w:rsid w:val="003B2395"/>
    <w:rsid w:val="003B292F"/>
    <w:rsid w:val="003B52D6"/>
    <w:rsid w:val="003B5E67"/>
    <w:rsid w:val="003C04A7"/>
    <w:rsid w:val="003C4226"/>
    <w:rsid w:val="003C5A46"/>
    <w:rsid w:val="003C6F2A"/>
    <w:rsid w:val="003E04A9"/>
    <w:rsid w:val="003E1EC0"/>
    <w:rsid w:val="003E26B0"/>
    <w:rsid w:val="003E4886"/>
    <w:rsid w:val="003E595D"/>
    <w:rsid w:val="003E76C8"/>
    <w:rsid w:val="003E7E01"/>
    <w:rsid w:val="003F3198"/>
    <w:rsid w:val="003F338D"/>
    <w:rsid w:val="003F509A"/>
    <w:rsid w:val="003F51E3"/>
    <w:rsid w:val="004002B1"/>
    <w:rsid w:val="00401A1F"/>
    <w:rsid w:val="0040241C"/>
    <w:rsid w:val="004038F0"/>
    <w:rsid w:val="00407371"/>
    <w:rsid w:val="00407373"/>
    <w:rsid w:val="0041043A"/>
    <w:rsid w:val="00411FB4"/>
    <w:rsid w:val="0041328B"/>
    <w:rsid w:val="00413951"/>
    <w:rsid w:val="0042046E"/>
    <w:rsid w:val="00420BA0"/>
    <w:rsid w:val="004224DF"/>
    <w:rsid w:val="00426807"/>
    <w:rsid w:val="00434BEE"/>
    <w:rsid w:val="0044312E"/>
    <w:rsid w:val="00443425"/>
    <w:rsid w:val="00443467"/>
    <w:rsid w:val="00445256"/>
    <w:rsid w:val="0045266B"/>
    <w:rsid w:val="0045742C"/>
    <w:rsid w:val="00463EB7"/>
    <w:rsid w:val="0046467E"/>
    <w:rsid w:val="0046499A"/>
    <w:rsid w:val="00470600"/>
    <w:rsid w:val="00473262"/>
    <w:rsid w:val="00475BAB"/>
    <w:rsid w:val="00476907"/>
    <w:rsid w:val="00477D87"/>
    <w:rsid w:val="00487E4D"/>
    <w:rsid w:val="004903EF"/>
    <w:rsid w:val="0049103B"/>
    <w:rsid w:val="00491D60"/>
    <w:rsid w:val="004A4376"/>
    <w:rsid w:val="004A4941"/>
    <w:rsid w:val="004A4E8A"/>
    <w:rsid w:val="004A7196"/>
    <w:rsid w:val="004B16E0"/>
    <w:rsid w:val="004B34C8"/>
    <w:rsid w:val="004B5DDF"/>
    <w:rsid w:val="004C2371"/>
    <w:rsid w:val="004C3549"/>
    <w:rsid w:val="004C3840"/>
    <w:rsid w:val="004C5D53"/>
    <w:rsid w:val="004C7509"/>
    <w:rsid w:val="004D02BC"/>
    <w:rsid w:val="004D06B5"/>
    <w:rsid w:val="004D0B72"/>
    <w:rsid w:val="004D1060"/>
    <w:rsid w:val="004D22D8"/>
    <w:rsid w:val="004D5527"/>
    <w:rsid w:val="004E102B"/>
    <w:rsid w:val="004E151D"/>
    <w:rsid w:val="004E5E53"/>
    <w:rsid w:val="004E630F"/>
    <w:rsid w:val="004F095D"/>
    <w:rsid w:val="004F226A"/>
    <w:rsid w:val="004F3362"/>
    <w:rsid w:val="004F48AC"/>
    <w:rsid w:val="004F5FAD"/>
    <w:rsid w:val="004F7AC5"/>
    <w:rsid w:val="00505225"/>
    <w:rsid w:val="00505A92"/>
    <w:rsid w:val="0051318E"/>
    <w:rsid w:val="005144BB"/>
    <w:rsid w:val="005156C2"/>
    <w:rsid w:val="00515EC5"/>
    <w:rsid w:val="00517F6F"/>
    <w:rsid w:val="00520D0D"/>
    <w:rsid w:val="005230DF"/>
    <w:rsid w:val="005249FC"/>
    <w:rsid w:val="00525557"/>
    <w:rsid w:val="00532937"/>
    <w:rsid w:val="00537435"/>
    <w:rsid w:val="00540FDC"/>
    <w:rsid w:val="00543428"/>
    <w:rsid w:val="00544345"/>
    <w:rsid w:val="00544F5A"/>
    <w:rsid w:val="00545BD0"/>
    <w:rsid w:val="0055011F"/>
    <w:rsid w:val="00550EFE"/>
    <w:rsid w:val="0055298E"/>
    <w:rsid w:val="005538E6"/>
    <w:rsid w:val="00554A0E"/>
    <w:rsid w:val="0055608D"/>
    <w:rsid w:val="00564566"/>
    <w:rsid w:val="00564CC0"/>
    <w:rsid w:val="00570041"/>
    <w:rsid w:val="005864A5"/>
    <w:rsid w:val="00592987"/>
    <w:rsid w:val="005931DD"/>
    <w:rsid w:val="00595242"/>
    <w:rsid w:val="00595C56"/>
    <w:rsid w:val="005964A0"/>
    <w:rsid w:val="00597E73"/>
    <w:rsid w:val="00597F80"/>
    <w:rsid w:val="005A00C0"/>
    <w:rsid w:val="005A0A28"/>
    <w:rsid w:val="005A0ACF"/>
    <w:rsid w:val="005A153A"/>
    <w:rsid w:val="005A2B58"/>
    <w:rsid w:val="005A47AA"/>
    <w:rsid w:val="005A680F"/>
    <w:rsid w:val="005A6CEB"/>
    <w:rsid w:val="005B4293"/>
    <w:rsid w:val="005B4A6F"/>
    <w:rsid w:val="005D16CA"/>
    <w:rsid w:val="005D1E7E"/>
    <w:rsid w:val="005D40A8"/>
    <w:rsid w:val="005D4F5D"/>
    <w:rsid w:val="005E1C66"/>
    <w:rsid w:val="005E2260"/>
    <w:rsid w:val="005E2838"/>
    <w:rsid w:val="005E4D31"/>
    <w:rsid w:val="005F1990"/>
    <w:rsid w:val="005F19A3"/>
    <w:rsid w:val="005F37C2"/>
    <w:rsid w:val="005F4FE8"/>
    <w:rsid w:val="006069BE"/>
    <w:rsid w:val="00607F85"/>
    <w:rsid w:val="00610390"/>
    <w:rsid w:val="00613E31"/>
    <w:rsid w:val="00616DD0"/>
    <w:rsid w:val="00617345"/>
    <w:rsid w:val="0062016E"/>
    <w:rsid w:val="006275B2"/>
    <w:rsid w:val="006300B9"/>
    <w:rsid w:val="0063343D"/>
    <w:rsid w:val="00635874"/>
    <w:rsid w:val="00636B0A"/>
    <w:rsid w:val="006379D6"/>
    <w:rsid w:val="0064383D"/>
    <w:rsid w:val="00650B5E"/>
    <w:rsid w:val="00651354"/>
    <w:rsid w:val="00660CA9"/>
    <w:rsid w:val="00662760"/>
    <w:rsid w:val="006643E9"/>
    <w:rsid w:val="006657A1"/>
    <w:rsid w:val="006668AF"/>
    <w:rsid w:val="00666ADF"/>
    <w:rsid w:val="00667F77"/>
    <w:rsid w:val="006705AA"/>
    <w:rsid w:val="00672C70"/>
    <w:rsid w:val="006769AC"/>
    <w:rsid w:val="00677270"/>
    <w:rsid w:val="006778CB"/>
    <w:rsid w:val="00677C69"/>
    <w:rsid w:val="00680861"/>
    <w:rsid w:val="00682C0C"/>
    <w:rsid w:val="006870DE"/>
    <w:rsid w:val="00690D16"/>
    <w:rsid w:val="006A7370"/>
    <w:rsid w:val="006A73E6"/>
    <w:rsid w:val="006B1CAE"/>
    <w:rsid w:val="006B1E55"/>
    <w:rsid w:val="006B26D1"/>
    <w:rsid w:val="006B37E7"/>
    <w:rsid w:val="006B5219"/>
    <w:rsid w:val="006C09B4"/>
    <w:rsid w:val="006C228D"/>
    <w:rsid w:val="006C2C66"/>
    <w:rsid w:val="006C4313"/>
    <w:rsid w:val="006C6330"/>
    <w:rsid w:val="006C7029"/>
    <w:rsid w:val="006D4434"/>
    <w:rsid w:val="006D44C5"/>
    <w:rsid w:val="006D461D"/>
    <w:rsid w:val="006D5230"/>
    <w:rsid w:val="006D5D08"/>
    <w:rsid w:val="006E5B4C"/>
    <w:rsid w:val="006E6DDA"/>
    <w:rsid w:val="006F062B"/>
    <w:rsid w:val="006F1AE5"/>
    <w:rsid w:val="006F3DB0"/>
    <w:rsid w:val="006F749C"/>
    <w:rsid w:val="007004AF"/>
    <w:rsid w:val="00706CBE"/>
    <w:rsid w:val="00707442"/>
    <w:rsid w:val="00707B37"/>
    <w:rsid w:val="007123BF"/>
    <w:rsid w:val="00712B49"/>
    <w:rsid w:val="0071648B"/>
    <w:rsid w:val="007172CE"/>
    <w:rsid w:val="00724049"/>
    <w:rsid w:val="007243D3"/>
    <w:rsid w:val="00725E9C"/>
    <w:rsid w:val="00735F22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0D0"/>
    <w:rsid w:val="00750E30"/>
    <w:rsid w:val="00754351"/>
    <w:rsid w:val="007545B7"/>
    <w:rsid w:val="0075474B"/>
    <w:rsid w:val="00755B92"/>
    <w:rsid w:val="007647A7"/>
    <w:rsid w:val="00765648"/>
    <w:rsid w:val="00767505"/>
    <w:rsid w:val="0079016D"/>
    <w:rsid w:val="00790295"/>
    <w:rsid w:val="00790E19"/>
    <w:rsid w:val="007922AC"/>
    <w:rsid w:val="00793A2E"/>
    <w:rsid w:val="00793B2A"/>
    <w:rsid w:val="00794665"/>
    <w:rsid w:val="00794E22"/>
    <w:rsid w:val="00797CAB"/>
    <w:rsid w:val="007A17E4"/>
    <w:rsid w:val="007A27D2"/>
    <w:rsid w:val="007A2935"/>
    <w:rsid w:val="007A56DB"/>
    <w:rsid w:val="007A7F69"/>
    <w:rsid w:val="007B666A"/>
    <w:rsid w:val="007B68F8"/>
    <w:rsid w:val="007B79DF"/>
    <w:rsid w:val="007C0752"/>
    <w:rsid w:val="007C2148"/>
    <w:rsid w:val="007C52CE"/>
    <w:rsid w:val="007C713F"/>
    <w:rsid w:val="007D2AFB"/>
    <w:rsid w:val="007D4F26"/>
    <w:rsid w:val="007D5D6C"/>
    <w:rsid w:val="007D68DD"/>
    <w:rsid w:val="007E79F2"/>
    <w:rsid w:val="007F351A"/>
    <w:rsid w:val="00800F15"/>
    <w:rsid w:val="008012FE"/>
    <w:rsid w:val="00801CE0"/>
    <w:rsid w:val="00802485"/>
    <w:rsid w:val="008026AC"/>
    <w:rsid w:val="0080492D"/>
    <w:rsid w:val="00810C5C"/>
    <w:rsid w:val="008158C1"/>
    <w:rsid w:val="008177C1"/>
    <w:rsid w:val="00817F39"/>
    <w:rsid w:val="00825094"/>
    <w:rsid w:val="00826CF4"/>
    <w:rsid w:val="00827695"/>
    <w:rsid w:val="0083252E"/>
    <w:rsid w:val="00834D83"/>
    <w:rsid w:val="00841378"/>
    <w:rsid w:val="00845605"/>
    <w:rsid w:val="00845AC9"/>
    <w:rsid w:val="00846B1C"/>
    <w:rsid w:val="00846E2A"/>
    <w:rsid w:val="00847195"/>
    <w:rsid w:val="008573DE"/>
    <w:rsid w:val="00857E35"/>
    <w:rsid w:val="008605F5"/>
    <w:rsid w:val="00865076"/>
    <w:rsid w:val="00873B2A"/>
    <w:rsid w:val="00877172"/>
    <w:rsid w:val="008775AF"/>
    <w:rsid w:val="00886946"/>
    <w:rsid w:val="00886E75"/>
    <w:rsid w:val="00891794"/>
    <w:rsid w:val="00893050"/>
    <w:rsid w:val="00896180"/>
    <w:rsid w:val="008977AA"/>
    <w:rsid w:val="008A2138"/>
    <w:rsid w:val="008A22D6"/>
    <w:rsid w:val="008A2C31"/>
    <w:rsid w:val="008A4FFC"/>
    <w:rsid w:val="008A53FA"/>
    <w:rsid w:val="008A55AB"/>
    <w:rsid w:val="008A7B71"/>
    <w:rsid w:val="008B5120"/>
    <w:rsid w:val="008B79C2"/>
    <w:rsid w:val="008C12B9"/>
    <w:rsid w:val="008C7629"/>
    <w:rsid w:val="008D1540"/>
    <w:rsid w:val="008D6278"/>
    <w:rsid w:val="008E40B3"/>
    <w:rsid w:val="008E458F"/>
    <w:rsid w:val="008E4C82"/>
    <w:rsid w:val="008E9538"/>
    <w:rsid w:val="008F247A"/>
    <w:rsid w:val="008F496C"/>
    <w:rsid w:val="008F611C"/>
    <w:rsid w:val="008F63AC"/>
    <w:rsid w:val="008F7493"/>
    <w:rsid w:val="00900598"/>
    <w:rsid w:val="00900AAB"/>
    <w:rsid w:val="009070A3"/>
    <w:rsid w:val="00907531"/>
    <w:rsid w:val="009165C9"/>
    <w:rsid w:val="00916754"/>
    <w:rsid w:val="00922F4C"/>
    <w:rsid w:val="00924780"/>
    <w:rsid w:val="00925DCB"/>
    <w:rsid w:val="009278E5"/>
    <w:rsid w:val="00932034"/>
    <w:rsid w:val="0093540E"/>
    <w:rsid w:val="00935746"/>
    <w:rsid w:val="0093581C"/>
    <w:rsid w:val="009364D3"/>
    <w:rsid w:val="009436FD"/>
    <w:rsid w:val="0094462E"/>
    <w:rsid w:val="00944FE0"/>
    <w:rsid w:val="009454A8"/>
    <w:rsid w:val="009567F5"/>
    <w:rsid w:val="00970A73"/>
    <w:rsid w:val="00971142"/>
    <w:rsid w:val="00972082"/>
    <w:rsid w:val="009733BE"/>
    <w:rsid w:val="0097393B"/>
    <w:rsid w:val="009756C0"/>
    <w:rsid w:val="00975BC5"/>
    <w:rsid w:val="00980A75"/>
    <w:rsid w:val="00980B8C"/>
    <w:rsid w:val="00982681"/>
    <w:rsid w:val="00991D49"/>
    <w:rsid w:val="009929BD"/>
    <w:rsid w:val="00995536"/>
    <w:rsid w:val="0099595C"/>
    <w:rsid w:val="009A0DD5"/>
    <w:rsid w:val="009A1BEE"/>
    <w:rsid w:val="009B06B4"/>
    <w:rsid w:val="009B6FAF"/>
    <w:rsid w:val="009B7ABC"/>
    <w:rsid w:val="009C19E9"/>
    <w:rsid w:val="009C20F3"/>
    <w:rsid w:val="009C433B"/>
    <w:rsid w:val="009D35A6"/>
    <w:rsid w:val="009D464C"/>
    <w:rsid w:val="009D51E0"/>
    <w:rsid w:val="009D63E3"/>
    <w:rsid w:val="009E1C52"/>
    <w:rsid w:val="009E3962"/>
    <w:rsid w:val="009E7CA6"/>
    <w:rsid w:val="009F04DE"/>
    <w:rsid w:val="009F3251"/>
    <w:rsid w:val="009F5D13"/>
    <w:rsid w:val="00A005A3"/>
    <w:rsid w:val="00A01251"/>
    <w:rsid w:val="00A015F7"/>
    <w:rsid w:val="00A02994"/>
    <w:rsid w:val="00A04D14"/>
    <w:rsid w:val="00A060C5"/>
    <w:rsid w:val="00A107AC"/>
    <w:rsid w:val="00A13B7D"/>
    <w:rsid w:val="00A22702"/>
    <w:rsid w:val="00A338AC"/>
    <w:rsid w:val="00A369BA"/>
    <w:rsid w:val="00A422CD"/>
    <w:rsid w:val="00A451D3"/>
    <w:rsid w:val="00A45D19"/>
    <w:rsid w:val="00A571D0"/>
    <w:rsid w:val="00A72FB8"/>
    <w:rsid w:val="00A83436"/>
    <w:rsid w:val="00A843C2"/>
    <w:rsid w:val="00A8684A"/>
    <w:rsid w:val="00A920FB"/>
    <w:rsid w:val="00A94845"/>
    <w:rsid w:val="00A96DCE"/>
    <w:rsid w:val="00AA1081"/>
    <w:rsid w:val="00AA2FF8"/>
    <w:rsid w:val="00AB0F5F"/>
    <w:rsid w:val="00AB5B54"/>
    <w:rsid w:val="00AB63DE"/>
    <w:rsid w:val="00AC2244"/>
    <w:rsid w:val="00AC53A8"/>
    <w:rsid w:val="00AC5FC0"/>
    <w:rsid w:val="00AD00E9"/>
    <w:rsid w:val="00AD03E3"/>
    <w:rsid w:val="00AD5778"/>
    <w:rsid w:val="00AE2302"/>
    <w:rsid w:val="00AE298F"/>
    <w:rsid w:val="00AE31DA"/>
    <w:rsid w:val="00AE33C8"/>
    <w:rsid w:val="00AE5F7F"/>
    <w:rsid w:val="00AF3920"/>
    <w:rsid w:val="00AF3B49"/>
    <w:rsid w:val="00AF3E44"/>
    <w:rsid w:val="00AF635B"/>
    <w:rsid w:val="00AF7DEB"/>
    <w:rsid w:val="00B02E70"/>
    <w:rsid w:val="00B03E33"/>
    <w:rsid w:val="00B13330"/>
    <w:rsid w:val="00B13C27"/>
    <w:rsid w:val="00B17E86"/>
    <w:rsid w:val="00B229D6"/>
    <w:rsid w:val="00B33D35"/>
    <w:rsid w:val="00B33E2C"/>
    <w:rsid w:val="00B33EAC"/>
    <w:rsid w:val="00B34CAA"/>
    <w:rsid w:val="00B3593B"/>
    <w:rsid w:val="00B36854"/>
    <w:rsid w:val="00B41BFA"/>
    <w:rsid w:val="00B41E08"/>
    <w:rsid w:val="00B41FDB"/>
    <w:rsid w:val="00B4637B"/>
    <w:rsid w:val="00B4794F"/>
    <w:rsid w:val="00B47993"/>
    <w:rsid w:val="00B50D30"/>
    <w:rsid w:val="00B5496A"/>
    <w:rsid w:val="00B64E4A"/>
    <w:rsid w:val="00B7195F"/>
    <w:rsid w:val="00B719B1"/>
    <w:rsid w:val="00B763B9"/>
    <w:rsid w:val="00B763CF"/>
    <w:rsid w:val="00B827C6"/>
    <w:rsid w:val="00B91BE7"/>
    <w:rsid w:val="00B945A7"/>
    <w:rsid w:val="00B957D3"/>
    <w:rsid w:val="00B95BC2"/>
    <w:rsid w:val="00BA0DBB"/>
    <w:rsid w:val="00BA3A3F"/>
    <w:rsid w:val="00BA3EE0"/>
    <w:rsid w:val="00BA6734"/>
    <w:rsid w:val="00BB251D"/>
    <w:rsid w:val="00BB3CA6"/>
    <w:rsid w:val="00BB7C9A"/>
    <w:rsid w:val="00BC1C21"/>
    <w:rsid w:val="00BC4DFE"/>
    <w:rsid w:val="00BD0214"/>
    <w:rsid w:val="00BD0A45"/>
    <w:rsid w:val="00BD1798"/>
    <w:rsid w:val="00BD389E"/>
    <w:rsid w:val="00BE3A22"/>
    <w:rsid w:val="00BF3DF4"/>
    <w:rsid w:val="00BF4C6E"/>
    <w:rsid w:val="00BF66FB"/>
    <w:rsid w:val="00C016C4"/>
    <w:rsid w:val="00C02CF1"/>
    <w:rsid w:val="00C06364"/>
    <w:rsid w:val="00C07933"/>
    <w:rsid w:val="00C133A0"/>
    <w:rsid w:val="00C147D6"/>
    <w:rsid w:val="00C17454"/>
    <w:rsid w:val="00C202D5"/>
    <w:rsid w:val="00C226CF"/>
    <w:rsid w:val="00C25F07"/>
    <w:rsid w:val="00C279BD"/>
    <w:rsid w:val="00C31751"/>
    <w:rsid w:val="00C3295A"/>
    <w:rsid w:val="00C36EC3"/>
    <w:rsid w:val="00C42CAD"/>
    <w:rsid w:val="00C4330F"/>
    <w:rsid w:val="00C43502"/>
    <w:rsid w:val="00C50B49"/>
    <w:rsid w:val="00C52D70"/>
    <w:rsid w:val="00C54CBB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D7B"/>
    <w:rsid w:val="00C721D4"/>
    <w:rsid w:val="00C74383"/>
    <w:rsid w:val="00C7456D"/>
    <w:rsid w:val="00C75A48"/>
    <w:rsid w:val="00C760B3"/>
    <w:rsid w:val="00C811E7"/>
    <w:rsid w:val="00C81D2A"/>
    <w:rsid w:val="00C8261C"/>
    <w:rsid w:val="00C83698"/>
    <w:rsid w:val="00C873DC"/>
    <w:rsid w:val="00C87499"/>
    <w:rsid w:val="00C907E2"/>
    <w:rsid w:val="00C92201"/>
    <w:rsid w:val="00C94964"/>
    <w:rsid w:val="00C967C0"/>
    <w:rsid w:val="00C96857"/>
    <w:rsid w:val="00C97875"/>
    <w:rsid w:val="00C97E08"/>
    <w:rsid w:val="00CA3866"/>
    <w:rsid w:val="00CA3A64"/>
    <w:rsid w:val="00CA4840"/>
    <w:rsid w:val="00CA6F57"/>
    <w:rsid w:val="00CB043F"/>
    <w:rsid w:val="00CB0E14"/>
    <w:rsid w:val="00CB27FE"/>
    <w:rsid w:val="00CB3DC0"/>
    <w:rsid w:val="00CB572F"/>
    <w:rsid w:val="00CB5B64"/>
    <w:rsid w:val="00CB6DCB"/>
    <w:rsid w:val="00CB70CD"/>
    <w:rsid w:val="00CC0DA4"/>
    <w:rsid w:val="00CC0E20"/>
    <w:rsid w:val="00CC2ADC"/>
    <w:rsid w:val="00CC6224"/>
    <w:rsid w:val="00CC68F6"/>
    <w:rsid w:val="00CC75A0"/>
    <w:rsid w:val="00CC7F24"/>
    <w:rsid w:val="00CD3310"/>
    <w:rsid w:val="00CD35A1"/>
    <w:rsid w:val="00CD3B81"/>
    <w:rsid w:val="00CD69CD"/>
    <w:rsid w:val="00CD7E18"/>
    <w:rsid w:val="00CD7F4C"/>
    <w:rsid w:val="00CE01BC"/>
    <w:rsid w:val="00CF074C"/>
    <w:rsid w:val="00CF37EC"/>
    <w:rsid w:val="00D0538A"/>
    <w:rsid w:val="00D06803"/>
    <w:rsid w:val="00D136FE"/>
    <w:rsid w:val="00D162D0"/>
    <w:rsid w:val="00D21980"/>
    <w:rsid w:val="00D224DA"/>
    <w:rsid w:val="00D22F20"/>
    <w:rsid w:val="00D24E05"/>
    <w:rsid w:val="00D263C7"/>
    <w:rsid w:val="00D30641"/>
    <w:rsid w:val="00D33910"/>
    <w:rsid w:val="00D3531C"/>
    <w:rsid w:val="00D360CF"/>
    <w:rsid w:val="00D36CF6"/>
    <w:rsid w:val="00D4510D"/>
    <w:rsid w:val="00D47323"/>
    <w:rsid w:val="00D5051B"/>
    <w:rsid w:val="00D52F5C"/>
    <w:rsid w:val="00D56421"/>
    <w:rsid w:val="00D6193F"/>
    <w:rsid w:val="00D61D8C"/>
    <w:rsid w:val="00D66C7E"/>
    <w:rsid w:val="00D66DF8"/>
    <w:rsid w:val="00D70D71"/>
    <w:rsid w:val="00D725DA"/>
    <w:rsid w:val="00D72C35"/>
    <w:rsid w:val="00D73057"/>
    <w:rsid w:val="00D752CE"/>
    <w:rsid w:val="00D76038"/>
    <w:rsid w:val="00D761C5"/>
    <w:rsid w:val="00D818BD"/>
    <w:rsid w:val="00D828FD"/>
    <w:rsid w:val="00D82FD6"/>
    <w:rsid w:val="00D83C1B"/>
    <w:rsid w:val="00D8702E"/>
    <w:rsid w:val="00D87530"/>
    <w:rsid w:val="00D87FF7"/>
    <w:rsid w:val="00D904B7"/>
    <w:rsid w:val="00D91870"/>
    <w:rsid w:val="00D97738"/>
    <w:rsid w:val="00DA32E8"/>
    <w:rsid w:val="00DA4910"/>
    <w:rsid w:val="00DB1C70"/>
    <w:rsid w:val="00DB2804"/>
    <w:rsid w:val="00DB488E"/>
    <w:rsid w:val="00DB7344"/>
    <w:rsid w:val="00DD00DB"/>
    <w:rsid w:val="00DD03F7"/>
    <w:rsid w:val="00DD14E1"/>
    <w:rsid w:val="00DD4309"/>
    <w:rsid w:val="00DD55C4"/>
    <w:rsid w:val="00DD5C08"/>
    <w:rsid w:val="00DD70AB"/>
    <w:rsid w:val="00DE0FE3"/>
    <w:rsid w:val="00DE1870"/>
    <w:rsid w:val="00DE6183"/>
    <w:rsid w:val="00DE6368"/>
    <w:rsid w:val="00DF0343"/>
    <w:rsid w:val="00DF170A"/>
    <w:rsid w:val="00DF3483"/>
    <w:rsid w:val="00DF7F79"/>
    <w:rsid w:val="00E01B8D"/>
    <w:rsid w:val="00E05837"/>
    <w:rsid w:val="00E106CA"/>
    <w:rsid w:val="00E1121F"/>
    <w:rsid w:val="00E149E0"/>
    <w:rsid w:val="00E17CF1"/>
    <w:rsid w:val="00E20E6E"/>
    <w:rsid w:val="00E22F8F"/>
    <w:rsid w:val="00E2459A"/>
    <w:rsid w:val="00E24C85"/>
    <w:rsid w:val="00E27E62"/>
    <w:rsid w:val="00E30722"/>
    <w:rsid w:val="00E31D77"/>
    <w:rsid w:val="00E357B8"/>
    <w:rsid w:val="00E41517"/>
    <w:rsid w:val="00E422EC"/>
    <w:rsid w:val="00E43930"/>
    <w:rsid w:val="00E44E1D"/>
    <w:rsid w:val="00E45748"/>
    <w:rsid w:val="00E46BC0"/>
    <w:rsid w:val="00E52009"/>
    <w:rsid w:val="00E55905"/>
    <w:rsid w:val="00E57EF1"/>
    <w:rsid w:val="00E630B5"/>
    <w:rsid w:val="00E65354"/>
    <w:rsid w:val="00E67A9B"/>
    <w:rsid w:val="00E67CA3"/>
    <w:rsid w:val="00E702A2"/>
    <w:rsid w:val="00E70645"/>
    <w:rsid w:val="00E70A7F"/>
    <w:rsid w:val="00E7156A"/>
    <w:rsid w:val="00E720E5"/>
    <w:rsid w:val="00E721CC"/>
    <w:rsid w:val="00E72CA6"/>
    <w:rsid w:val="00E7405C"/>
    <w:rsid w:val="00E761D3"/>
    <w:rsid w:val="00E8669A"/>
    <w:rsid w:val="00E9103C"/>
    <w:rsid w:val="00E9528A"/>
    <w:rsid w:val="00E97E8D"/>
    <w:rsid w:val="00EA140D"/>
    <w:rsid w:val="00EB05FD"/>
    <w:rsid w:val="00EC0757"/>
    <w:rsid w:val="00EC10E8"/>
    <w:rsid w:val="00EC132B"/>
    <w:rsid w:val="00EC495E"/>
    <w:rsid w:val="00ED04CF"/>
    <w:rsid w:val="00ED16AA"/>
    <w:rsid w:val="00ED1A0C"/>
    <w:rsid w:val="00ED3AC7"/>
    <w:rsid w:val="00EE2BF2"/>
    <w:rsid w:val="00EE4040"/>
    <w:rsid w:val="00EE4571"/>
    <w:rsid w:val="00EE4E3F"/>
    <w:rsid w:val="00EE5435"/>
    <w:rsid w:val="00EE5C2A"/>
    <w:rsid w:val="00EF327D"/>
    <w:rsid w:val="00EF6BAA"/>
    <w:rsid w:val="00EF70E9"/>
    <w:rsid w:val="00F0059E"/>
    <w:rsid w:val="00F01272"/>
    <w:rsid w:val="00F0272A"/>
    <w:rsid w:val="00F03D06"/>
    <w:rsid w:val="00F07FF2"/>
    <w:rsid w:val="00F10410"/>
    <w:rsid w:val="00F136F7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4979"/>
    <w:rsid w:val="00F267BB"/>
    <w:rsid w:val="00F27D4F"/>
    <w:rsid w:val="00F3152F"/>
    <w:rsid w:val="00F420FC"/>
    <w:rsid w:val="00F427DB"/>
    <w:rsid w:val="00F42E70"/>
    <w:rsid w:val="00F43720"/>
    <w:rsid w:val="00F4467F"/>
    <w:rsid w:val="00F44B03"/>
    <w:rsid w:val="00F45667"/>
    <w:rsid w:val="00F45E78"/>
    <w:rsid w:val="00F50E2D"/>
    <w:rsid w:val="00F53CA2"/>
    <w:rsid w:val="00F5457A"/>
    <w:rsid w:val="00F54826"/>
    <w:rsid w:val="00F561D8"/>
    <w:rsid w:val="00F60C1F"/>
    <w:rsid w:val="00F6186F"/>
    <w:rsid w:val="00F648DD"/>
    <w:rsid w:val="00F70FD3"/>
    <w:rsid w:val="00F71999"/>
    <w:rsid w:val="00F7242F"/>
    <w:rsid w:val="00F822D6"/>
    <w:rsid w:val="00F825F9"/>
    <w:rsid w:val="00F83519"/>
    <w:rsid w:val="00F852B3"/>
    <w:rsid w:val="00F87354"/>
    <w:rsid w:val="00F91A2E"/>
    <w:rsid w:val="00F9305F"/>
    <w:rsid w:val="00F93C9B"/>
    <w:rsid w:val="00F95876"/>
    <w:rsid w:val="00FA095D"/>
    <w:rsid w:val="00FA0FAB"/>
    <w:rsid w:val="00FA5B25"/>
    <w:rsid w:val="00FB0DA5"/>
    <w:rsid w:val="00FB108A"/>
    <w:rsid w:val="00FB108C"/>
    <w:rsid w:val="00FB295A"/>
    <w:rsid w:val="00FB2F9A"/>
    <w:rsid w:val="00FB37A5"/>
    <w:rsid w:val="00FB54E9"/>
    <w:rsid w:val="00FB734A"/>
    <w:rsid w:val="00FC28BF"/>
    <w:rsid w:val="00FC3017"/>
    <w:rsid w:val="00FC3424"/>
    <w:rsid w:val="00FD2F1F"/>
    <w:rsid w:val="00FD3D80"/>
    <w:rsid w:val="00FD79A4"/>
    <w:rsid w:val="00FE0B99"/>
    <w:rsid w:val="00FE496F"/>
    <w:rsid w:val="00FE5813"/>
    <w:rsid w:val="00FE70D0"/>
    <w:rsid w:val="00FF05F8"/>
    <w:rsid w:val="00FF573D"/>
    <w:rsid w:val="00FF77FB"/>
    <w:rsid w:val="0B3F3EB3"/>
    <w:rsid w:val="1CAEF634"/>
    <w:rsid w:val="1D2FE75F"/>
    <w:rsid w:val="2095F158"/>
    <w:rsid w:val="29BB1F16"/>
    <w:rsid w:val="3124A265"/>
    <w:rsid w:val="384532EE"/>
    <w:rsid w:val="39712EE9"/>
    <w:rsid w:val="39D36DB0"/>
    <w:rsid w:val="4BC8E631"/>
    <w:rsid w:val="51AB0AC7"/>
    <w:rsid w:val="59D051A9"/>
    <w:rsid w:val="5C3FA2A3"/>
    <w:rsid w:val="5C4D837B"/>
    <w:rsid w:val="5F2EF19A"/>
    <w:rsid w:val="63699548"/>
    <w:rsid w:val="6EEFDFBD"/>
    <w:rsid w:val="706ACD0C"/>
    <w:rsid w:val="727C089B"/>
    <w:rsid w:val="745268C2"/>
    <w:rsid w:val="7497D44B"/>
    <w:rsid w:val="74B0E446"/>
    <w:rsid w:val="7633A4AC"/>
    <w:rsid w:val="776666EA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customStyle="1" w:styleId="ilfuvd">
    <w:name w:val="ilfuvd"/>
    <w:basedOn w:val="DefaultParagraphFont"/>
    <w:rsid w:val="001E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5469-increasing-the-frequency-of-fsg-paym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x.xoserve.portfoliooffice@xo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45B08-9670-49BE-A1A1-3798765299AF}"/>
</file>

<file path=customXml/itemProps4.xml><?xml version="1.0" encoding="utf-8"?>
<ds:datastoreItem xmlns:ds="http://schemas.openxmlformats.org/officeDocument/2006/customXml" ds:itemID="{AB9C41CB-0D7D-4FDB-BF8A-786F7A7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Rajiv Patel</dc:creator>
  <cp:lastModifiedBy>Rajiv Patel</cp:lastModifiedBy>
  <cp:revision>3</cp:revision>
  <dcterms:created xsi:type="dcterms:W3CDTF">2022-07-01T10:03:00Z</dcterms:created>
  <dcterms:modified xsi:type="dcterms:W3CDTF">2022-07-01T10:05:00Z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0x010100D1BA7C1AD845D04DBD4D46DA07BC4DC2</vt:lpwstr>
  </property>
  <property fmtid="{D5CDD505-2E9C-101B-9397-08002B2CF9AE}" pid="3" name="_NewReviewCycle">
    <vt:lpwstr/>
  </property>
</Properties>
</file>