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66024"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B667FF7" wp14:editId="0648048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24FD" w14:textId="77777777" w:rsidR="005F01D1" w:rsidRDefault="005F01D1" w:rsidP="00146769">
      <w:pPr>
        <w:spacing w:after="0" w:line="240" w:lineRule="auto"/>
        <w:jc w:val="center"/>
        <w:rPr>
          <w:rFonts w:asciiTheme="majorHAnsi" w:hAnsiTheme="majorHAnsi" w:cstheme="majorHAnsi"/>
          <w:b/>
          <w:color w:val="3E5AA8"/>
          <w:sz w:val="60"/>
          <w:szCs w:val="60"/>
        </w:rPr>
      </w:pPr>
    </w:p>
    <w:p w14:paraId="425EC491" w14:textId="77777777" w:rsidR="00146769" w:rsidRPr="00146769" w:rsidRDefault="40E26E01" w:rsidP="40E26E01">
      <w:pPr>
        <w:spacing w:after="0" w:line="240" w:lineRule="auto"/>
        <w:jc w:val="center"/>
        <w:rPr>
          <w:rFonts w:asciiTheme="majorHAnsi" w:hAnsiTheme="majorHAnsi" w:cstheme="majorBidi"/>
          <w:b/>
          <w:bCs/>
          <w:color w:val="3E5AA8" w:themeColor="accent1"/>
          <w:sz w:val="60"/>
          <w:szCs w:val="60"/>
        </w:rPr>
      </w:pPr>
      <w:r w:rsidRPr="40E26E01">
        <w:rPr>
          <w:rFonts w:asciiTheme="majorHAnsi" w:hAnsiTheme="majorHAnsi" w:cstheme="majorBidi"/>
          <w:b/>
          <w:bCs/>
          <w:color w:val="3E5AA8" w:themeColor="accent1"/>
          <w:sz w:val="60"/>
          <w:szCs w:val="60"/>
        </w:rPr>
        <w:t>DSC Change Proposal</w:t>
      </w:r>
    </w:p>
    <w:p w14:paraId="48A7D387" w14:textId="77777777" w:rsidR="005D3A53" w:rsidRDefault="40E26E01" w:rsidP="40E26E01">
      <w:pPr>
        <w:shd w:val="clear" w:color="auto" w:fill="FFFFFF" w:themeFill="background1"/>
        <w:spacing w:after="0"/>
        <w:jc w:val="center"/>
        <w:rPr>
          <w:rFonts w:cs="Arial"/>
          <w:b/>
          <w:bCs/>
          <w:color w:val="3E5AA8" w:themeColor="accent1"/>
          <w:sz w:val="22"/>
          <w:szCs w:val="22"/>
        </w:rPr>
      </w:pPr>
      <w:r w:rsidRPr="40E26E01">
        <w:rPr>
          <w:rFonts w:cs="Arial"/>
          <w:b/>
          <w:bCs/>
          <w:color w:val="3E5AA8" w:themeColor="accent1"/>
          <w:sz w:val="22"/>
          <w:szCs w:val="22"/>
        </w:rPr>
        <w:t>Change Reference Number:  XRN4747</w:t>
      </w:r>
    </w:p>
    <w:p w14:paraId="696ACE9D" w14:textId="77777777" w:rsidR="00192B0D"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13E30BDC" wp14:editId="084AB5B7">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4"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cb556"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41853E71" w14:textId="77777777" w:rsidR="007B4360" w:rsidRPr="00192B0D" w:rsidRDefault="00D50E9A" w:rsidP="40E26E01">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3529E933" wp14:editId="23E41A74">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4b8da"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73D7C9B4" w14:textId="77777777" w:rsidTr="40E26E01">
        <w:tc>
          <w:tcPr>
            <w:tcW w:w="5000" w:type="pct"/>
            <w:gridSpan w:val="3"/>
            <w:shd w:val="clear" w:color="auto" w:fill="FCB556"/>
          </w:tcPr>
          <w:p w14:paraId="2FB953FC" w14:textId="77777777" w:rsidR="00D20DD4" w:rsidRPr="002A2D36" w:rsidRDefault="40E26E01" w:rsidP="40E26E01">
            <w:pPr>
              <w:rPr>
                <w:rFonts w:cs="Arial"/>
                <w:sz w:val="20"/>
                <w:szCs w:val="20"/>
              </w:rPr>
            </w:pPr>
            <w:r w:rsidRPr="40E26E01">
              <w:rPr>
                <w:rFonts w:ascii="Arial" w:hAnsi="Arial" w:cs="Arial"/>
                <w:b/>
                <w:bCs/>
                <w:sz w:val="20"/>
                <w:szCs w:val="20"/>
              </w:rPr>
              <w:t>Section A1: General Details</w:t>
            </w:r>
          </w:p>
        </w:tc>
      </w:tr>
      <w:tr w:rsidR="006A724E" w:rsidRPr="00683A0C" w14:paraId="4E419D9C" w14:textId="77777777" w:rsidTr="40E26E01">
        <w:tc>
          <w:tcPr>
            <w:tcW w:w="1734" w:type="pct"/>
            <w:shd w:val="clear" w:color="auto" w:fill="FCB556"/>
          </w:tcPr>
          <w:p w14:paraId="3861F275"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Change Title</w:t>
            </w:r>
          </w:p>
        </w:tc>
        <w:tc>
          <w:tcPr>
            <w:tcW w:w="3266" w:type="pct"/>
            <w:gridSpan w:val="2"/>
          </w:tcPr>
          <w:p w14:paraId="209F33EB" w14:textId="77777777" w:rsidR="00874C79" w:rsidRPr="00555BA2" w:rsidRDefault="40E26E01" w:rsidP="40E26E01">
            <w:pPr>
              <w:tabs>
                <w:tab w:val="left" w:pos="855"/>
              </w:tabs>
              <w:rPr>
                <w:rFonts w:ascii="Arial" w:hAnsi="Arial" w:cs="Arial"/>
                <w:sz w:val="20"/>
                <w:szCs w:val="20"/>
                <w:lang w:val="en-US"/>
              </w:rPr>
            </w:pPr>
            <w:r w:rsidRPr="40E26E01">
              <w:rPr>
                <w:rFonts w:ascii="Arial" w:hAnsi="Arial" w:cs="Arial"/>
                <w:sz w:val="20"/>
                <w:szCs w:val="20"/>
                <w:lang w:val="en-US"/>
              </w:rPr>
              <w:t xml:space="preserve">Smart Meter Upgrade Notification Report </w:t>
            </w:r>
          </w:p>
          <w:p w14:paraId="169787CE" w14:textId="77777777" w:rsidR="006A724E" w:rsidRPr="00555BA2" w:rsidRDefault="40E26E01" w:rsidP="40E26E01">
            <w:pPr>
              <w:rPr>
                <w:rFonts w:ascii="Arial" w:hAnsi="Arial" w:cs="Arial"/>
                <w:sz w:val="20"/>
                <w:szCs w:val="20"/>
              </w:rPr>
            </w:pPr>
            <w:r w:rsidRPr="40E26E01">
              <w:rPr>
                <w:rFonts w:ascii="Arial" w:hAnsi="Arial" w:cs="Arial"/>
                <w:sz w:val="20"/>
                <w:szCs w:val="20"/>
                <w:lang w:val="en-US"/>
              </w:rPr>
              <w:t>(</w:t>
            </w:r>
            <w:r w:rsidRPr="40E26E01">
              <w:rPr>
                <w:rFonts w:ascii="Arial" w:hAnsi="Arial" w:cs="Arial"/>
                <w:color w:val="000000" w:themeColor="text1"/>
                <w:sz w:val="20"/>
                <w:szCs w:val="20"/>
                <w:lang w:val="en-US"/>
              </w:rPr>
              <w:t>AS20180412</w:t>
            </w:r>
            <w:r w:rsidRPr="40E26E01">
              <w:rPr>
                <w:rFonts w:ascii="Arial" w:hAnsi="Arial" w:cs="Arial"/>
                <w:sz w:val="20"/>
                <w:szCs w:val="20"/>
                <w:lang w:val="en-US"/>
              </w:rPr>
              <w:t>)</w:t>
            </w:r>
          </w:p>
        </w:tc>
      </w:tr>
      <w:tr w:rsidR="006A724E" w:rsidRPr="00683A0C" w14:paraId="167D0EFA" w14:textId="77777777" w:rsidTr="40E26E01">
        <w:tc>
          <w:tcPr>
            <w:tcW w:w="1734" w:type="pct"/>
            <w:shd w:val="clear" w:color="auto" w:fill="FCB556"/>
          </w:tcPr>
          <w:p w14:paraId="46485738"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Date Raised</w:t>
            </w:r>
          </w:p>
        </w:tc>
        <w:tc>
          <w:tcPr>
            <w:tcW w:w="3266" w:type="pct"/>
            <w:gridSpan w:val="2"/>
          </w:tcPr>
          <w:p w14:paraId="6046C83F" w14:textId="77777777" w:rsidR="006A724E" w:rsidRPr="00555BA2" w:rsidRDefault="40E26E01" w:rsidP="40E26E01">
            <w:pPr>
              <w:rPr>
                <w:rFonts w:ascii="Arial" w:hAnsi="Arial" w:cs="Arial"/>
                <w:sz w:val="20"/>
                <w:szCs w:val="20"/>
              </w:rPr>
            </w:pPr>
            <w:r w:rsidRPr="40E26E01">
              <w:rPr>
                <w:rFonts w:ascii="Arial" w:hAnsi="Arial" w:cs="Arial"/>
                <w:sz w:val="20"/>
                <w:szCs w:val="20"/>
              </w:rPr>
              <w:t>24/08/2018</w:t>
            </w:r>
          </w:p>
        </w:tc>
      </w:tr>
      <w:tr w:rsidR="006A724E" w:rsidRPr="00683A0C" w14:paraId="06EF65AE" w14:textId="77777777" w:rsidTr="40E26E01">
        <w:tc>
          <w:tcPr>
            <w:tcW w:w="1734" w:type="pct"/>
            <w:shd w:val="clear" w:color="auto" w:fill="FCB556"/>
          </w:tcPr>
          <w:p w14:paraId="56B44A7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Organisation</w:t>
            </w:r>
          </w:p>
        </w:tc>
        <w:tc>
          <w:tcPr>
            <w:tcW w:w="3266" w:type="pct"/>
            <w:gridSpan w:val="2"/>
          </w:tcPr>
          <w:p w14:paraId="5D9A63B1" w14:textId="77777777" w:rsidR="006A724E" w:rsidRPr="00555BA2" w:rsidRDefault="40E26E01" w:rsidP="40E26E01">
            <w:pPr>
              <w:rPr>
                <w:rFonts w:ascii="Arial" w:hAnsi="Arial" w:cs="Arial"/>
                <w:sz w:val="20"/>
                <w:szCs w:val="20"/>
              </w:rPr>
            </w:pPr>
            <w:r w:rsidRPr="40E26E01">
              <w:rPr>
                <w:rFonts w:ascii="Arial" w:hAnsi="Arial" w:cs="Arial"/>
                <w:sz w:val="20"/>
                <w:szCs w:val="20"/>
              </w:rPr>
              <w:t>Npower</w:t>
            </w:r>
          </w:p>
        </w:tc>
      </w:tr>
      <w:tr w:rsidR="006A724E" w:rsidRPr="00683A0C" w14:paraId="776ED6A3" w14:textId="77777777" w:rsidTr="40E26E01">
        <w:tc>
          <w:tcPr>
            <w:tcW w:w="1734" w:type="pct"/>
            <w:tcBorders>
              <w:bottom w:val="single" w:sz="4" w:space="0" w:color="auto"/>
            </w:tcBorders>
            <w:shd w:val="clear" w:color="auto" w:fill="FCB556"/>
          </w:tcPr>
          <w:p w14:paraId="291C78AA"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Name</w:t>
            </w:r>
          </w:p>
        </w:tc>
        <w:tc>
          <w:tcPr>
            <w:tcW w:w="3266" w:type="pct"/>
            <w:gridSpan w:val="2"/>
            <w:tcBorders>
              <w:bottom w:val="single" w:sz="4" w:space="0" w:color="auto"/>
            </w:tcBorders>
          </w:tcPr>
          <w:p w14:paraId="444DCAEE" w14:textId="77777777" w:rsidR="006A724E" w:rsidRPr="00555BA2" w:rsidRDefault="40E26E01" w:rsidP="40E26E01">
            <w:pPr>
              <w:rPr>
                <w:rFonts w:ascii="Arial" w:hAnsi="Arial" w:cs="Arial"/>
                <w:sz w:val="20"/>
                <w:szCs w:val="20"/>
              </w:rPr>
            </w:pPr>
            <w:r w:rsidRPr="40E26E01">
              <w:rPr>
                <w:rFonts w:ascii="Arial" w:hAnsi="Arial" w:cs="Arial"/>
                <w:sz w:val="20"/>
                <w:szCs w:val="20"/>
              </w:rPr>
              <w:t>James Rigby</w:t>
            </w:r>
          </w:p>
        </w:tc>
      </w:tr>
      <w:tr w:rsidR="006A724E" w:rsidRPr="00683A0C" w14:paraId="0B7048AD" w14:textId="77777777" w:rsidTr="40E26E01">
        <w:tc>
          <w:tcPr>
            <w:tcW w:w="1734" w:type="pct"/>
            <w:tcBorders>
              <w:bottom w:val="single" w:sz="4" w:space="0" w:color="auto"/>
            </w:tcBorders>
            <w:shd w:val="clear" w:color="auto" w:fill="FCB556"/>
          </w:tcPr>
          <w:p w14:paraId="722D24AC"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Sponsor Contact Details</w:t>
            </w:r>
          </w:p>
        </w:tc>
        <w:tc>
          <w:tcPr>
            <w:tcW w:w="3266" w:type="pct"/>
            <w:gridSpan w:val="2"/>
            <w:tcBorders>
              <w:bottom w:val="single" w:sz="4" w:space="0" w:color="auto"/>
            </w:tcBorders>
          </w:tcPr>
          <w:p w14:paraId="48E4C542" w14:textId="77777777" w:rsidR="006A724E" w:rsidRPr="00555BA2" w:rsidRDefault="00BA05F9" w:rsidP="00BB5A00">
            <w:pPr>
              <w:rPr>
                <w:rFonts w:ascii="Arial" w:hAnsi="Arial" w:cs="Arial"/>
                <w:sz w:val="20"/>
                <w:szCs w:val="20"/>
              </w:rPr>
            </w:pPr>
            <w:hyperlink r:id="rId13" w:history="1">
              <w:r w:rsidR="00874C79" w:rsidRPr="00555BA2">
                <w:rPr>
                  <w:rStyle w:val="Hyperlink"/>
                  <w:rFonts w:cs="Arial"/>
                  <w:sz w:val="20"/>
                  <w:szCs w:val="20"/>
                </w:rPr>
                <w:t>James.Rigby@npower.com</w:t>
              </w:r>
            </w:hyperlink>
            <w:r w:rsidR="00874C79" w:rsidRPr="00555BA2">
              <w:rPr>
                <w:rFonts w:ascii="Arial" w:hAnsi="Arial" w:cs="Arial"/>
                <w:sz w:val="20"/>
                <w:szCs w:val="20"/>
              </w:rPr>
              <w:t xml:space="preserve"> </w:t>
            </w:r>
          </w:p>
        </w:tc>
      </w:tr>
      <w:tr w:rsidR="006A724E" w:rsidRPr="00683A0C" w14:paraId="00C35D22" w14:textId="77777777" w:rsidTr="40E26E01">
        <w:tc>
          <w:tcPr>
            <w:tcW w:w="1734" w:type="pct"/>
            <w:tcBorders>
              <w:bottom w:val="single" w:sz="4" w:space="0" w:color="auto"/>
            </w:tcBorders>
            <w:shd w:val="clear" w:color="auto" w:fill="FCB556"/>
          </w:tcPr>
          <w:p w14:paraId="6DA0C433"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Xoserve Contact Name</w:t>
            </w:r>
          </w:p>
        </w:tc>
        <w:tc>
          <w:tcPr>
            <w:tcW w:w="3266" w:type="pct"/>
            <w:gridSpan w:val="2"/>
            <w:tcBorders>
              <w:bottom w:val="single" w:sz="4" w:space="0" w:color="auto"/>
            </w:tcBorders>
          </w:tcPr>
          <w:p w14:paraId="4B93D0F0" w14:textId="77777777" w:rsidR="006A724E" w:rsidRPr="00555BA2" w:rsidRDefault="40E26E01" w:rsidP="40E26E01">
            <w:pPr>
              <w:rPr>
                <w:rFonts w:ascii="Arial" w:hAnsi="Arial" w:cs="Arial"/>
                <w:sz w:val="20"/>
                <w:szCs w:val="20"/>
              </w:rPr>
            </w:pPr>
            <w:r w:rsidRPr="40E26E01">
              <w:rPr>
                <w:rFonts w:ascii="Arial" w:hAnsi="Arial" w:cs="Arial"/>
                <w:sz w:val="20"/>
                <w:szCs w:val="20"/>
              </w:rPr>
              <w:t>Rachel Hinsley</w:t>
            </w:r>
          </w:p>
        </w:tc>
      </w:tr>
      <w:tr w:rsidR="006A724E" w:rsidRPr="00683A0C" w14:paraId="1F1059A9" w14:textId="77777777" w:rsidTr="40E26E01">
        <w:tc>
          <w:tcPr>
            <w:tcW w:w="1734" w:type="pct"/>
            <w:tcBorders>
              <w:bottom w:val="single" w:sz="4" w:space="0" w:color="auto"/>
            </w:tcBorders>
            <w:shd w:val="clear" w:color="auto" w:fill="FCB556"/>
          </w:tcPr>
          <w:p w14:paraId="61D8A1F0" w14:textId="77777777" w:rsidR="006A724E" w:rsidRPr="00683A0C" w:rsidRDefault="40E26E01" w:rsidP="40E26E01">
            <w:pPr>
              <w:rPr>
                <w:rFonts w:ascii="Arial" w:hAnsi="Arial" w:cs="Arial"/>
                <w:b/>
                <w:bCs/>
                <w:sz w:val="20"/>
                <w:szCs w:val="20"/>
              </w:rPr>
            </w:pPr>
            <w:r w:rsidRPr="40E26E01">
              <w:rPr>
                <w:rFonts w:ascii="Arial" w:hAnsi="Arial" w:cs="Arial"/>
                <w:b/>
                <w:bCs/>
                <w:sz w:val="20"/>
                <w:szCs w:val="20"/>
              </w:rPr>
              <w:t xml:space="preserve">Xoserve Contact Details </w:t>
            </w:r>
          </w:p>
        </w:tc>
        <w:tc>
          <w:tcPr>
            <w:tcW w:w="3266" w:type="pct"/>
            <w:gridSpan w:val="2"/>
            <w:tcBorders>
              <w:bottom w:val="single" w:sz="4" w:space="0" w:color="auto"/>
            </w:tcBorders>
          </w:tcPr>
          <w:p w14:paraId="4EC9640E" w14:textId="77777777" w:rsidR="006A724E" w:rsidRPr="00555BA2" w:rsidRDefault="00BA05F9" w:rsidP="00BB5A00">
            <w:pPr>
              <w:rPr>
                <w:rFonts w:ascii="Arial" w:hAnsi="Arial" w:cs="Arial"/>
                <w:sz w:val="20"/>
                <w:szCs w:val="20"/>
              </w:rPr>
            </w:pPr>
            <w:hyperlink r:id="rId14" w:history="1">
              <w:r w:rsidR="00874C79" w:rsidRPr="00555BA2">
                <w:rPr>
                  <w:rStyle w:val="Hyperlink"/>
                  <w:rFonts w:cs="Arial"/>
                  <w:sz w:val="20"/>
                  <w:szCs w:val="20"/>
                </w:rPr>
                <w:t>Rachel.Hinsley@Xoserve.com</w:t>
              </w:r>
            </w:hyperlink>
            <w:r w:rsidR="00874C79" w:rsidRPr="00555BA2">
              <w:rPr>
                <w:rFonts w:ascii="Arial" w:hAnsi="Arial" w:cs="Arial"/>
                <w:sz w:val="20"/>
                <w:szCs w:val="20"/>
              </w:rPr>
              <w:t xml:space="preserve"> </w:t>
            </w:r>
          </w:p>
        </w:tc>
      </w:tr>
      <w:tr w:rsidR="00AC1AA5" w:rsidRPr="00683A0C" w14:paraId="72C518EB" w14:textId="77777777" w:rsidTr="40E26E01">
        <w:tc>
          <w:tcPr>
            <w:tcW w:w="1734" w:type="pct"/>
            <w:tcBorders>
              <w:bottom w:val="single" w:sz="4" w:space="0" w:color="auto"/>
            </w:tcBorders>
            <w:shd w:val="clear" w:color="auto" w:fill="FCB556"/>
          </w:tcPr>
          <w:p w14:paraId="514C6370"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Change Status</w:t>
            </w:r>
          </w:p>
        </w:tc>
        <w:tc>
          <w:tcPr>
            <w:tcW w:w="3266" w:type="pct"/>
            <w:gridSpan w:val="2"/>
            <w:tcBorders>
              <w:bottom w:val="single" w:sz="4" w:space="0" w:color="auto"/>
            </w:tcBorders>
          </w:tcPr>
          <w:p w14:paraId="7A8F9E9E" w14:textId="77777777" w:rsidR="00AC1AA5" w:rsidRPr="00555BA2" w:rsidRDefault="40E26E01" w:rsidP="40E26E01">
            <w:pPr>
              <w:rPr>
                <w:rFonts w:ascii="Arial" w:hAnsi="Arial" w:cs="Arial"/>
                <w:sz w:val="20"/>
                <w:szCs w:val="20"/>
              </w:rPr>
            </w:pPr>
            <w:r w:rsidRPr="40E26E01">
              <w:rPr>
                <w:rFonts w:ascii="Arial" w:hAnsi="Arial" w:cs="Arial"/>
                <w:b/>
                <w:bCs/>
                <w:sz w:val="20"/>
                <w:szCs w:val="20"/>
              </w:rPr>
              <w:t>Proposal</w:t>
            </w:r>
            <w:r w:rsidRPr="40E26E01">
              <w:rPr>
                <w:rFonts w:ascii="Arial" w:hAnsi="Arial" w:cs="Arial"/>
                <w:sz w:val="20"/>
                <w:szCs w:val="20"/>
              </w:rPr>
              <w:t xml:space="preserve"> / With DSG / Out for review / Voting / Approved or Rejected</w:t>
            </w:r>
          </w:p>
        </w:tc>
      </w:tr>
      <w:tr w:rsidR="00AC1AA5" w:rsidRPr="00683A0C" w14:paraId="297CC0D8" w14:textId="77777777" w:rsidTr="40E26E01">
        <w:tc>
          <w:tcPr>
            <w:tcW w:w="5000" w:type="pct"/>
            <w:gridSpan w:val="3"/>
            <w:shd w:val="clear" w:color="auto" w:fill="FCB556"/>
          </w:tcPr>
          <w:p w14:paraId="0E59E397"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Section A2: Impacted Parties</w:t>
            </w:r>
          </w:p>
        </w:tc>
      </w:tr>
      <w:tr w:rsidR="00AC1AA5" w:rsidRPr="00683A0C" w14:paraId="2E07DDEC" w14:textId="77777777" w:rsidTr="40E26E01">
        <w:tc>
          <w:tcPr>
            <w:tcW w:w="1734" w:type="pct"/>
            <w:tcBorders>
              <w:bottom w:val="single" w:sz="4" w:space="0" w:color="auto"/>
            </w:tcBorders>
            <w:shd w:val="clear" w:color="auto" w:fill="FCB556"/>
          </w:tcPr>
          <w:p w14:paraId="31FEDFA8"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Customer Class(es)</w:t>
            </w:r>
          </w:p>
        </w:tc>
        <w:tc>
          <w:tcPr>
            <w:tcW w:w="3266" w:type="pct"/>
            <w:gridSpan w:val="2"/>
            <w:tcBorders>
              <w:bottom w:val="single" w:sz="4" w:space="0" w:color="auto"/>
            </w:tcBorders>
          </w:tcPr>
          <w:p w14:paraId="19D70AEC" w14:textId="77777777" w:rsidR="00AC1AA5" w:rsidRPr="00683A0C" w:rsidRDefault="00BA05F9" w:rsidP="40E26E01">
            <w:pPr>
              <w:rPr>
                <w:rFonts w:ascii="Arial" w:hAnsi="Arial" w:cs="Arial"/>
                <w:sz w:val="20"/>
                <w:szCs w:val="20"/>
              </w:rPr>
            </w:pPr>
            <w:sdt>
              <w:sdtPr>
                <w:rPr>
                  <w:rFonts w:cs="Arial"/>
                  <w:szCs w:val="16"/>
                </w:rPr>
                <w:id w:val="-1700231637"/>
                <w14:checkbox>
                  <w14:checked w14:val="1"/>
                  <w14:checkedState w14:val="2612" w14:font="MS Gothic"/>
                  <w14:uncheckedState w14:val="2610" w14:font="MS Gothic"/>
                </w14:checkbox>
              </w:sdtPr>
              <w:sdtEndPr/>
              <w:sdtContent>
                <w:r w:rsidR="00874C79">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Shipper</w:t>
            </w:r>
          </w:p>
          <w:p w14:paraId="69CABFDF" w14:textId="77777777" w:rsidR="00AF7AF4" w:rsidRDefault="00BA05F9" w:rsidP="40E26E01">
            <w:pPr>
              <w:rPr>
                <w:rFonts w:ascii="Arial" w:hAnsi="Arial" w:cs="Arial"/>
                <w:sz w:val="20"/>
                <w:szCs w:val="20"/>
              </w:rPr>
            </w:pPr>
            <w:sdt>
              <w:sdtPr>
                <w:rPr>
                  <w:rFonts w:cs="Arial"/>
                  <w:szCs w:val="16"/>
                </w:rPr>
                <w:id w:val="213351272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National Grid Transmission</w:t>
            </w:r>
          </w:p>
          <w:p w14:paraId="222FBA6F" w14:textId="77777777" w:rsidR="00AF7AF4" w:rsidRDefault="00BA05F9" w:rsidP="40E26E01">
            <w:pPr>
              <w:rPr>
                <w:rFonts w:ascii="Arial" w:hAnsi="Arial" w:cs="Arial"/>
                <w:sz w:val="20"/>
                <w:szCs w:val="20"/>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AC1AA5" w:rsidRPr="00683A0C">
              <w:rPr>
                <w:rFonts w:ascii="Arial" w:hAnsi="Arial" w:cs="Arial"/>
                <w:sz w:val="20"/>
                <w:szCs w:val="20"/>
              </w:rPr>
              <w:t>Distribution Network Operator</w:t>
            </w:r>
          </w:p>
          <w:p w14:paraId="1C1007CC" w14:textId="77777777" w:rsidR="00AC1AA5" w:rsidRPr="00683A0C" w:rsidRDefault="00BA05F9" w:rsidP="40E26E01">
            <w:pPr>
              <w:rPr>
                <w:rFonts w:ascii="Arial" w:hAnsi="Arial" w:cs="Arial"/>
                <w:sz w:val="20"/>
                <w:szCs w:val="20"/>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20"/>
              </w:rPr>
              <w:t xml:space="preserve"> </w:t>
            </w:r>
            <w:r w:rsidR="00CE68F4">
              <w:rPr>
                <w:rFonts w:ascii="Arial" w:hAnsi="Arial" w:cs="Arial"/>
                <w:sz w:val="20"/>
                <w:szCs w:val="20"/>
              </w:rPr>
              <w:t>IGT</w:t>
            </w:r>
          </w:p>
        </w:tc>
      </w:tr>
      <w:bookmarkStart w:id="1" w:name="S2"/>
      <w:bookmarkStart w:id="2" w:name="S4"/>
      <w:tr w:rsidR="00AC1AA5" w:rsidRPr="00683A0C" w14:paraId="79D5B12F" w14:textId="77777777" w:rsidTr="40E26E01">
        <w:tc>
          <w:tcPr>
            <w:tcW w:w="5000" w:type="pct"/>
            <w:gridSpan w:val="3"/>
            <w:shd w:val="clear" w:color="auto" w:fill="FCB556"/>
          </w:tcPr>
          <w:p w14:paraId="7ED98524" w14:textId="77777777" w:rsidR="00AC1AA5" w:rsidRPr="002260EF" w:rsidRDefault="002260EF" w:rsidP="40E26E01">
            <w:pPr>
              <w:rPr>
                <w:rFonts w:ascii="Arial" w:hAnsi="Arial" w:cs="Arial"/>
                <w:b/>
                <w:bCs/>
                <w:sz w:val="20"/>
                <w:szCs w:val="20"/>
              </w:rPr>
            </w:pPr>
            <w:r w:rsidRPr="40E26E01">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Sec</w:t>
            </w:r>
            <w:r w:rsidR="008E3A3A" w:rsidRPr="40E26E01">
              <w:rPr>
                <w:rStyle w:val="Hyperlink"/>
                <w:rFonts w:ascii="Arial" w:hAnsi="Arial" w:cs="Arial"/>
                <w:b/>
                <w:bCs/>
                <w:color w:val="auto"/>
                <w:sz w:val="20"/>
                <w:szCs w:val="20"/>
                <w:u w:val="none"/>
              </w:rPr>
              <w:t xml:space="preserve">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3</w:t>
            </w:r>
            <w:r w:rsidR="008E3A3A" w:rsidRPr="40E26E01">
              <w:rPr>
                <w:rStyle w:val="Hyperlink"/>
                <w:rFonts w:ascii="Arial" w:hAnsi="Arial" w:cs="Arial"/>
                <w:b/>
                <w:bCs/>
                <w:color w:val="auto"/>
                <w:sz w:val="20"/>
                <w:szCs w:val="20"/>
                <w:u w:val="none"/>
              </w:rPr>
              <w:t>: Proposer</w:t>
            </w:r>
            <w:r w:rsidR="007F0246" w:rsidRPr="40E26E01">
              <w:rPr>
                <w:rStyle w:val="Hyperlink"/>
                <w:rFonts w:ascii="Arial" w:hAnsi="Arial" w:cs="Arial"/>
                <w:b/>
                <w:bCs/>
                <w:color w:val="auto"/>
                <w:sz w:val="20"/>
                <w:szCs w:val="20"/>
                <w:u w:val="none"/>
              </w:rPr>
              <w:t xml:space="preserve"> Requirements</w:t>
            </w:r>
            <w:r w:rsidR="00AC1AA5" w:rsidRPr="40E26E01">
              <w:rPr>
                <w:rStyle w:val="Hyperlink"/>
                <w:rFonts w:ascii="Arial" w:hAnsi="Arial" w:cs="Arial"/>
                <w:b/>
                <w:bCs/>
                <w:color w:val="auto"/>
                <w:sz w:val="20"/>
                <w:szCs w:val="20"/>
                <w:u w:val="none"/>
              </w:rPr>
              <w:t xml:space="preserve"> / Final (redlined) Change</w:t>
            </w:r>
            <w:bookmarkEnd w:id="1"/>
            <w:bookmarkEnd w:id="2"/>
            <w:r w:rsidRPr="40E26E01">
              <w:fldChar w:fldCharType="end"/>
            </w:r>
          </w:p>
        </w:tc>
      </w:tr>
      <w:tr w:rsidR="00AC1AA5" w:rsidRPr="00683A0C" w14:paraId="15C5F799" w14:textId="77777777" w:rsidTr="40E26E01">
        <w:trPr>
          <w:trHeight w:val="826"/>
        </w:trPr>
        <w:tc>
          <w:tcPr>
            <w:tcW w:w="5000" w:type="pct"/>
            <w:gridSpan w:val="3"/>
            <w:tcBorders>
              <w:bottom w:val="single" w:sz="4" w:space="0" w:color="auto"/>
            </w:tcBorders>
          </w:tcPr>
          <w:p w14:paraId="15FB42B3" w14:textId="77777777" w:rsidR="00874C79" w:rsidRPr="00CE39E0" w:rsidRDefault="40E26E01" w:rsidP="40E26E01">
            <w:pPr>
              <w:spacing w:beforeLines="40" w:before="96" w:afterLines="40" w:after="96"/>
              <w:rPr>
                <w:rFonts w:ascii="Arial" w:hAnsi="Arial" w:cs="Arial"/>
                <w:color w:val="000000" w:themeColor="text1"/>
              </w:rPr>
            </w:pPr>
            <w:r w:rsidRPr="40E26E01">
              <w:rPr>
                <w:rFonts w:ascii="Arial" w:hAnsi="Arial" w:cs="Arial"/>
                <w:b/>
                <w:bCs/>
                <w:color w:val="000000" w:themeColor="text1"/>
                <w:lang w:val="en-US"/>
              </w:rPr>
              <w:t>WHAT</w:t>
            </w:r>
            <w:r w:rsidRPr="40E26E01">
              <w:rPr>
                <w:rFonts w:ascii="Arial" w:hAnsi="Arial" w:cs="Arial"/>
                <w:color w:val="000000" w:themeColor="text1"/>
                <w:lang w:val="en-US"/>
              </w:rPr>
              <w:t xml:space="preserve"> – AS20180412 </w:t>
            </w:r>
            <w:r w:rsidR="00874C79">
              <w:br/>
            </w:r>
            <w:r w:rsidR="00874C79">
              <w:br/>
            </w:r>
            <w:r w:rsidRPr="40E26E01">
              <w:rPr>
                <w:rFonts w:ascii="Arial" w:hAnsi="Arial" w:cs="Arial"/>
                <w:color w:val="000000" w:themeColor="text1"/>
              </w:rPr>
              <w:t xml:space="preserve">• Npower to pay for a commercial report to be run in November 2018 that will confirm the current Supplier for sites with successful and unsuccessful smart meter upgrades that are no longer in </w:t>
            </w:r>
            <w:proofErr w:type="spellStart"/>
            <w:r w:rsidRPr="40E26E01">
              <w:rPr>
                <w:rFonts w:ascii="Arial" w:hAnsi="Arial" w:cs="Arial"/>
                <w:color w:val="000000" w:themeColor="text1"/>
              </w:rPr>
              <w:t>Npowers</w:t>
            </w:r>
            <w:proofErr w:type="spellEnd"/>
            <w:r w:rsidRPr="40E26E01">
              <w:rPr>
                <w:rFonts w:ascii="Arial" w:hAnsi="Arial" w:cs="Arial"/>
                <w:color w:val="000000" w:themeColor="text1"/>
              </w:rPr>
              <w:t xml:space="preserve"> ownership. This report will require Npower to provide a list of sites before the report can run.</w:t>
            </w:r>
            <w:r w:rsidR="00874C79">
              <w:br/>
            </w:r>
            <w:r w:rsidR="00874C79">
              <w:br/>
            </w:r>
            <w:r w:rsidRPr="40E26E01">
              <w:rPr>
                <w:rFonts w:ascii="Arial" w:hAnsi="Arial" w:cs="Arial"/>
                <w:color w:val="000000" w:themeColor="text1"/>
              </w:rPr>
              <w:t xml:space="preserve">• Reports to include MPRN and MSN reference and potentially any extraordinary queries(erroneous transfers </w:t>
            </w:r>
            <w:proofErr w:type="spellStart"/>
            <w:r w:rsidRPr="40E26E01">
              <w:rPr>
                <w:rFonts w:ascii="Arial" w:hAnsi="Arial" w:cs="Arial"/>
                <w:color w:val="000000" w:themeColor="text1"/>
              </w:rPr>
              <w:t>etc</w:t>
            </w:r>
            <w:proofErr w:type="spellEnd"/>
            <w:r w:rsidRPr="40E26E01">
              <w:rPr>
                <w:rFonts w:ascii="Arial" w:hAnsi="Arial" w:cs="Arial"/>
                <w:color w:val="000000" w:themeColor="text1"/>
              </w:rPr>
              <w:t>)</w:t>
            </w:r>
            <w:r w:rsidR="00874C79">
              <w:br/>
            </w:r>
          </w:p>
          <w:p w14:paraId="633A92C9" w14:textId="77777777" w:rsidR="00874C79" w:rsidRPr="002D50BB" w:rsidRDefault="40E26E01" w:rsidP="40E26E01">
            <w:pPr>
              <w:spacing w:beforeLines="40" w:before="96" w:afterLines="40" w:after="96"/>
              <w:rPr>
                <w:rFonts w:ascii="Arial" w:hAnsi="Arial" w:cs="Arial"/>
                <w:i/>
                <w:iCs/>
                <w:color w:val="000000" w:themeColor="text1"/>
                <w:sz w:val="16"/>
                <w:szCs w:val="16"/>
                <w:lang w:val="en-US"/>
              </w:rPr>
            </w:pPr>
            <w:r w:rsidRPr="40E26E01">
              <w:rPr>
                <w:rFonts w:ascii="Arial" w:hAnsi="Arial" w:cs="Arial"/>
                <w:color w:val="000000" w:themeColor="text1"/>
              </w:rPr>
              <w:t>• On receipt of Npower’s list, Xoserve would send out an e-mail to the relevant contract managers for each Supplier notifying them of the changes(successes and failures)</w:t>
            </w:r>
            <w:r w:rsidR="00874C79">
              <w:br/>
            </w:r>
          </w:p>
          <w:p w14:paraId="591E06FA" w14:textId="77777777" w:rsidR="00874C79" w:rsidRPr="008925A2" w:rsidRDefault="40E26E01" w:rsidP="40E26E01">
            <w:pPr>
              <w:spacing w:beforeLines="40" w:before="96" w:afterLines="40" w:after="96"/>
              <w:rPr>
                <w:rFonts w:ascii="Arial" w:hAnsi="Arial" w:cs="Arial"/>
                <w:color w:val="000000" w:themeColor="text1"/>
                <w:sz w:val="16"/>
                <w:szCs w:val="16"/>
                <w:lang w:val="en-US"/>
              </w:rPr>
            </w:pPr>
            <w:r w:rsidRPr="40E26E01">
              <w:rPr>
                <w:rStyle w:val="PlaceholderText"/>
                <w:rFonts w:ascii="Arial" w:eastAsia="Calibri" w:hAnsi="Arial" w:cs="Arial"/>
                <w:b/>
                <w:bCs/>
                <w:color w:val="000000" w:themeColor="text1"/>
              </w:rPr>
              <w:t>WHY</w:t>
            </w:r>
            <w:r w:rsidRPr="40E26E01">
              <w:rPr>
                <w:rStyle w:val="PlaceholderText"/>
                <w:rFonts w:ascii="Arial" w:eastAsia="Calibri" w:hAnsi="Arial" w:cs="Arial"/>
                <w:color w:val="000000" w:themeColor="text1"/>
              </w:rPr>
              <w:t xml:space="preserve"> </w:t>
            </w:r>
            <w:proofErr w:type="gramStart"/>
            <w:r w:rsidRPr="40E26E01">
              <w:rPr>
                <w:rStyle w:val="PlaceholderText"/>
                <w:rFonts w:ascii="Arial" w:eastAsia="Calibri" w:hAnsi="Arial" w:cs="Arial"/>
                <w:color w:val="000000" w:themeColor="text1"/>
              </w:rPr>
              <w:t>–</w:t>
            </w:r>
            <w:r w:rsidRPr="40E26E01">
              <w:rPr>
                <w:rFonts w:ascii="Arial" w:hAnsi="Arial" w:cs="Arial"/>
                <w:color w:val="3E5AA8" w:themeColor="accent1"/>
                <w:sz w:val="16"/>
                <w:szCs w:val="16"/>
              </w:rPr>
              <w:t xml:space="preserve"> </w:t>
            </w:r>
            <w:r w:rsidRPr="40E26E01">
              <w:rPr>
                <w:rFonts w:ascii="Arial" w:hAnsi="Arial" w:cs="Arial"/>
                <w:color w:val="000000" w:themeColor="text1"/>
                <w:sz w:val="16"/>
                <w:szCs w:val="16"/>
              </w:rPr>
              <w:t xml:space="preserve"> </w:t>
            </w:r>
            <w:r w:rsidRPr="40E26E01">
              <w:rPr>
                <w:rFonts w:ascii="Arial" w:hAnsi="Arial" w:cs="Arial"/>
                <w:color w:val="000000" w:themeColor="text1"/>
              </w:rPr>
              <w:t>Npower</w:t>
            </w:r>
            <w:proofErr w:type="gramEnd"/>
            <w:r w:rsidRPr="40E26E01">
              <w:rPr>
                <w:rFonts w:ascii="Arial" w:hAnsi="Arial" w:cs="Arial"/>
                <w:color w:val="000000" w:themeColor="text1"/>
              </w:rPr>
              <w:t xml:space="preserve"> need to inform suppliers of successful and </w:t>
            </w:r>
            <w:proofErr w:type="spellStart"/>
            <w:r w:rsidRPr="40E26E01">
              <w:rPr>
                <w:rFonts w:ascii="Arial" w:hAnsi="Arial" w:cs="Arial"/>
                <w:color w:val="000000" w:themeColor="text1"/>
              </w:rPr>
              <w:t>unsucessful</w:t>
            </w:r>
            <w:proofErr w:type="spellEnd"/>
            <w:r w:rsidRPr="40E26E01">
              <w:rPr>
                <w:rFonts w:ascii="Arial" w:hAnsi="Arial" w:cs="Arial"/>
                <w:color w:val="000000" w:themeColor="text1"/>
              </w:rPr>
              <w:t xml:space="preserve"> smart meter upgrades, where they have lost ownership of the MPRN they do not know the current supplier.</w:t>
            </w:r>
          </w:p>
          <w:p w14:paraId="6FFE9C7A" w14:textId="77777777" w:rsidR="002260EF" w:rsidRPr="00F13926" w:rsidRDefault="40E26E01" w:rsidP="40E26E01">
            <w:pPr>
              <w:spacing w:beforeLines="40" w:before="96" w:afterLines="40" w:after="96"/>
              <w:rPr>
                <w:rFonts w:ascii="Arial" w:hAnsi="Arial" w:cs="Arial"/>
                <w:i/>
                <w:iCs/>
                <w:color w:val="FF0000"/>
                <w:sz w:val="20"/>
                <w:szCs w:val="20"/>
                <w:lang w:val="en-US"/>
              </w:rPr>
            </w:pPr>
            <w:r w:rsidRPr="40E26E01">
              <w:rPr>
                <w:rStyle w:val="PlaceholderText"/>
                <w:rFonts w:ascii="Arial" w:eastAsia="Calibri" w:hAnsi="Arial" w:cs="Arial"/>
                <w:b/>
                <w:bCs/>
                <w:color w:val="000000" w:themeColor="text1"/>
              </w:rPr>
              <w:t>WHEN</w:t>
            </w:r>
            <w:r w:rsidRPr="40E26E01">
              <w:rPr>
                <w:rStyle w:val="PlaceholderText"/>
                <w:rFonts w:ascii="Arial" w:eastAsia="Calibri" w:hAnsi="Arial" w:cs="Arial"/>
                <w:color w:val="000000" w:themeColor="text1"/>
              </w:rPr>
              <w:t xml:space="preserve"> – </w:t>
            </w:r>
            <w:r w:rsidRPr="40E26E01">
              <w:rPr>
                <w:rFonts w:ascii="Arial" w:hAnsi="Arial" w:cs="Arial"/>
              </w:rPr>
              <w:t>1</w:t>
            </w:r>
            <w:r w:rsidRPr="40E26E01">
              <w:rPr>
                <w:rFonts w:ascii="Arial" w:hAnsi="Arial" w:cs="Arial"/>
                <w:vertAlign w:val="superscript"/>
              </w:rPr>
              <w:t>st</w:t>
            </w:r>
            <w:r w:rsidRPr="40E26E01">
              <w:rPr>
                <w:rFonts w:ascii="Arial" w:hAnsi="Arial" w:cs="Arial"/>
              </w:rPr>
              <w:t xml:space="preserve"> November 2018 (dry run 1</w:t>
            </w:r>
            <w:r w:rsidRPr="40E26E01">
              <w:rPr>
                <w:rFonts w:ascii="Arial" w:hAnsi="Arial" w:cs="Arial"/>
                <w:vertAlign w:val="superscript"/>
              </w:rPr>
              <w:t>st</w:t>
            </w:r>
            <w:r w:rsidRPr="40E26E01">
              <w:rPr>
                <w:rFonts w:ascii="Arial" w:hAnsi="Arial" w:cs="Arial"/>
              </w:rPr>
              <w:t xml:space="preserve"> October 2018)</w:t>
            </w:r>
            <w:r w:rsidR="00874C79">
              <w:br/>
            </w:r>
          </w:p>
        </w:tc>
      </w:tr>
      <w:tr w:rsidR="00AC1AA5" w:rsidRPr="00683A0C" w14:paraId="43BE8A88" w14:textId="77777777" w:rsidTr="40E26E01">
        <w:tc>
          <w:tcPr>
            <w:tcW w:w="1734" w:type="pct"/>
            <w:tcBorders>
              <w:bottom w:val="single" w:sz="4" w:space="0" w:color="auto"/>
            </w:tcBorders>
            <w:shd w:val="clear" w:color="auto" w:fill="FCB556"/>
          </w:tcPr>
          <w:p w14:paraId="66B8650C"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Proposed Release (Feb/Jun/Nov/Minor)</w:t>
            </w:r>
          </w:p>
        </w:tc>
        <w:tc>
          <w:tcPr>
            <w:tcW w:w="3266" w:type="pct"/>
            <w:gridSpan w:val="2"/>
            <w:tcBorders>
              <w:bottom w:val="single" w:sz="4" w:space="0" w:color="auto"/>
            </w:tcBorders>
            <w:shd w:val="clear" w:color="auto" w:fill="auto"/>
          </w:tcPr>
          <w:p w14:paraId="4B096D9A" w14:textId="77777777" w:rsidR="00AC1AA5" w:rsidRPr="00FD40F7" w:rsidRDefault="40E26E01" w:rsidP="40E26E01">
            <w:pPr>
              <w:rPr>
                <w:rFonts w:ascii="Arial" w:hAnsi="Arial" w:cs="Arial"/>
                <w:sz w:val="20"/>
                <w:szCs w:val="20"/>
              </w:rPr>
            </w:pPr>
            <w:r w:rsidRPr="40E26E01">
              <w:rPr>
                <w:rFonts w:ascii="Arial" w:hAnsi="Arial" w:cs="Arial"/>
                <w:sz w:val="20"/>
                <w:szCs w:val="20"/>
              </w:rPr>
              <w:t>Customer requested implementation date is 1</w:t>
            </w:r>
            <w:r w:rsidRPr="40E26E01">
              <w:rPr>
                <w:rFonts w:ascii="Arial" w:hAnsi="Arial" w:cs="Arial"/>
                <w:sz w:val="20"/>
                <w:szCs w:val="20"/>
                <w:vertAlign w:val="superscript"/>
              </w:rPr>
              <w:t>st</w:t>
            </w:r>
            <w:r w:rsidRPr="40E26E01">
              <w:rPr>
                <w:rFonts w:ascii="Arial" w:hAnsi="Arial" w:cs="Arial"/>
                <w:sz w:val="20"/>
                <w:szCs w:val="20"/>
              </w:rPr>
              <w:t xml:space="preserve"> November 2018</w:t>
            </w:r>
          </w:p>
        </w:tc>
      </w:tr>
      <w:tr w:rsidR="00AC1AA5" w:rsidRPr="00683A0C" w14:paraId="56B859E0" w14:textId="77777777" w:rsidTr="40E26E01">
        <w:tc>
          <w:tcPr>
            <w:tcW w:w="1734" w:type="pct"/>
            <w:tcBorders>
              <w:bottom w:val="single" w:sz="4" w:space="0" w:color="auto"/>
            </w:tcBorders>
            <w:shd w:val="clear" w:color="auto" w:fill="FCB556"/>
          </w:tcPr>
          <w:p w14:paraId="7FD55839" w14:textId="77777777" w:rsidR="00AC1AA5" w:rsidRPr="00683A0C" w:rsidRDefault="40E26E01" w:rsidP="40E26E01">
            <w:pPr>
              <w:rPr>
                <w:rFonts w:ascii="Arial" w:hAnsi="Arial" w:cs="Arial"/>
                <w:b/>
                <w:bCs/>
                <w:sz w:val="20"/>
                <w:szCs w:val="20"/>
              </w:rPr>
            </w:pPr>
            <w:r w:rsidRPr="40E26E01">
              <w:rPr>
                <w:rFonts w:ascii="Arial" w:hAnsi="Arial" w:cs="Arial"/>
                <w:b/>
                <w:bCs/>
                <w:sz w:val="20"/>
                <w:szCs w:val="20"/>
              </w:rPr>
              <w:t xml:space="preserve">Proposed Consultation Period </w:t>
            </w:r>
          </w:p>
        </w:tc>
        <w:tc>
          <w:tcPr>
            <w:tcW w:w="3266" w:type="pct"/>
            <w:gridSpan w:val="2"/>
            <w:tcBorders>
              <w:bottom w:val="single" w:sz="4" w:space="0" w:color="auto"/>
            </w:tcBorders>
            <w:shd w:val="clear" w:color="auto" w:fill="auto"/>
          </w:tcPr>
          <w:p w14:paraId="36A67439" w14:textId="77777777" w:rsidR="008462A8" w:rsidRPr="00683A0C" w:rsidRDefault="00BA05F9" w:rsidP="40E26E01">
            <w:pPr>
              <w:rPr>
                <w:rFonts w:ascii="Arial" w:hAnsi="Arial" w:cs="Arial"/>
                <w:sz w:val="20"/>
                <w:szCs w:val="20"/>
              </w:rPr>
            </w:pPr>
            <w:sdt>
              <w:sdtPr>
                <w:rPr>
                  <w:rFonts w:cs="Arial"/>
                  <w:szCs w:val="16"/>
                </w:rPr>
                <w:id w:val="-2093458163"/>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10 Working Days</w:t>
            </w:r>
          </w:p>
          <w:p w14:paraId="2AC58FBE" w14:textId="77777777" w:rsidR="008462A8" w:rsidRPr="00683A0C" w:rsidRDefault="00BA05F9" w:rsidP="40E26E01">
            <w:pPr>
              <w:rPr>
                <w:rFonts w:ascii="Arial" w:hAnsi="Arial" w:cs="Arial"/>
                <w:sz w:val="20"/>
                <w:szCs w:val="20"/>
              </w:rPr>
            </w:pPr>
            <w:sdt>
              <w:sdtPr>
                <w:rPr>
                  <w:rFonts w:cs="Arial"/>
                  <w:szCs w:val="16"/>
                </w:rPr>
                <w:id w:val="633915914"/>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20 Working Days</w:t>
            </w:r>
          </w:p>
          <w:p w14:paraId="7828281D" w14:textId="77777777" w:rsidR="008462A8" w:rsidRPr="00683A0C" w:rsidRDefault="00BA05F9" w:rsidP="40E26E01">
            <w:pPr>
              <w:rPr>
                <w:rFonts w:ascii="Arial" w:hAnsi="Arial" w:cs="Arial"/>
                <w:sz w:val="20"/>
                <w:szCs w:val="20"/>
              </w:rPr>
            </w:pPr>
            <w:sdt>
              <w:sdtPr>
                <w:rPr>
                  <w:rFonts w:cs="Arial"/>
                  <w:szCs w:val="16"/>
                </w:rPr>
                <w:id w:val="1434095695"/>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8462A8" w:rsidRPr="00683A0C">
              <w:rPr>
                <w:rFonts w:ascii="Arial" w:hAnsi="Arial" w:cs="Arial"/>
                <w:sz w:val="20"/>
                <w:szCs w:val="20"/>
              </w:rPr>
              <w:t xml:space="preserve"> </w:t>
            </w:r>
            <w:r w:rsidR="008462A8">
              <w:rPr>
                <w:rFonts w:ascii="Arial" w:hAnsi="Arial" w:cs="Arial"/>
                <w:sz w:val="20"/>
                <w:szCs w:val="20"/>
              </w:rPr>
              <w:t>30 Working days</w:t>
            </w:r>
          </w:p>
          <w:p w14:paraId="3797D44D" w14:textId="77777777" w:rsidR="00AC1AA5" w:rsidRPr="00683A0C" w:rsidRDefault="40E26E01" w:rsidP="40E26E01">
            <w:pPr>
              <w:rPr>
                <w:rFonts w:ascii="Arial" w:hAnsi="Arial" w:cs="Arial"/>
                <w:b/>
                <w:bCs/>
                <w:sz w:val="20"/>
                <w:szCs w:val="20"/>
              </w:rPr>
            </w:pPr>
            <w:r w:rsidRPr="40E26E01">
              <w:rPr>
                <w:rFonts w:cs="Arial"/>
                <w:sz w:val="20"/>
                <w:szCs w:val="20"/>
              </w:rPr>
              <w:t>Other:</w:t>
            </w:r>
          </w:p>
        </w:tc>
      </w:tr>
      <w:bookmarkStart w:id="3" w:name="S3"/>
      <w:tr w:rsidR="00AC1AA5" w:rsidRPr="00683A0C" w14:paraId="7649AF85" w14:textId="77777777" w:rsidTr="40E26E01">
        <w:tc>
          <w:tcPr>
            <w:tcW w:w="5000" w:type="pct"/>
            <w:gridSpan w:val="3"/>
            <w:tcBorders>
              <w:bottom w:val="single" w:sz="4" w:space="0" w:color="auto"/>
            </w:tcBorders>
            <w:shd w:val="clear" w:color="auto" w:fill="FCB556"/>
          </w:tcPr>
          <w:p w14:paraId="795CC049" w14:textId="77777777" w:rsidR="00AC1AA5" w:rsidRPr="002260EF" w:rsidRDefault="002260EF" w:rsidP="40E26E01">
            <w:pPr>
              <w:rPr>
                <w:rFonts w:ascii="Arial" w:hAnsi="Arial" w:cs="Arial"/>
                <w:b/>
                <w:bCs/>
                <w:sz w:val="20"/>
                <w:szCs w:val="20"/>
              </w:rPr>
            </w:pPr>
            <w:r w:rsidRPr="40E26E01">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40E26E01">
              <w:rPr>
                <w:rFonts w:cs="Arial"/>
                <w:b/>
                <w:szCs w:val="16"/>
              </w:rPr>
              <w:fldChar w:fldCharType="separate"/>
            </w:r>
            <w:r w:rsidR="00AC1AA5" w:rsidRPr="40E26E01">
              <w:rPr>
                <w:rStyle w:val="Hyperlink"/>
                <w:rFonts w:ascii="Arial" w:hAnsi="Arial" w:cs="Arial"/>
                <w:b/>
                <w:bCs/>
                <w:color w:val="auto"/>
                <w:sz w:val="20"/>
                <w:szCs w:val="20"/>
                <w:u w:val="none"/>
              </w:rPr>
              <w:t xml:space="preserve">Section </w:t>
            </w:r>
            <w:r w:rsidR="0010519E" w:rsidRPr="40E26E01">
              <w:rPr>
                <w:rStyle w:val="Hyperlink"/>
                <w:rFonts w:ascii="Arial" w:hAnsi="Arial" w:cs="Arial"/>
                <w:b/>
                <w:bCs/>
                <w:color w:val="auto"/>
                <w:sz w:val="20"/>
                <w:szCs w:val="20"/>
                <w:u w:val="none"/>
              </w:rPr>
              <w:t>A</w:t>
            </w:r>
            <w:r w:rsidR="002A2D36" w:rsidRPr="40E26E01">
              <w:rPr>
                <w:rStyle w:val="Hyperlink"/>
                <w:rFonts w:ascii="Arial" w:hAnsi="Arial" w:cs="Arial"/>
                <w:b/>
                <w:bCs/>
                <w:color w:val="auto"/>
                <w:sz w:val="20"/>
                <w:szCs w:val="20"/>
                <w:u w:val="none"/>
              </w:rPr>
              <w:t>4</w:t>
            </w:r>
            <w:r w:rsidR="00AC1AA5" w:rsidRPr="40E26E01">
              <w:rPr>
                <w:rStyle w:val="Hyperlink"/>
                <w:rFonts w:ascii="Arial" w:hAnsi="Arial" w:cs="Arial"/>
                <w:b/>
                <w:bCs/>
                <w:color w:val="auto"/>
                <w:sz w:val="20"/>
                <w:szCs w:val="20"/>
                <w:u w:val="none"/>
              </w:rPr>
              <w:t>: Benefits and Justification</w:t>
            </w:r>
            <w:r w:rsidRPr="40E26E01">
              <w:fldChar w:fldCharType="end"/>
            </w:r>
            <w:r w:rsidR="00AC1AA5" w:rsidRPr="40E26E01">
              <w:rPr>
                <w:rFonts w:ascii="Arial" w:hAnsi="Arial" w:cs="Arial"/>
                <w:b/>
                <w:bCs/>
                <w:sz w:val="20"/>
                <w:szCs w:val="20"/>
              </w:rPr>
              <w:t xml:space="preserve"> </w:t>
            </w:r>
            <w:bookmarkEnd w:id="3"/>
          </w:p>
        </w:tc>
      </w:tr>
      <w:tr w:rsidR="009B3217" w:rsidRPr="00683A0C" w14:paraId="17A36558" w14:textId="77777777" w:rsidTr="40E26E01">
        <w:tc>
          <w:tcPr>
            <w:tcW w:w="2500" w:type="pct"/>
            <w:gridSpan w:val="2"/>
            <w:shd w:val="clear" w:color="auto" w:fill="FCBC55"/>
          </w:tcPr>
          <w:p w14:paraId="03DF7D07"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Benefit Description</w:t>
            </w:r>
          </w:p>
          <w:p w14:paraId="2FCC24D3" w14:textId="77777777" w:rsidR="009B3217" w:rsidRPr="002C04E6" w:rsidRDefault="40E26E01" w:rsidP="40E26E01">
            <w:pPr>
              <w:rPr>
                <w:rFonts w:ascii="Arial" w:hAnsi="Arial" w:cs="Arial"/>
                <w:i/>
                <w:iCs/>
                <w:color w:val="000000" w:themeColor="text1"/>
                <w:sz w:val="16"/>
                <w:szCs w:val="16"/>
              </w:rPr>
            </w:pPr>
            <w:r w:rsidRPr="40E26E01">
              <w:rPr>
                <w:rFonts w:ascii="Arial" w:hAnsi="Arial" w:cs="Arial"/>
                <w:i/>
                <w:iCs/>
                <w:color w:val="3E5AA8" w:themeColor="accent1"/>
                <w:sz w:val="16"/>
                <w:szCs w:val="16"/>
              </w:rPr>
              <w:t xml:space="preserve">What, if any, are the tangible benefits of introducing this change? </w:t>
            </w:r>
          </w:p>
          <w:p w14:paraId="45AD7DBB" w14:textId="77777777" w:rsidR="009B3217" w:rsidRPr="009B3217"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lastRenderedPageBreak/>
              <w:t>What, if any, are the intangible benefits of introducing this change?</w:t>
            </w:r>
          </w:p>
        </w:tc>
        <w:tc>
          <w:tcPr>
            <w:tcW w:w="2500" w:type="pct"/>
            <w:shd w:val="clear" w:color="auto" w:fill="auto"/>
          </w:tcPr>
          <w:p w14:paraId="2BBD48ED" w14:textId="77777777" w:rsidR="009B3217" w:rsidRPr="00874C79" w:rsidRDefault="40E26E01" w:rsidP="40E26E01">
            <w:pPr>
              <w:rPr>
                <w:rFonts w:ascii="Arial" w:hAnsi="Arial" w:cs="Arial"/>
                <w:b/>
                <w:bCs/>
                <w:sz w:val="20"/>
                <w:szCs w:val="20"/>
              </w:rPr>
            </w:pPr>
            <w:r w:rsidRPr="40E26E01">
              <w:rPr>
                <w:rFonts w:ascii="Arial" w:hAnsi="Arial" w:cs="Arial"/>
                <w:color w:val="000000" w:themeColor="text1"/>
                <w:sz w:val="20"/>
                <w:szCs w:val="20"/>
              </w:rPr>
              <w:lastRenderedPageBreak/>
              <w:t xml:space="preserve">Npower need to inform suppliers of successful and unsuccessful smart meter upgrades, where they </w:t>
            </w:r>
            <w:r w:rsidRPr="40E26E01">
              <w:rPr>
                <w:rFonts w:ascii="Arial" w:hAnsi="Arial" w:cs="Arial"/>
                <w:color w:val="000000" w:themeColor="text1"/>
                <w:sz w:val="20"/>
                <w:szCs w:val="20"/>
              </w:rPr>
              <w:lastRenderedPageBreak/>
              <w:t>have lost ownership of the MPRN they do not know the current supplier. This report will allow Npower to complete the above.</w:t>
            </w:r>
          </w:p>
        </w:tc>
      </w:tr>
      <w:tr w:rsidR="009B3217" w:rsidRPr="00683A0C" w14:paraId="2A7001DD" w14:textId="77777777" w:rsidTr="40E26E01">
        <w:tc>
          <w:tcPr>
            <w:tcW w:w="2500" w:type="pct"/>
            <w:gridSpan w:val="2"/>
            <w:shd w:val="clear" w:color="auto" w:fill="FCBC55"/>
          </w:tcPr>
          <w:p w14:paraId="7273B21D"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lastRenderedPageBreak/>
              <w:t xml:space="preserve">Benefit Realisation </w:t>
            </w:r>
          </w:p>
          <w:p w14:paraId="5B84F7DF" w14:textId="77777777" w:rsidR="009B3217" w:rsidRDefault="40E26E01" w:rsidP="40E26E01">
            <w:pPr>
              <w:rPr>
                <w:rFonts w:cs="Arial"/>
              </w:rPr>
            </w:pPr>
            <w:r w:rsidRPr="40E26E01">
              <w:rPr>
                <w:rFonts w:ascii="Arial" w:hAnsi="Arial" w:cs="Arial"/>
                <w:i/>
                <w:iCs/>
                <w:color w:val="3E5AA8" w:themeColor="accent1"/>
                <w:sz w:val="16"/>
                <w:szCs w:val="16"/>
              </w:rPr>
              <w:t>When are the benefits of the change likely to be realised?</w:t>
            </w:r>
          </w:p>
        </w:tc>
        <w:tc>
          <w:tcPr>
            <w:tcW w:w="2500" w:type="pct"/>
            <w:shd w:val="clear" w:color="auto" w:fill="auto"/>
          </w:tcPr>
          <w:p w14:paraId="1726113D" w14:textId="77777777" w:rsidR="009B3217" w:rsidRPr="00683A0C" w:rsidRDefault="40E26E01" w:rsidP="40E26E01">
            <w:pPr>
              <w:rPr>
                <w:rFonts w:cs="Arial"/>
                <w:b/>
                <w:bCs/>
              </w:rPr>
            </w:pPr>
            <w:r w:rsidRPr="40E26E01">
              <w:rPr>
                <w:rFonts w:ascii="Arial" w:hAnsi="Arial" w:cs="Arial"/>
                <w:color w:val="000000" w:themeColor="text1"/>
                <w:sz w:val="20"/>
                <w:szCs w:val="20"/>
              </w:rPr>
              <w:t>Immediately upon delivery</w:t>
            </w:r>
          </w:p>
        </w:tc>
      </w:tr>
      <w:tr w:rsidR="009B3217" w:rsidRPr="00683A0C" w14:paraId="10468C1F" w14:textId="77777777" w:rsidTr="40E26E01">
        <w:tc>
          <w:tcPr>
            <w:tcW w:w="2500" w:type="pct"/>
            <w:gridSpan w:val="2"/>
            <w:tcBorders>
              <w:bottom w:val="single" w:sz="4" w:space="0" w:color="auto"/>
            </w:tcBorders>
            <w:shd w:val="clear" w:color="auto" w:fill="FCBC55"/>
          </w:tcPr>
          <w:p w14:paraId="260457AC" w14:textId="77777777" w:rsidR="009B3217" w:rsidRPr="002A2D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Benefit Dependencies </w:t>
            </w:r>
          </w:p>
          <w:p w14:paraId="0FA439E7" w14:textId="77777777" w:rsidR="009B3217" w:rsidRDefault="40E26E01" w:rsidP="40E26E01">
            <w:pPr>
              <w:rPr>
                <w:rFonts w:cs="Arial"/>
                <w:b/>
                <w:bCs/>
                <w:color w:val="000000" w:themeColor="text1"/>
              </w:rPr>
            </w:pPr>
            <w:r w:rsidRPr="40E26E01">
              <w:rPr>
                <w:rFonts w:ascii="Arial" w:hAnsi="Arial" w:cs="Arial"/>
                <w:i/>
                <w:iCs/>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2A4E1348" w14:textId="77777777" w:rsidR="009B3217" w:rsidRPr="00683A0C" w:rsidRDefault="40E26E01" w:rsidP="40E26E01">
            <w:pPr>
              <w:rPr>
                <w:rFonts w:cs="Arial"/>
                <w:b/>
                <w:bCs/>
              </w:rPr>
            </w:pPr>
            <w:r w:rsidRPr="40E26E01">
              <w:rPr>
                <w:rFonts w:ascii="Arial" w:hAnsi="Arial" w:cs="Arial"/>
                <w:color w:val="000000" w:themeColor="text1"/>
                <w:sz w:val="20"/>
                <w:szCs w:val="20"/>
              </w:rPr>
              <w:t>None</w:t>
            </w:r>
          </w:p>
        </w:tc>
      </w:tr>
      <w:tr w:rsidR="00364E7E" w:rsidRPr="00683A0C" w14:paraId="57372673" w14:textId="77777777" w:rsidTr="40E26E01">
        <w:tc>
          <w:tcPr>
            <w:tcW w:w="5000" w:type="pct"/>
            <w:gridSpan w:val="3"/>
            <w:tcBorders>
              <w:bottom w:val="single" w:sz="4" w:space="0" w:color="auto"/>
            </w:tcBorders>
            <w:shd w:val="clear" w:color="auto" w:fill="84B8DA" w:themeFill="accent2"/>
          </w:tcPr>
          <w:p w14:paraId="7D7A485E" w14:textId="77777777" w:rsidR="00364E7E" w:rsidRPr="00683A0C" w:rsidRDefault="40E26E01" w:rsidP="40E26E01">
            <w:pPr>
              <w:rPr>
                <w:rFonts w:cs="Arial"/>
                <w:b/>
                <w:bCs/>
              </w:rPr>
            </w:pPr>
            <w:r w:rsidRPr="40E26E01">
              <w:rPr>
                <w:rFonts w:ascii="Arial" w:hAnsi="Arial" w:cs="Arial"/>
                <w:b/>
                <w:bCs/>
                <w:sz w:val="20"/>
                <w:szCs w:val="20"/>
              </w:rPr>
              <w:t>Section A5: Final Delivery Sub-Group (DSG) Recommendations</w:t>
            </w:r>
          </w:p>
        </w:tc>
      </w:tr>
      <w:tr w:rsidR="00364E7E" w:rsidRPr="00683A0C" w14:paraId="330DD2D4" w14:textId="77777777" w:rsidTr="40E26E01">
        <w:tc>
          <w:tcPr>
            <w:tcW w:w="5000" w:type="pct"/>
            <w:gridSpan w:val="3"/>
            <w:tcBorders>
              <w:bottom w:val="single" w:sz="4" w:space="0" w:color="auto"/>
            </w:tcBorders>
            <w:shd w:val="clear" w:color="auto" w:fill="FFFFFF" w:themeFill="background1"/>
          </w:tcPr>
          <w:p w14:paraId="79CADD9E" w14:textId="77777777" w:rsidR="00364E7E" w:rsidRPr="00EC001A" w:rsidRDefault="40E26E01" w:rsidP="40E26E01">
            <w:pPr>
              <w:rPr>
                <w:rFonts w:ascii="Arial" w:hAnsi="Arial" w:cs="Arial"/>
                <w:i/>
                <w:iCs/>
                <w:color w:val="3E5AA8" w:themeColor="accent1"/>
                <w:sz w:val="16"/>
                <w:szCs w:val="16"/>
              </w:rPr>
            </w:pPr>
            <w:r w:rsidRPr="40E26E01">
              <w:rPr>
                <w:rFonts w:ascii="Arial" w:hAnsi="Arial" w:cs="Arial"/>
                <w:i/>
                <w:iCs/>
                <w:color w:val="3E5AA8" w:themeColor="accent1"/>
                <w:sz w:val="16"/>
                <w:szCs w:val="16"/>
              </w:rPr>
              <w:t>Until a final decision is achieved, please refer to section C of the form.</w:t>
            </w:r>
          </w:p>
          <w:p w14:paraId="76A5006A" w14:textId="77777777" w:rsidR="00364E7E" w:rsidRPr="00683A0C" w:rsidRDefault="00364E7E" w:rsidP="00AC1AA5">
            <w:pPr>
              <w:rPr>
                <w:rFonts w:cs="Arial"/>
                <w:b/>
                <w:szCs w:val="16"/>
              </w:rPr>
            </w:pPr>
          </w:p>
        </w:tc>
      </w:tr>
      <w:tr w:rsidR="00240739" w:rsidRPr="00683A0C" w14:paraId="45A6D80F" w14:textId="77777777" w:rsidTr="40E26E01">
        <w:tc>
          <w:tcPr>
            <w:tcW w:w="1734" w:type="pct"/>
            <w:tcBorders>
              <w:bottom w:val="single" w:sz="4" w:space="0" w:color="auto"/>
            </w:tcBorders>
            <w:shd w:val="clear" w:color="auto" w:fill="84B8DA" w:themeFill="accent2"/>
          </w:tcPr>
          <w:p w14:paraId="345DCD48"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Final DSG Recommendation</w:t>
            </w:r>
          </w:p>
        </w:tc>
        <w:tc>
          <w:tcPr>
            <w:tcW w:w="3266" w:type="pct"/>
            <w:gridSpan w:val="2"/>
            <w:tcBorders>
              <w:bottom w:val="single" w:sz="4" w:space="0" w:color="auto"/>
            </w:tcBorders>
            <w:shd w:val="clear" w:color="auto" w:fill="FFFFFF" w:themeFill="background1"/>
          </w:tcPr>
          <w:p w14:paraId="0D991AD3" w14:textId="77777777" w:rsidR="00240739" w:rsidRDefault="40E26E01" w:rsidP="40E26E01">
            <w:pPr>
              <w:rPr>
                <w:rFonts w:cs="Arial"/>
                <w:b/>
                <w:bCs/>
              </w:rPr>
            </w:pPr>
            <w:r w:rsidRPr="40E26E01">
              <w:rPr>
                <w:rFonts w:ascii="Arial" w:hAnsi="Arial" w:cs="Arial"/>
                <w:sz w:val="20"/>
                <w:szCs w:val="20"/>
              </w:rPr>
              <w:t>Approve / Reject / Defer</w:t>
            </w:r>
          </w:p>
        </w:tc>
      </w:tr>
      <w:tr w:rsidR="00240739" w:rsidRPr="00683A0C" w14:paraId="1C272E2F" w14:textId="77777777" w:rsidTr="40E26E01">
        <w:tc>
          <w:tcPr>
            <w:tcW w:w="1734" w:type="pct"/>
            <w:tcBorders>
              <w:bottom w:val="single" w:sz="4" w:space="0" w:color="auto"/>
            </w:tcBorders>
            <w:shd w:val="clear" w:color="auto" w:fill="84B8DA" w:themeFill="accent2"/>
          </w:tcPr>
          <w:p w14:paraId="2CBB9543" w14:textId="77777777" w:rsidR="00240739" w:rsidRPr="00240739" w:rsidRDefault="40E26E01" w:rsidP="40E26E01">
            <w:pPr>
              <w:rPr>
                <w:rFonts w:ascii="Arial" w:hAnsi="Arial" w:cs="Arial"/>
                <w:b/>
                <w:bCs/>
                <w:sz w:val="20"/>
                <w:szCs w:val="20"/>
              </w:rPr>
            </w:pPr>
            <w:r w:rsidRPr="40E26E01">
              <w:rPr>
                <w:rFonts w:ascii="Arial" w:hAnsi="Arial" w:cs="Arial"/>
                <w:b/>
                <w:bCs/>
                <w:sz w:val="20"/>
                <w:szCs w:val="20"/>
              </w:rPr>
              <w:t>DSG Recommended Release</w:t>
            </w:r>
          </w:p>
        </w:tc>
        <w:tc>
          <w:tcPr>
            <w:tcW w:w="3266" w:type="pct"/>
            <w:gridSpan w:val="2"/>
            <w:tcBorders>
              <w:bottom w:val="single" w:sz="4" w:space="0" w:color="auto"/>
            </w:tcBorders>
            <w:shd w:val="clear" w:color="auto" w:fill="FFFFFF" w:themeFill="background1"/>
          </w:tcPr>
          <w:p w14:paraId="3359EEB4" w14:textId="77777777" w:rsidR="00240739" w:rsidRDefault="40E26E01" w:rsidP="40E26E01">
            <w:pPr>
              <w:rPr>
                <w:rFonts w:cs="Arial"/>
                <w:b/>
                <w:bCs/>
              </w:rPr>
            </w:pPr>
            <w:r w:rsidRPr="40E26E01">
              <w:rPr>
                <w:rFonts w:ascii="Arial" w:hAnsi="Arial" w:cs="Arial"/>
                <w:sz w:val="20"/>
                <w:szCs w:val="20"/>
              </w:rPr>
              <w:t>Release X: Feb/Jun/Nov XX or Adhoc DD/MM/YYYY</w:t>
            </w:r>
          </w:p>
        </w:tc>
      </w:tr>
      <w:tr w:rsidR="00240739" w:rsidRPr="00683A0C" w14:paraId="3A7748AB" w14:textId="77777777" w:rsidTr="40E26E01">
        <w:tc>
          <w:tcPr>
            <w:tcW w:w="5000" w:type="pct"/>
            <w:gridSpan w:val="3"/>
            <w:tcBorders>
              <w:bottom w:val="single" w:sz="4" w:space="0" w:color="auto"/>
            </w:tcBorders>
            <w:shd w:val="clear" w:color="auto" w:fill="84B8DA" w:themeFill="accent2"/>
          </w:tcPr>
          <w:p w14:paraId="26237CCB"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A6: Funding</w:t>
            </w:r>
          </w:p>
        </w:tc>
      </w:tr>
      <w:tr w:rsidR="00240739" w:rsidRPr="00683A0C" w14:paraId="080C8D84" w14:textId="77777777" w:rsidTr="40E26E01">
        <w:tc>
          <w:tcPr>
            <w:tcW w:w="1734" w:type="pct"/>
            <w:tcBorders>
              <w:bottom w:val="single" w:sz="4" w:space="0" w:color="auto"/>
            </w:tcBorders>
            <w:shd w:val="clear" w:color="auto" w:fill="84B8DA" w:themeFill="accent2"/>
          </w:tcPr>
          <w:p w14:paraId="0D2BA88F"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Classes </w:t>
            </w:r>
          </w:p>
        </w:tc>
        <w:tc>
          <w:tcPr>
            <w:tcW w:w="3266" w:type="pct"/>
            <w:gridSpan w:val="2"/>
            <w:tcBorders>
              <w:bottom w:val="single" w:sz="4" w:space="0" w:color="auto"/>
            </w:tcBorders>
          </w:tcPr>
          <w:p w14:paraId="5EEE20A8" w14:textId="77777777" w:rsidR="00240739" w:rsidRPr="00683A0C" w:rsidRDefault="00BA05F9" w:rsidP="40E26E01">
            <w:pPr>
              <w:rPr>
                <w:rFonts w:ascii="Arial" w:hAnsi="Arial" w:cs="Arial"/>
                <w:sz w:val="20"/>
                <w:szCs w:val="20"/>
              </w:rPr>
            </w:pPr>
            <w:sdt>
              <w:sdtPr>
                <w:rPr>
                  <w:rFonts w:cs="Arial"/>
                  <w:color w:val="000000" w:themeColor="text1"/>
                </w:rPr>
                <w:id w:val="-1463417576"/>
                <w14:checkbox>
                  <w14:checked w14:val="1"/>
                  <w14:checkedState w14:val="2612" w14:font="MS Gothic"/>
                  <w14:uncheckedState w14:val="2610" w14:font="MS Gothic"/>
                </w14:checkbox>
              </w:sdtPr>
              <w:sdtEndPr/>
              <w:sdtContent>
                <w:r w:rsidR="00874C7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555BA2">
              <w:rPr>
                <w:rFonts w:ascii="Arial" w:hAnsi="Arial" w:cs="Arial"/>
                <w:sz w:val="20"/>
                <w:szCs w:val="20"/>
              </w:rPr>
              <w:t>Shipper</w:t>
            </w:r>
            <w:r w:rsidR="00240739" w:rsidRPr="00683A0C">
              <w:rPr>
                <w:rFonts w:ascii="Arial" w:hAnsi="Arial" w:cs="Arial"/>
                <w:sz w:val="20"/>
                <w:szCs w:val="20"/>
              </w:rPr>
              <w:t xml:space="preserve">                        </w:t>
            </w:r>
            <w:r w:rsidR="00874C79">
              <w:rPr>
                <w:rFonts w:ascii="Arial" w:hAnsi="Arial" w:cs="Arial"/>
                <w:sz w:val="20"/>
                <w:szCs w:val="20"/>
              </w:rPr>
              <w:t xml:space="preserve">             </w:t>
            </w:r>
            <w:r w:rsidR="00555BA2">
              <w:rPr>
                <w:rFonts w:ascii="Arial" w:hAnsi="Arial" w:cs="Arial"/>
                <w:sz w:val="20"/>
                <w:szCs w:val="20"/>
              </w:rPr>
              <w:t xml:space="preserve">                       </w:t>
            </w:r>
            <w:r w:rsidR="00874C79">
              <w:rPr>
                <w:rFonts w:ascii="Arial" w:hAnsi="Arial" w:cs="Arial"/>
                <w:sz w:val="20"/>
                <w:szCs w:val="20"/>
              </w:rPr>
              <w:t>100</w:t>
            </w:r>
            <w:r w:rsidR="00240739" w:rsidRPr="00683A0C">
              <w:rPr>
                <w:rFonts w:ascii="Arial" w:hAnsi="Arial" w:cs="Arial"/>
                <w:sz w:val="20"/>
                <w:szCs w:val="20"/>
              </w:rPr>
              <w:t xml:space="preserve">% </w:t>
            </w:r>
          </w:p>
          <w:p w14:paraId="7067BB66" w14:textId="77777777" w:rsidR="00240739" w:rsidRPr="00683A0C" w:rsidRDefault="00BA05F9" w:rsidP="40E26E01">
            <w:pPr>
              <w:rPr>
                <w:rFonts w:ascii="Arial" w:hAnsi="Arial" w:cs="Arial"/>
                <w:sz w:val="20"/>
                <w:szCs w:val="20"/>
              </w:rPr>
            </w:pPr>
            <w:sdt>
              <w:sdtPr>
                <w:rPr>
                  <w:rFonts w:cs="Arial"/>
                  <w:color w:val="000000" w:themeColor="text1"/>
                </w:rPr>
                <w:id w:val="-2048283713"/>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XX% </w:t>
            </w:r>
          </w:p>
          <w:p w14:paraId="568D273F" w14:textId="77777777" w:rsidR="00240739" w:rsidRPr="00683A0C" w:rsidRDefault="00BA05F9" w:rsidP="40E26E01">
            <w:pPr>
              <w:rPr>
                <w:rFonts w:ascii="Arial" w:hAnsi="Arial" w:cs="Arial"/>
                <w:sz w:val="20"/>
                <w:szCs w:val="20"/>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XX% </w:t>
            </w:r>
          </w:p>
          <w:p w14:paraId="00278B02" w14:textId="77777777" w:rsidR="00240739" w:rsidRPr="00683A0C" w:rsidRDefault="00BA05F9" w:rsidP="40E26E01">
            <w:pPr>
              <w:rPr>
                <w:rFonts w:ascii="Arial" w:hAnsi="Arial" w:cs="Arial"/>
                <w:sz w:val="20"/>
                <w:szCs w:val="20"/>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XX%                                                                          </w:t>
            </w:r>
          </w:p>
        </w:tc>
      </w:tr>
      <w:tr w:rsidR="00240739" w:rsidRPr="00683A0C" w14:paraId="333C4D73" w14:textId="77777777" w:rsidTr="40E26E01">
        <w:tc>
          <w:tcPr>
            <w:tcW w:w="1734" w:type="pct"/>
            <w:tcBorders>
              <w:bottom w:val="single" w:sz="4" w:space="0" w:color="auto"/>
            </w:tcBorders>
            <w:shd w:val="clear" w:color="auto" w:fill="84B8DA" w:themeFill="accent2"/>
          </w:tcPr>
          <w:p w14:paraId="649DC6DC"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Service Line(s)</w:t>
            </w:r>
          </w:p>
        </w:tc>
        <w:tc>
          <w:tcPr>
            <w:tcW w:w="3266" w:type="pct"/>
            <w:gridSpan w:val="2"/>
            <w:tcBorders>
              <w:bottom w:val="single" w:sz="4" w:space="0" w:color="auto"/>
            </w:tcBorders>
          </w:tcPr>
          <w:p w14:paraId="13E2E033" w14:textId="77777777" w:rsidR="00CE0B1E" w:rsidRPr="00CE0B1E" w:rsidRDefault="40E26E01" w:rsidP="40E26E01">
            <w:pPr>
              <w:autoSpaceDE w:val="0"/>
              <w:autoSpaceDN w:val="0"/>
              <w:adjustRightInd w:val="0"/>
              <w:rPr>
                <w:rFonts w:ascii="Arial" w:hAnsi="Arial" w:cs="Arial"/>
                <w:sz w:val="20"/>
                <w:szCs w:val="20"/>
              </w:rPr>
            </w:pPr>
            <w:r w:rsidRPr="40E26E01">
              <w:rPr>
                <w:rFonts w:ascii="Arial" w:hAnsi="Arial" w:cs="Arial"/>
                <w:sz w:val="20"/>
                <w:szCs w:val="20"/>
              </w:rPr>
              <w:t>Service Area 18: Provision of user reports</w:t>
            </w:r>
          </w:p>
          <w:p w14:paraId="01BFB981" w14:textId="77777777" w:rsidR="00240739" w:rsidRPr="00683A0C" w:rsidRDefault="40E26E01" w:rsidP="40E26E01">
            <w:pPr>
              <w:rPr>
                <w:rFonts w:ascii="Arial" w:hAnsi="Arial" w:cs="Arial"/>
                <w:sz w:val="20"/>
                <w:szCs w:val="20"/>
              </w:rPr>
            </w:pPr>
            <w:r w:rsidRPr="40E26E01">
              <w:rPr>
                <w:rFonts w:ascii="Arial" w:hAnsi="Arial" w:cs="Arial"/>
                <w:sz w:val="20"/>
                <w:szCs w:val="20"/>
              </w:rPr>
              <w:t>and information</w:t>
            </w:r>
          </w:p>
        </w:tc>
      </w:tr>
      <w:tr w:rsidR="00240739" w:rsidRPr="00683A0C" w14:paraId="51853A31" w14:textId="77777777" w:rsidTr="40E26E01">
        <w:tc>
          <w:tcPr>
            <w:tcW w:w="1734" w:type="pct"/>
            <w:tcBorders>
              <w:bottom w:val="single" w:sz="4" w:space="0" w:color="auto"/>
            </w:tcBorders>
            <w:shd w:val="clear" w:color="auto" w:fill="84B8DA" w:themeFill="accent2"/>
          </w:tcPr>
          <w:p w14:paraId="2B74087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ROM or funding details </w:t>
            </w:r>
          </w:p>
        </w:tc>
        <w:tc>
          <w:tcPr>
            <w:tcW w:w="3266" w:type="pct"/>
            <w:gridSpan w:val="2"/>
            <w:tcBorders>
              <w:bottom w:val="single" w:sz="4" w:space="0" w:color="auto"/>
            </w:tcBorders>
          </w:tcPr>
          <w:p w14:paraId="1D75F6AE" w14:textId="77777777" w:rsidR="00240739" w:rsidRPr="00683A0C" w:rsidRDefault="40E26E01" w:rsidP="40E26E01">
            <w:pPr>
              <w:rPr>
                <w:rFonts w:ascii="Arial" w:hAnsi="Arial" w:cs="Arial"/>
                <w:sz w:val="20"/>
                <w:szCs w:val="20"/>
              </w:rPr>
            </w:pPr>
            <w:r w:rsidRPr="40E26E01">
              <w:rPr>
                <w:rFonts w:ascii="Arial" w:hAnsi="Arial" w:cs="Arial"/>
                <w:sz w:val="20"/>
                <w:szCs w:val="20"/>
              </w:rPr>
              <w:t>N/A</w:t>
            </w:r>
          </w:p>
        </w:tc>
      </w:tr>
      <w:tr w:rsidR="00240739" w:rsidRPr="00683A0C" w14:paraId="220E5D3C" w14:textId="77777777" w:rsidTr="40E26E01">
        <w:tc>
          <w:tcPr>
            <w:tcW w:w="1734" w:type="pct"/>
            <w:tcBorders>
              <w:bottom w:val="single" w:sz="4" w:space="0" w:color="auto"/>
            </w:tcBorders>
            <w:shd w:val="clear" w:color="auto" w:fill="84B8DA" w:themeFill="accent2"/>
          </w:tcPr>
          <w:p w14:paraId="7F16407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Funding Comments </w:t>
            </w:r>
          </w:p>
        </w:tc>
        <w:tc>
          <w:tcPr>
            <w:tcW w:w="3266" w:type="pct"/>
            <w:gridSpan w:val="2"/>
            <w:tcBorders>
              <w:bottom w:val="single" w:sz="4" w:space="0" w:color="auto"/>
            </w:tcBorders>
          </w:tcPr>
          <w:p w14:paraId="13B501AF" w14:textId="77777777" w:rsidR="00240739" w:rsidRPr="00683A0C" w:rsidRDefault="40E26E01" w:rsidP="40E26E01">
            <w:pPr>
              <w:rPr>
                <w:rFonts w:ascii="Arial" w:hAnsi="Arial" w:cs="Arial"/>
                <w:sz w:val="20"/>
                <w:szCs w:val="20"/>
              </w:rPr>
            </w:pPr>
            <w:r w:rsidRPr="40E26E01">
              <w:rPr>
                <w:rFonts w:ascii="Arial" w:hAnsi="Arial" w:cs="Arial"/>
                <w:sz w:val="20"/>
                <w:szCs w:val="20"/>
              </w:rPr>
              <w:t>This will be 100% Shipper funded as only Shippers benefit from the report.</w:t>
            </w:r>
          </w:p>
        </w:tc>
      </w:tr>
      <w:tr w:rsidR="00240739" w:rsidRPr="00683A0C" w14:paraId="66D52E17" w14:textId="77777777" w:rsidTr="40E26E01">
        <w:tc>
          <w:tcPr>
            <w:tcW w:w="5000" w:type="pct"/>
            <w:gridSpan w:val="3"/>
            <w:shd w:val="clear" w:color="auto" w:fill="84B8DA" w:themeFill="accent2"/>
          </w:tcPr>
          <w:p w14:paraId="1C1B854A"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Section A7: ChMC Recommendation </w:t>
            </w:r>
          </w:p>
        </w:tc>
      </w:tr>
      <w:tr w:rsidR="00240739" w:rsidRPr="00683A0C" w14:paraId="39232FDD" w14:textId="77777777" w:rsidTr="40E26E01">
        <w:tc>
          <w:tcPr>
            <w:tcW w:w="1734" w:type="pct"/>
            <w:shd w:val="clear" w:color="auto" w:fill="84B8DA" w:themeFill="accent2"/>
          </w:tcPr>
          <w:p w14:paraId="1B5609C4" w14:textId="77777777" w:rsidR="00240739" w:rsidRPr="00E36DEB" w:rsidRDefault="40E26E01" w:rsidP="40E26E01">
            <w:pPr>
              <w:rPr>
                <w:rFonts w:cs="Arial"/>
                <w:b/>
                <w:bCs/>
              </w:rPr>
            </w:pPr>
            <w:r w:rsidRPr="40E26E01">
              <w:rPr>
                <w:rFonts w:ascii="Arial" w:hAnsi="Arial" w:cs="Arial"/>
                <w:b/>
                <w:bCs/>
                <w:sz w:val="20"/>
                <w:szCs w:val="20"/>
              </w:rPr>
              <w:t>Change Status</w:t>
            </w:r>
          </w:p>
        </w:tc>
        <w:tc>
          <w:tcPr>
            <w:tcW w:w="3266" w:type="pct"/>
            <w:gridSpan w:val="2"/>
            <w:shd w:val="clear" w:color="auto" w:fill="FFFFFF" w:themeFill="background1"/>
          </w:tcPr>
          <w:p w14:paraId="4EC15CC6" w14:textId="77777777" w:rsidR="00240739" w:rsidRPr="00DF11B2" w:rsidRDefault="00BA05F9" w:rsidP="40E26E01">
            <w:pPr>
              <w:rPr>
                <w:rFonts w:ascii="Arial" w:hAnsi="Arial" w:cs="Arial"/>
                <w:sz w:val="20"/>
                <w:szCs w:val="20"/>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20"/>
              </w:rPr>
              <w:t xml:space="preserve"> Approve – Issue to DSG</w:t>
            </w:r>
          </w:p>
          <w:p w14:paraId="6B10F716" w14:textId="77777777" w:rsidR="00240739" w:rsidRPr="00DF11B2" w:rsidRDefault="00BA05F9" w:rsidP="40E26E01">
            <w:pPr>
              <w:rPr>
                <w:rFonts w:ascii="Arial" w:hAnsi="Arial" w:cs="Arial"/>
                <w:sz w:val="20"/>
                <w:szCs w:val="20"/>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20"/>
              </w:rPr>
              <w:t xml:space="preserve"> Defer – Issue for review</w:t>
            </w:r>
          </w:p>
          <w:p w14:paraId="04E3FB0F" w14:textId="77777777" w:rsidR="00240739" w:rsidRDefault="00BA05F9" w:rsidP="40E26E01">
            <w:pPr>
              <w:rPr>
                <w:rFonts w:cs="Arial"/>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20"/>
              </w:rPr>
              <w:t xml:space="preserve"> Reject</w:t>
            </w:r>
          </w:p>
        </w:tc>
      </w:tr>
      <w:tr w:rsidR="00240739" w:rsidRPr="00683A0C" w14:paraId="3506851F" w14:textId="77777777" w:rsidTr="40E26E01">
        <w:tc>
          <w:tcPr>
            <w:tcW w:w="1734" w:type="pct"/>
            <w:shd w:val="clear" w:color="auto" w:fill="84B8DA" w:themeFill="accent2"/>
          </w:tcPr>
          <w:p w14:paraId="15EFFAB8" w14:textId="77777777" w:rsidR="00240739" w:rsidRPr="00683A0C" w:rsidRDefault="40E26E01" w:rsidP="40E26E01">
            <w:pPr>
              <w:rPr>
                <w:rFonts w:cs="Arial"/>
                <w:b/>
                <w:bCs/>
              </w:rPr>
            </w:pPr>
            <w:r w:rsidRPr="40E26E01">
              <w:rPr>
                <w:rFonts w:ascii="Arial" w:hAnsi="Arial" w:cs="Arial"/>
                <w:b/>
                <w:bCs/>
                <w:sz w:val="20"/>
                <w:szCs w:val="20"/>
              </w:rPr>
              <w:t>Industry Consultation</w:t>
            </w:r>
          </w:p>
        </w:tc>
        <w:tc>
          <w:tcPr>
            <w:tcW w:w="3266" w:type="pct"/>
            <w:gridSpan w:val="2"/>
            <w:shd w:val="clear" w:color="auto" w:fill="FFFFFF" w:themeFill="background1"/>
          </w:tcPr>
          <w:p w14:paraId="3272189F" w14:textId="77777777" w:rsidR="00240739" w:rsidRPr="00683A0C" w:rsidRDefault="00BA05F9" w:rsidP="40E26E01">
            <w:pPr>
              <w:rPr>
                <w:rFonts w:ascii="Arial" w:hAnsi="Arial" w:cs="Arial"/>
                <w:sz w:val="20"/>
                <w:szCs w:val="20"/>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10 Working Days</w:t>
            </w:r>
          </w:p>
          <w:p w14:paraId="5E2752F1" w14:textId="77777777" w:rsidR="00240739" w:rsidRPr="00683A0C" w:rsidRDefault="00BA05F9" w:rsidP="40E26E01">
            <w:pPr>
              <w:rPr>
                <w:rFonts w:ascii="Arial" w:hAnsi="Arial" w:cs="Arial"/>
                <w:sz w:val="20"/>
                <w:szCs w:val="20"/>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20 Working Days</w:t>
            </w:r>
          </w:p>
          <w:p w14:paraId="25A5D6D2" w14:textId="77777777" w:rsidR="00240739" w:rsidRPr="00683A0C" w:rsidRDefault="00BA05F9" w:rsidP="40E26E01">
            <w:pPr>
              <w:rPr>
                <w:rFonts w:ascii="Arial" w:hAnsi="Arial" w:cs="Arial"/>
                <w:sz w:val="20"/>
                <w:szCs w:val="20"/>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20"/>
              </w:rPr>
              <w:t xml:space="preserve"> </w:t>
            </w:r>
            <w:r w:rsidR="00240739">
              <w:rPr>
                <w:rFonts w:ascii="Arial" w:hAnsi="Arial" w:cs="Arial"/>
                <w:sz w:val="20"/>
                <w:szCs w:val="20"/>
              </w:rPr>
              <w:t>30 Working days</w:t>
            </w:r>
          </w:p>
          <w:p w14:paraId="662F0603" w14:textId="77777777" w:rsidR="00240739" w:rsidRPr="00683A0C" w:rsidRDefault="40E26E01" w:rsidP="40E26E01">
            <w:pPr>
              <w:rPr>
                <w:rFonts w:cs="Arial"/>
                <w:b/>
                <w:bCs/>
              </w:rPr>
            </w:pPr>
            <w:r w:rsidRPr="40E26E01">
              <w:rPr>
                <w:rFonts w:cs="Arial"/>
                <w:sz w:val="20"/>
                <w:szCs w:val="20"/>
              </w:rPr>
              <w:t>Other:</w:t>
            </w:r>
          </w:p>
        </w:tc>
      </w:tr>
      <w:tr w:rsidR="00E027B2" w:rsidRPr="00683A0C" w14:paraId="2A0C2DD4" w14:textId="77777777" w:rsidTr="40E26E01">
        <w:tc>
          <w:tcPr>
            <w:tcW w:w="1734" w:type="pct"/>
            <w:shd w:val="clear" w:color="auto" w:fill="84B8DA" w:themeFill="accent2"/>
          </w:tcPr>
          <w:p w14:paraId="562DBC8B" w14:textId="77777777" w:rsidR="00E027B2" w:rsidRPr="00E36DEB" w:rsidRDefault="40E26E01" w:rsidP="40E26E01">
            <w:pPr>
              <w:rPr>
                <w:rFonts w:cs="Arial"/>
                <w:b/>
                <w:bCs/>
              </w:rPr>
            </w:pPr>
            <w:r w:rsidRPr="40E26E01">
              <w:rPr>
                <w:rFonts w:ascii="Arial" w:hAnsi="Arial" w:cs="Arial"/>
                <w:b/>
                <w:bCs/>
                <w:sz w:val="20"/>
                <w:szCs w:val="20"/>
              </w:rPr>
              <w:t>Expected date of receipt for responses (to Xoserve)</w:t>
            </w:r>
          </w:p>
        </w:tc>
        <w:tc>
          <w:tcPr>
            <w:tcW w:w="3266" w:type="pct"/>
            <w:gridSpan w:val="2"/>
            <w:shd w:val="clear" w:color="auto" w:fill="FFFFFF" w:themeFill="background1"/>
            <w:vAlign w:val="center"/>
          </w:tcPr>
          <w:p w14:paraId="33A708DF" w14:textId="77777777" w:rsidR="00E027B2" w:rsidRPr="00E027B2" w:rsidRDefault="40E26E01" w:rsidP="40E26E01">
            <w:pPr>
              <w:rPr>
                <w:rFonts w:ascii="Arial" w:hAnsi="Arial" w:cs="Arial"/>
                <w:sz w:val="20"/>
                <w:szCs w:val="20"/>
              </w:rPr>
            </w:pPr>
            <w:r w:rsidRPr="40E26E01">
              <w:rPr>
                <w:rFonts w:ascii="Arial" w:hAnsi="Arial" w:cs="Arial"/>
                <w:sz w:val="20"/>
                <w:szCs w:val="20"/>
              </w:rPr>
              <w:t>XX/XX/XXXX</w:t>
            </w:r>
          </w:p>
        </w:tc>
      </w:tr>
      <w:tr w:rsidR="00240739" w:rsidRPr="00683A0C" w14:paraId="28BA169E" w14:textId="77777777" w:rsidTr="40E26E01">
        <w:tc>
          <w:tcPr>
            <w:tcW w:w="5000" w:type="pct"/>
            <w:gridSpan w:val="3"/>
            <w:shd w:val="clear" w:color="auto" w:fill="84B8DA" w:themeFill="accent2"/>
            <w:vAlign w:val="center"/>
          </w:tcPr>
          <w:p w14:paraId="3046D730" w14:textId="77777777" w:rsidR="00240739" w:rsidRPr="004B3258" w:rsidRDefault="40E26E01" w:rsidP="40E26E01">
            <w:pPr>
              <w:rPr>
                <w:rFonts w:cs="Arial"/>
                <w:b/>
                <w:bCs/>
                <w:sz w:val="20"/>
                <w:szCs w:val="20"/>
              </w:rPr>
            </w:pPr>
            <w:r w:rsidRPr="40E26E01">
              <w:rPr>
                <w:rFonts w:cs="Arial"/>
                <w:b/>
                <w:bCs/>
                <w:sz w:val="20"/>
                <w:szCs w:val="20"/>
              </w:rPr>
              <w:t>DSC Consultation</w:t>
            </w:r>
          </w:p>
        </w:tc>
      </w:tr>
      <w:tr w:rsidR="00240739" w:rsidRPr="00683A0C" w14:paraId="70C44B8A" w14:textId="77777777" w:rsidTr="40E26E01">
        <w:tc>
          <w:tcPr>
            <w:tcW w:w="1734" w:type="pct"/>
            <w:shd w:val="clear" w:color="auto" w:fill="84B8DA" w:themeFill="accent2"/>
            <w:vAlign w:val="center"/>
          </w:tcPr>
          <w:p w14:paraId="06027E7F" w14:textId="77777777" w:rsidR="00240739" w:rsidRPr="004B3258" w:rsidRDefault="40E26E01" w:rsidP="40E26E01">
            <w:pPr>
              <w:rPr>
                <w:rFonts w:cs="Arial"/>
                <w:b/>
                <w:bCs/>
                <w:sz w:val="20"/>
                <w:szCs w:val="20"/>
              </w:rPr>
            </w:pPr>
            <w:r w:rsidRPr="40E26E01">
              <w:rPr>
                <w:rFonts w:cs="Arial"/>
                <w:b/>
                <w:bCs/>
                <w:sz w:val="20"/>
                <w:szCs w:val="20"/>
              </w:rPr>
              <w:t>Issued</w:t>
            </w:r>
          </w:p>
        </w:tc>
        <w:tc>
          <w:tcPr>
            <w:tcW w:w="3266" w:type="pct"/>
            <w:gridSpan w:val="2"/>
            <w:shd w:val="clear" w:color="auto" w:fill="FFFFFF" w:themeFill="background1"/>
            <w:vAlign w:val="center"/>
          </w:tcPr>
          <w:p w14:paraId="28BB9279" w14:textId="77777777" w:rsidR="00240739" w:rsidRPr="00683A0C" w:rsidRDefault="00BA05F9" w:rsidP="40E26E01">
            <w:pPr>
              <w:rPr>
                <w:rFonts w:ascii="Arial" w:hAnsi="Arial" w:cs="Arial"/>
                <w:sz w:val="20"/>
                <w:szCs w:val="20"/>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20"/>
              </w:rPr>
              <w:t xml:space="preserve"> Yes</w:t>
            </w:r>
          </w:p>
          <w:p w14:paraId="3EEEF89C" w14:textId="77777777" w:rsidR="00240739" w:rsidRDefault="00BA05F9" w:rsidP="40E26E01">
            <w:pPr>
              <w:rPr>
                <w:rFonts w:cs="Arial"/>
                <w:b/>
                <w:bCs/>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20"/>
              </w:rPr>
              <w:t xml:space="preserve"> </w:t>
            </w:r>
            <w:r w:rsidR="00240739">
              <w:rPr>
                <w:rFonts w:ascii="Arial" w:hAnsi="Arial" w:cs="Arial"/>
                <w:sz w:val="20"/>
                <w:szCs w:val="20"/>
              </w:rPr>
              <w:t>No</w:t>
            </w:r>
          </w:p>
        </w:tc>
      </w:tr>
      <w:tr w:rsidR="00240739" w:rsidRPr="00683A0C" w14:paraId="5DBBED2C" w14:textId="77777777" w:rsidTr="40E26E01">
        <w:tc>
          <w:tcPr>
            <w:tcW w:w="1734" w:type="pct"/>
            <w:shd w:val="clear" w:color="auto" w:fill="84B8DA" w:themeFill="accent2"/>
            <w:vAlign w:val="center"/>
          </w:tcPr>
          <w:p w14:paraId="3592E94A" w14:textId="77777777" w:rsidR="00240739" w:rsidRPr="004B3258" w:rsidRDefault="40E26E01" w:rsidP="40E26E01">
            <w:pPr>
              <w:rPr>
                <w:rFonts w:cs="Arial"/>
                <w:b/>
                <w:bCs/>
              </w:rPr>
            </w:pPr>
            <w:r w:rsidRPr="40E26E01">
              <w:rPr>
                <w:rFonts w:cs="Arial"/>
                <w:b/>
                <w:bCs/>
                <w:sz w:val="20"/>
                <w:szCs w:val="20"/>
              </w:rPr>
              <w:t>Date Issued</w:t>
            </w:r>
          </w:p>
        </w:tc>
        <w:tc>
          <w:tcPr>
            <w:tcW w:w="3266" w:type="pct"/>
            <w:gridSpan w:val="2"/>
            <w:shd w:val="clear" w:color="auto" w:fill="FFFFFF" w:themeFill="background1"/>
            <w:vAlign w:val="center"/>
          </w:tcPr>
          <w:p w14:paraId="600C94F9" w14:textId="77777777" w:rsidR="00240739" w:rsidRDefault="00240739" w:rsidP="004B3258">
            <w:pPr>
              <w:rPr>
                <w:rFonts w:cs="Arial"/>
                <w:szCs w:val="16"/>
              </w:rPr>
            </w:pPr>
          </w:p>
        </w:tc>
      </w:tr>
      <w:tr w:rsidR="00240739" w:rsidRPr="00683A0C" w14:paraId="442F900B" w14:textId="77777777" w:rsidTr="40E26E01">
        <w:tc>
          <w:tcPr>
            <w:tcW w:w="1734" w:type="pct"/>
            <w:shd w:val="clear" w:color="auto" w:fill="84B8DA" w:themeFill="accent2"/>
            <w:vAlign w:val="center"/>
          </w:tcPr>
          <w:p w14:paraId="0D868D39" w14:textId="77777777" w:rsidR="00240739" w:rsidRDefault="40E26E01" w:rsidP="40E26E01">
            <w:pPr>
              <w:rPr>
                <w:rFonts w:cs="Arial"/>
                <w:b/>
                <w:bCs/>
              </w:rPr>
            </w:pPr>
            <w:r w:rsidRPr="40E26E01">
              <w:rPr>
                <w:rFonts w:cs="Arial"/>
                <w:b/>
                <w:bCs/>
                <w:sz w:val="20"/>
                <w:szCs w:val="20"/>
              </w:rPr>
              <w:t>Comms Ref(s)</w:t>
            </w:r>
          </w:p>
        </w:tc>
        <w:tc>
          <w:tcPr>
            <w:tcW w:w="3266" w:type="pct"/>
            <w:gridSpan w:val="2"/>
            <w:shd w:val="clear" w:color="auto" w:fill="FFFFFF" w:themeFill="background1"/>
            <w:vAlign w:val="center"/>
          </w:tcPr>
          <w:p w14:paraId="7DE48E2F" w14:textId="77777777" w:rsidR="00240739" w:rsidRDefault="00240739" w:rsidP="004B3258">
            <w:pPr>
              <w:rPr>
                <w:rFonts w:cs="Arial"/>
                <w:szCs w:val="16"/>
              </w:rPr>
            </w:pPr>
          </w:p>
        </w:tc>
      </w:tr>
      <w:tr w:rsidR="00240739" w:rsidRPr="00683A0C" w14:paraId="1A56353E" w14:textId="77777777" w:rsidTr="40E26E01">
        <w:tc>
          <w:tcPr>
            <w:tcW w:w="1734" w:type="pct"/>
            <w:shd w:val="clear" w:color="auto" w:fill="84B8DA" w:themeFill="accent2"/>
            <w:vAlign w:val="center"/>
          </w:tcPr>
          <w:p w14:paraId="6FB5D048" w14:textId="77777777" w:rsidR="00240739" w:rsidRDefault="40E26E01" w:rsidP="40E26E01">
            <w:pPr>
              <w:rPr>
                <w:rFonts w:cs="Arial"/>
                <w:b/>
                <w:bCs/>
              </w:rPr>
            </w:pPr>
            <w:r w:rsidRPr="40E26E01">
              <w:rPr>
                <w:rFonts w:cs="Arial"/>
                <w:b/>
                <w:bCs/>
                <w:sz w:val="20"/>
                <w:szCs w:val="20"/>
              </w:rPr>
              <w:t>Number of Responses</w:t>
            </w:r>
          </w:p>
        </w:tc>
        <w:tc>
          <w:tcPr>
            <w:tcW w:w="3266" w:type="pct"/>
            <w:gridSpan w:val="2"/>
            <w:shd w:val="clear" w:color="auto" w:fill="FFFFFF" w:themeFill="background1"/>
            <w:vAlign w:val="center"/>
          </w:tcPr>
          <w:p w14:paraId="2D0455A4" w14:textId="77777777" w:rsidR="00240739" w:rsidRDefault="00240739" w:rsidP="004B3258">
            <w:pPr>
              <w:rPr>
                <w:rFonts w:cs="Arial"/>
                <w:szCs w:val="16"/>
              </w:rPr>
            </w:pPr>
          </w:p>
        </w:tc>
      </w:tr>
      <w:tr w:rsidR="00240739" w:rsidRPr="00683A0C" w14:paraId="17E722A0" w14:textId="77777777" w:rsidTr="40E26E01">
        <w:tc>
          <w:tcPr>
            <w:tcW w:w="5000" w:type="pct"/>
            <w:gridSpan w:val="3"/>
            <w:shd w:val="clear" w:color="auto" w:fill="84B8DA" w:themeFill="accent2"/>
          </w:tcPr>
          <w:p w14:paraId="78455BFE" w14:textId="77777777" w:rsidR="00240739" w:rsidRPr="00683A0C" w:rsidRDefault="40E26E01" w:rsidP="40E26E01">
            <w:pPr>
              <w:rPr>
                <w:rFonts w:ascii="Arial" w:hAnsi="Arial" w:cs="Arial"/>
                <w:sz w:val="20"/>
                <w:szCs w:val="20"/>
              </w:rPr>
            </w:pPr>
            <w:r w:rsidRPr="40E26E01">
              <w:rPr>
                <w:rFonts w:ascii="Arial" w:hAnsi="Arial" w:cs="Arial"/>
                <w:b/>
                <w:bCs/>
                <w:sz w:val="20"/>
                <w:szCs w:val="20"/>
              </w:rPr>
              <w:t>Section A8: DSC Voting Outcome</w:t>
            </w:r>
          </w:p>
        </w:tc>
      </w:tr>
      <w:tr w:rsidR="00240739" w:rsidRPr="00683A0C" w14:paraId="57281004" w14:textId="77777777" w:rsidTr="40E26E01">
        <w:tc>
          <w:tcPr>
            <w:tcW w:w="1734" w:type="pct"/>
            <w:shd w:val="clear" w:color="auto" w:fill="84B8DA" w:themeFill="accent2"/>
          </w:tcPr>
          <w:p w14:paraId="192817A3"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Solution Voting </w:t>
            </w:r>
          </w:p>
        </w:tc>
        <w:tc>
          <w:tcPr>
            <w:tcW w:w="3266" w:type="pct"/>
            <w:gridSpan w:val="2"/>
          </w:tcPr>
          <w:p w14:paraId="321F94F1" w14:textId="77777777" w:rsidR="00240739" w:rsidRPr="00683A0C" w:rsidRDefault="00BA05F9" w:rsidP="40E26E01">
            <w:pPr>
              <w:rPr>
                <w:rFonts w:ascii="Arial" w:hAnsi="Arial" w:cs="Arial"/>
                <w:sz w:val="20"/>
                <w:szCs w:val="20"/>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Shipper                                      Approve / Reject / NA / Abstain</w:t>
            </w:r>
          </w:p>
          <w:p w14:paraId="00A1BB65" w14:textId="77777777" w:rsidR="00240739" w:rsidRPr="00683A0C" w:rsidRDefault="00BA05F9" w:rsidP="40E26E01">
            <w:pPr>
              <w:tabs>
                <w:tab w:val="right" w:pos="6224"/>
              </w:tabs>
              <w:rPr>
                <w:rFonts w:ascii="Arial" w:hAnsi="Arial" w:cs="Arial"/>
                <w:sz w:val="20"/>
                <w:szCs w:val="20"/>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National Grid Transmission       Approve / Reject / NA / Abstain</w:t>
            </w:r>
            <w:r w:rsidR="00240739" w:rsidRPr="00683A0C">
              <w:rPr>
                <w:rFonts w:ascii="Arial" w:hAnsi="Arial" w:cs="Arial"/>
                <w:sz w:val="20"/>
                <w:szCs w:val="16"/>
              </w:rPr>
              <w:tab/>
            </w:r>
          </w:p>
          <w:p w14:paraId="579EBD00" w14:textId="77777777" w:rsidR="00240739" w:rsidRPr="00683A0C" w:rsidRDefault="00BA05F9" w:rsidP="40E26E01">
            <w:pPr>
              <w:rPr>
                <w:rFonts w:ascii="Arial" w:hAnsi="Arial" w:cs="Arial"/>
                <w:sz w:val="20"/>
                <w:szCs w:val="20"/>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240739" w:rsidRPr="00683A0C">
              <w:rPr>
                <w:rFonts w:ascii="Arial" w:hAnsi="Arial" w:cs="Arial"/>
                <w:sz w:val="20"/>
                <w:szCs w:val="20"/>
              </w:rPr>
              <w:t xml:space="preserve"> Distribution Network Operator   Approve / Reject / NA / Abstain</w:t>
            </w:r>
          </w:p>
          <w:p w14:paraId="7FC58263" w14:textId="77777777" w:rsidR="00240739" w:rsidRPr="00683A0C" w:rsidRDefault="00BA05F9" w:rsidP="40E26E01">
            <w:pPr>
              <w:rPr>
                <w:rFonts w:ascii="Arial" w:hAnsi="Arial" w:cs="Arial"/>
                <w:sz w:val="20"/>
                <w:szCs w:val="20"/>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sz w:val="20"/>
                <w:szCs w:val="20"/>
              </w:rPr>
              <w:t xml:space="preserve"> </w:t>
            </w:r>
            <w:r w:rsidR="00CE68F4">
              <w:rPr>
                <w:rFonts w:ascii="Arial" w:hAnsi="Arial" w:cs="Arial"/>
                <w:sz w:val="20"/>
                <w:szCs w:val="20"/>
              </w:rPr>
              <w:t xml:space="preserve"> IGT</w:t>
            </w:r>
            <w:r w:rsidR="00240739" w:rsidRPr="00683A0C">
              <w:rPr>
                <w:rFonts w:ascii="Arial" w:hAnsi="Arial" w:cs="Arial"/>
                <w:sz w:val="20"/>
                <w:szCs w:val="20"/>
              </w:rPr>
              <w:t xml:space="preserve">                                             Approve / Reject / NA / Abstain </w:t>
            </w:r>
          </w:p>
        </w:tc>
      </w:tr>
      <w:tr w:rsidR="00240739" w:rsidRPr="00683A0C" w14:paraId="15B5EDEE" w14:textId="77777777" w:rsidTr="40E26E01">
        <w:tc>
          <w:tcPr>
            <w:tcW w:w="1734" w:type="pct"/>
            <w:shd w:val="clear" w:color="auto" w:fill="84B8DA" w:themeFill="accent2"/>
          </w:tcPr>
          <w:p w14:paraId="36FB53A1"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Meeting Date </w:t>
            </w:r>
          </w:p>
        </w:tc>
        <w:tc>
          <w:tcPr>
            <w:tcW w:w="3266" w:type="pct"/>
            <w:gridSpan w:val="2"/>
          </w:tcPr>
          <w:p w14:paraId="62C409B9" w14:textId="77777777" w:rsidR="00240739" w:rsidRPr="00683A0C" w:rsidRDefault="40E26E01" w:rsidP="40E26E01">
            <w:pPr>
              <w:rPr>
                <w:rFonts w:ascii="Arial" w:hAnsi="Arial" w:cs="Arial"/>
                <w:sz w:val="20"/>
                <w:szCs w:val="20"/>
              </w:rPr>
            </w:pPr>
            <w:r w:rsidRPr="40E26E01">
              <w:rPr>
                <w:rFonts w:ascii="Arial" w:hAnsi="Arial" w:cs="Arial"/>
                <w:sz w:val="20"/>
                <w:szCs w:val="20"/>
              </w:rPr>
              <w:t>XX/XX/XXXX</w:t>
            </w:r>
          </w:p>
        </w:tc>
      </w:tr>
      <w:tr w:rsidR="00240739" w:rsidRPr="00683A0C" w14:paraId="38734F1E" w14:textId="77777777" w:rsidTr="40E26E01">
        <w:tc>
          <w:tcPr>
            <w:tcW w:w="1734" w:type="pct"/>
            <w:shd w:val="clear" w:color="auto" w:fill="84B8DA" w:themeFill="accent2"/>
          </w:tcPr>
          <w:p w14:paraId="7F757044"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Release Date</w:t>
            </w:r>
          </w:p>
        </w:tc>
        <w:tc>
          <w:tcPr>
            <w:tcW w:w="3266" w:type="pct"/>
            <w:gridSpan w:val="2"/>
          </w:tcPr>
          <w:p w14:paraId="5760D25E" w14:textId="77777777" w:rsidR="00240739" w:rsidRPr="00683A0C" w:rsidRDefault="40E26E01" w:rsidP="40E26E01">
            <w:pPr>
              <w:rPr>
                <w:rFonts w:ascii="Arial" w:hAnsi="Arial" w:cs="Arial"/>
                <w:sz w:val="20"/>
                <w:szCs w:val="20"/>
              </w:rPr>
            </w:pPr>
            <w:r w:rsidRPr="40E26E01">
              <w:rPr>
                <w:rFonts w:ascii="Arial" w:hAnsi="Arial" w:cs="Arial"/>
                <w:sz w:val="20"/>
                <w:szCs w:val="20"/>
              </w:rPr>
              <w:t>Release X: Feb / Jun / Nov XX or Adhoc DD/MM/YYYY or NA</w:t>
            </w:r>
          </w:p>
        </w:tc>
      </w:tr>
      <w:tr w:rsidR="00240739" w:rsidRPr="00683A0C" w14:paraId="3F525EB9" w14:textId="77777777" w:rsidTr="40E26E01">
        <w:tc>
          <w:tcPr>
            <w:tcW w:w="1734" w:type="pct"/>
            <w:tcBorders>
              <w:bottom w:val="single" w:sz="4" w:space="0" w:color="auto"/>
            </w:tcBorders>
            <w:shd w:val="clear" w:color="auto" w:fill="84B8DA" w:themeFill="accent2"/>
          </w:tcPr>
          <w:p w14:paraId="3AAF0C1D" w14:textId="77777777" w:rsidR="00240739" w:rsidRPr="00683A0C" w:rsidRDefault="40E26E01" w:rsidP="40E26E01">
            <w:pPr>
              <w:rPr>
                <w:rFonts w:ascii="Arial" w:hAnsi="Arial" w:cs="Arial"/>
                <w:b/>
                <w:bCs/>
                <w:sz w:val="20"/>
                <w:szCs w:val="20"/>
              </w:rPr>
            </w:pPr>
            <w:r w:rsidRPr="40E26E01">
              <w:rPr>
                <w:rFonts w:ascii="Arial" w:hAnsi="Arial" w:cs="Arial"/>
                <w:b/>
                <w:bCs/>
                <w:sz w:val="20"/>
                <w:szCs w:val="20"/>
              </w:rPr>
              <w:t xml:space="preserve">Overall Outcome </w:t>
            </w:r>
          </w:p>
        </w:tc>
        <w:tc>
          <w:tcPr>
            <w:tcW w:w="3266" w:type="pct"/>
            <w:gridSpan w:val="2"/>
            <w:tcBorders>
              <w:bottom w:val="single" w:sz="4" w:space="0" w:color="auto"/>
            </w:tcBorders>
          </w:tcPr>
          <w:p w14:paraId="687082AF" w14:textId="77777777" w:rsidR="00240739" w:rsidRPr="00683A0C" w:rsidRDefault="40E26E01" w:rsidP="40E26E01">
            <w:pPr>
              <w:rPr>
                <w:rFonts w:ascii="Arial" w:hAnsi="Arial" w:cs="Arial"/>
                <w:sz w:val="20"/>
                <w:szCs w:val="20"/>
              </w:rPr>
            </w:pPr>
            <w:r w:rsidRPr="40E26E01">
              <w:rPr>
                <w:rFonts w:ascii="Arial" w:hAnsi="Arial" w:cs="Arial"/>
                <w:sz w:val="20"/>
                <w:szCs w:val="20"/>
              </w:rPr>
              <w:t xml:space="preserve">Approved for Release X / Rejected </w:t>
            </w:r>
          </w:p>
        </w:tc>
      </w:tr>
    </w:tbl>
    <w:p w14:paraId="5608AF4E" w14:textId="77777777" w:rsidR="006A724E" w:rsidRDefault="006A724E" w:rsidP="006A724E">
      <w:pPr>
        <w:pStyle w:val="XoParagraph"/>
      </w:pPr>
    </w:p>
    <w:p w14:paraId="263A23D8" w14:textId="77777777" w:rsidR="007B4360" w:rsidRPr="003022F8" w:rsidRDefault="40E26E01" w:rsidP="40E26E01">
      <w:pPr>
        <w:pStyle w:val="XoParagraph"/>
        <w:rPr>
          <w:rFonts w:cs="Arial"/>
          <w:b/>
          <w:bCs/>
          <w:color w:val="0070C0"/>
          <w:sz w:val="22"/>
          <w:szCs w:val="22"/>
        </w:rPr>
      </w:pPr>
      <w:r w:rsidRPr="40E26E01">
        <w:rPr>
          <w:rFonts w:cs="Arial"/>
          <w:b/>
          <w:bCs/>
          <w:sz w:val="22"/>
          <w:szCs w:val="22"/>
        </w:rPr>
        <w:t xml:space="preserve">Please send the completed forms to: </w:t>
      </w:r>
      <w:hyperlink r:id="rId15">
        <w:r w:rsidRPr="40E26E01">
          <w:rPr>
            <w:rStyle w:val="Hyperlink"/>
            <w:rFonts w:cs="Arial"/>
            <w:b/>
            <w:bCs/>
            <w:color w:val="0070C0"/>
            <w:sz w:val="22"/>
            <w:szCs w:val="22"/>
          </w:rPr>
          <w:t>box.xoserve.portfoliooffice@xoserve.com</w:t>
        </w:r>
      </w:hyperlink>
    </w:p>
    <w:p w14:paraId="1F7DED83" w14:textId="77777777" w:rsidR="00C15E8B" w:rsidRDefault="00C15E8B" w:rsidP="006A724E"/>
    <w:p w14:paraId="3D0D7E7A" w14:textId="77777777" w:rsidR="008015B7" w:rsidRDefault="008015B7" w:rsidP="006A724E"/>
    <w:p w14:paraId="49B9D786" w14:textId="77777777" w:rsidR="00D20DD4" w:rsidRPr="00647E18" w:rsidRDefault="40E26E01" w:rsidP="40E26E01">
      <w:pPr>
        <w:pStyle w:val="XoParagraph"/>
        <w:rPr>
          <w:b/>
          <w:bCs/>
        </w:rPr>
      </w:pPr>
      <w:r w:rsidRPr="40E26E01">
        <w:rPr>
          <w:b/>
          <w:bCs/>
        </w:rPr>
        <w:lastRenderedPageBreak/>
        <w:t>Document Version History</w:t>
      </w:r>
    </w:p>
    <w:tbl>
      <w:tblPr>
        <w:tblStyle w:val="TableGrid"/>
        <w:tblW w:w="5522" w:type="pct"/>
        <w:tblInd w:w="-459" w:type="dxa"/>
        <w:tblLook w:val="04A0" w:firstRow="1" w:lastRow="0" w:firstColumn="1" w:lastColumn="0" w:noHBand="0" w:noVBand="1"/>
      </w:tblPr>
      <w:tblGrid>
        <w:gridCol w:w="1826"/>
        <w:gridCol w:w="1690"/>
        <w:gridCol w:w="1195"/>
        <w:gridCol w:w="1543"/>
        <w:gridCol w:w="3953"/>
      </w:tblGrid>
      <w:tr w:rsidR="00D20DD4" w:rsidRPr="00762849" w14:paraId="7C3C71E7" w14:textId="77777777" w:rsidTr="40E26E01">
        <w:trPr>
          <w:trHeight w:val="611"/>
        </w:trPr>
        <w:tc>
          <w:tcPr>
            <w:tcW w:w="902" w:type="pct"/>
            <w:shd w:val="clear" w:color="auto" w:fill="84B8DA" w:themeFill="accent2"/>
            <w:vAlign w:val="center"/>
          </w:tcPr>
          <w:p w14:paraId="798E1B46"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Version</w:t>
            </w:r>
          </w:p>
        </w:tc>
        <w:tc>
          <w:tcPr>
            <w:tcW w:w="835" w:type="pct"/>
            <w:shd w:val="clear" w:color="auto" w:fill="84B8DA" w:themeFill="accent2"/>
            <w:vAlign w:val="center"/>
          </w:tcPr>
          <w:p w14:paraId="5BB94656"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84B8DA" w:themeFill="accent2"/>
            <w:vAlign w:val="center"/>
          </w:tcPr>
          <w:p w14:paraId="6DCC3F76"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84B8DA" w:themeFill="accent2"/>
            <w:vAlign w:val="center"/>
          </w:tcPr>
          <w:p w14:paraId="4FAB7320"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84B8DA" w:themeFill="accent2"/>
            <w:vAlign w:val="center"/>
          </w:tcPr>
          <w:p w14:paraId="7F6C63C5" w14:textId="77777777" w:rsidR="00D20DD4" w:rsidRPr="007B4360" w:rsidRDefault="40E26E01" w:rsidP="40E26E01">
            <w:pPr>
              <w:jc w:val="center"/>
              <w:rPr>
                <w:rFonts w:ascii="Arial" w:hAnsi="Arial" w:cs="Arial"/>
                <w:b/>
                <w:bCs/>
                <w:sz w:val="20"/>
                <w:szCs w:val="20"/>
              </w:rPr>
            </w:pPr>
            <w:r w:rsidRPr="40E26E01">
              <w:rPr>
                <w:rFonts w:ascii="Arial" w:hAnsi="Arial" w:cs="Arial"/>
                <w:b/>
                <w:bCs/>
                <w:sz w:val="20"/>
                <w:szCs w:val="20"/>
              </w:rPr>
              <w:t>Summary of Changes</w:t>
            </w:r>
          </w:p>
        </w:tc>
      </w:tr>
      <w:tr w:rsidR="00D20DD4" w:rsidRPr="007B4360" w14:paraId="5F9605EE" w14:textId="77777777" w:rsidTr="40E26E01">
        <w:tc>
          <w:tcPr>
            <w:tcW w:w="902" w:type="pct"/>
          </w:tcPr>
          <w:p w14:paraId="35EA9624" w14:textId="77777777" w:rsidR="00D20DD4" w:rsidRPr="008B74BF" w:rsidRDefault="40E26E01" w:rsidP="40E26E01">
            <w:pPr>
              <w:jc w:val="center"/>
              <w:rPr>
                <w:rFonts w:cs="Arial"/>
                <w:sz w:val="20"/>
                <w:szCs w:val="20"/>
              </w:rPr>
            </w:pPr>
            <w:r w:rsidRPr="40E26E01">
              <w:rPr>
                <w:rFonts w:cs="Arial"/>
                <w:sz w:val="20"/>
                <w:szCs w:val="20"/>
              </w:rPr>
              <w:t>1.0</w:t>
            </w:r>
          </w:p>
        </w:tc>
        <w:tc>
          <w:tcPr>
            <w:tcW w:w="835" w:type="pct"/>
          </w:tcPr>
          <w:p w14:paraId="038EBA39" w14:textId="77777777" w:rsidR="00D20DD4" w:rsidRPr="008B74BF" w:rsidRDefault="40E26E01" w:rsidP="40E26E01">
            <w:pPr>
              <w:jc w:val="center"/>
              <w:rPr>
                <w:rFonts w:cs="Arial"/>
                <w:sz w:val="20"/>
                <w:szCs w:val="20"/>
              </w:rPr>
            </w:pPr>
            <w:r w:rsidRPr="40E26E01">
              <w:rPr>
                <w:rFonts w:cs="Arial"/>
                <w:sz w:val="20"/>
                <w:szCs w:val="20"/>
              </w:rPr>
              <w:t>Proposal</w:t>
            </w:r>
          </w:p>
        </w:tc>
        <w:tc>
          <w:tcPr>
            <w:tcW w:w="556" w:type="pct"/>
          </w:tcPr>
          <w:p w14:paraId="158AD9B4" w14:textId="77777777" w:rsidR="00D20DD4" w:rsidRPr="008B74BF" w:rsidRDefault="40E26E01" w:rsidP="40E26E01">
            <w:pPr>
              <w:jc w:val="center"/>
              <w:rPr>
                <w:rFonts w:cs="Arial"/>
                <w:sz w:val="20"/>
                <w:szCs w:val="20"/>
              </w:rPr>
            </w:pPr>
            <w:r w:rsidRPr="40E26E01">
              <w:rPr>
                <w:rFonts w:cs="Arial"/>
                <w:sz w:val="20"/>
                <w:szCs w:val="20"/>
              </w:rPr>
              <w:t>27th September 2018</w:t>
            </w:r>
          </w:p>
        </w:tc>
        <w:tc>
          <w:tcPr>
            <w:tcW w:w="763" w:type="pct"/>
          </w:tcPr>
          <w:p w14:paraId="0ACE7C53" w14:textId="77777777" w:rsidR="00D20DD4" w:rsidRPr="008B74BF" w:rsidRDefault="40E26E01" w:rsidP="40E26E01">
            <w:pPr>
              <w:jc w:val="center"/>
              <w:rPr>
                <w:rFonts w:cs="Arial"/>
                <w:sz w:val="20"/>
                <w:szCs w:val="20"/>
              </w:rPr>
            </w:pPr>
            <w:r w:rsidRPr="40E26E01">
              <w:rPr>
                <w:rFonts w:cs="Arial"/>
                <w:sz w:val="20"/>
                <w:szCs w:val="20"/>
              </w:rPr>
              <w:t>Rachel Hinsley</w:t>
            </w:r>
          </w:p>
        </w:tc>
        <w:tc>
          <w:tcPr>
            <w:tcW w:w="1944" w:type="pct"/>
          </w:tcPr>
          <w:p w14:paraId="2E843CE4" w14:textId="77777777" w:rsidR="00D20DD4" w:rsidRDefault="00D20DD4" w:rsidP="00D20DD4">
            <w:pPr>
              <w:jc w:val="center"/>
              <w:rPr>
                <w:rFonts w:cs="Arial"/>
                <w:sz w:val="20"/>
                <w:szCs w:val="20"/>
              </w:rPr>
            </w:pPr>
          </w:p>
          <w:p w14:paraId="2220CE46" w14:textId="77777777" w:rsidR="008B74BF" w:rsidRPr="008B74BF" w:rsidRDefault="008B74BF" w:rsidP="008B74BF">
            <w:pPr>
              <w:rPr>
                <w:rFonts w:cs="Arial"/>
                <w:sz w:val="20"/>
                <w:szCs w:val="20"/>
              </w:rPr>
            </w:pPr>
          </w:p>
        </w:tc>
      </w:tr>
      <w:tr w:rsidR="008B74BF" w:rsidRPr="007B4360" w14:paraId="1D9072E5" w14:textId="77777777" w:rsidTr="40E26E01">
        <w:tc>
          <w:tcPr>
            <w:tcW w:w="902" w:type="pct"/>
          </w:tcPr>
          <w:p w14:paraId="196E65A3" w14:textId="77777777" w:rsidR="008B74BF" w:rsidRPr="008B74BF" w:rsidRDefault="40E26E01" w:rsidP="40E26E01">
            <w:pPr>
              <w:jc w:val="center"/>
              <w:rPr>
                <w:rFonts w:cs="Arial"/>
                <w:sz w:val="20"/>
                <w:szCs w:val="20"/>
              </w:rPr>
            </w:pPr>
            <w:r w:rsidRPr="40E26E01">
              <w:rPr>
                <w:rFonts w:cs="Arial"/>
                <w:sz w:val="20"/>
                <w:szCs w:val="20"/>
              </w:rPr>
              <w:t>2.0</w:t>
            </w:r>
          </w:p>
        </w:tc>
        <w:tc>
          <w:tcPr>
            <w:tcW w:w="835" w:type="pct"/>
          </w:tcPr>
          <w:p w14:paraId="3B3DE074" w14:textId="77777777" w:rsidR="008B74BF" w:rsidRPr="008B74BF" w:rsidRDefault="40E26E01" w:rsidP="40E26E01">
            <w:pPr>
              <w:jc w:val="center"/>
              <w:rPr>
                <w:rFonts w:cs="Arial"/>
                <w:sz w:val="20"/>
                <w:szCs w:val="20"/>
              </w:rPr>
            </w:pPr>
            <w:r w:rsidRPr="40E26E01">
              <w:rPr>
                <w:rFonts w:cs="Arial"/>
                <w:sz w:val="20"/>
                <w:szCs w:val="20"/>
              </w:rPr>
              <w:t>Proposal</w:t>
            </w:r>
          </w:p>
        </w:tc>
        <w:tc>
          <w:tcPr>
            <w:tcW w:w="556" w:type="pct"/>
          </w:tcPr>
          <w:p w14:paraId="4FD88B7F" w14:textId="77777777" w:rsidR="008B74BF" w:rsidRPr="008B74BF" w:rsidRDefault="40E26E01" w:rsidP="40E26E01">
            <w:pPr>
              <w:jc w:val="center"/>
              <w:rPr>
                <w:rFonts w:cs="Arial"/>
                <w:sz w:val="20"/>
                <w:szCs w:val="20"/>
              </w:rPr>
            </w:pPr>
            <w:r w:rsidRPr="40E26E01">
              <w:rPr>
                <w:rFonts w:cs="Arial"/>
                <w:sz w:val="20"/>
                <w:szCs w:val="20"/>
              </w:rPr>
              <w:t>2nd October 2018</w:t>
            </w:r>
          </w:p>
        </w:tc>
        <w:tc>
          <w:tcPr>
            <w:tcW w:w="763" w:type="pct"/>
          </w:tcPr>
          <w:p w14:paraId="416C5A4F" w14:textId="77777777" w:rsidR="008B74BF" w:rsidRPr="008B74BF" w:rsidRDefault="40E26E01" w:rsidP="40E26E01">
            <w:pPr>
              <w:jc w:val="center"/>
              <w:rPr>
                <w:rFonts w:cs="Arial"/>
                <w:sz w:val="20"/>
                <w:szCs w:val="20"/>
              </w:rPr>
            </w:pPr>
            <w:r w:rsidRPr="40E26E01">
              <w:rPr>
                <w:rFonts w:cs="Arial"/>
                <w:sz w:val="20"/>
                <w:szCs w:val="20"/>
              </w:rPr>
              <w:t>Heather Spensley</w:t>
            </w:r>
          </w:p>
        </w:tc>
        <w:tc>
          <w:tcPr>
            <w:tcW w:w="1944" w:type="pct"/>
          </w:tcPr>
          <w:p w14:paraId="74D15400" w14:textId="77777777" w:rsidR="008B74BF" w:rsidRPr="008B74BF" w:rsidRDefault="40E26E01" w:rsidP="40E26E01">
            <w:pPr>
              <w:jc w:val="center"/>
              <w:rPr>
                <w:rFonts w:cs="Arial"/>
                <w:sz w:val="20"/>
                <w:szCs w:val="20"/>
              </w:rPr>
            </w:pPr>
            <w:r w:rsidRPr="40E26E01">
              <w:rPr>
                <w:rFonts w:cs="Arial"/>
                <w:sz w:val="20"/>
                <w:szCs w:val="20"/>
              </w:rPr>
              <w:t>Appendix 1 added</w:t>
            </w:r>
          </w:p>
        </w:tc>
      </w:tr>
      <w:tr w:rsidR="00B263F8" w:rsidRPr="007B4360" w14:paraId="348B328C" w14:textId="77777777" w:rsidTr="40E26E01">
        <w:tc>
          <w:tcPr>
            <w:tcW w:w="902" w:type="pct"/>
          </w:tcPr>
          <w:p w14:paraId="68381249" w14:textId="1D321B74" w:rsidR="00B263F8" w:rsidRPr="00B263F8" w:rsidRDefault="40E26E01" w:rsidP="40E26E01">
            <w:pPr>
              <w:jc w:val="center"/>
              <w:rPr>
                <w:rFonts w:cs="Arial"/>
                <w:sz w:val="20"/>
                <w:szCs w:val="20"/>
              </w:rPr>
            </w:pPr>
            <w:r w:rsidRPr="40E26E01">
              <w:rPr>
                <w:rFonts w:cs="Arial"/>
                <w:sz w:val="20"/>
                <w:szCs w:val="20"/>
              </w:rPr>
              <w:t>3.0</w:t>
            </w:r>
          </w:p>
        </w:tc>
        <w:tc>
          <w:tcPr>
            <w:tcW w:w="835" w:type="pct"/>
          </w:tcPr>
          <w:p w14:paraId="4A226285" w14:textId="2653EECF" w:rsidR="00B263F8" w:rsidRPr="00B263F8" w:rsidRDefault="40E26E01" w:rsidP="40E26E01">
            <w:pPr>
              <w:jc w:val="center"/>
              <w:rPr>
                <w:rFonts w:cs="Arial"/>
                <w:sz w:val="20"/>
                <w:szCs w:val="20"/>
              </w:rPr>
            </w:pPr>
            <w:r w:rsidRPr="40E26E01">
              <w:rPr>
                <w:rFonts w:cs="Arial"/>
                <w:sz w:val="20"/>
                <w:szCs w:val="20"/>
              </w:rPr>
              <w:t>Proposal</w:t>
            </w:r>
          </w:p>
        </w:tc>
        <w:tc>
          <w:tcPr>
            <w:tcW w:w="556" w:type="pct"/>
          </w:tcPr>
          <w:p w14:paraId="242A66A7" w14:textId="1AC5F410" w:rsidR="00B263F8" w:rsidRPr="00B263F8" w:rsidRDefault="40E26E01" w:rsidP="40E26E01">
            <w:pPr>
              <w:jc w:val="center"/>
              <w:rPr>
                <w:rFonts w:cs="Arial"/>
                <w:sz w:val="20"/>
                <w:szCs w:val="20"/>
              </w:rPr>
            </w:pPr>
            <w:r w:rsidRPr="40E26E01">
              <w:rPr>
                <w:rFonts w:cs="Arial"/>
                <w:sz w:val="20"/>
                <w:szCs w:val="20"/>
              </w:rPr>
              <w:t>5th October 2018</w:t>
            </w:r>
          </w:p>
        </w:tc>
        <w:tc>
          <w:tcPr>
            <w:tcW w:w="763" w:type="pct"/>
          </w:tcPr>
          <w:p w14:paraId="09B0E272" w14:textId="3730BE57" w:rsidR="00B263F8" w:rsidRPr="00B263F8" w:rsidRDefault="40E26E01" w:rsidP="40E26E01">
            <w:pPr>
              <w:jc w:val="center"/>
              <w:rPr>
                <w:rFonts w:cs="Arial"/>
                <w:sz w:val="20"/>
                <w:szCs w:val="20"/>
              </w:rPr>
            </w:pPr>
            <w:r w:rsidRPr="40E26E01">
              <w:rPr>
                <w:rFonts w:cs="Arial"/>
                <w:sz w:val="20"/>
                <w:szCs w:val="20"/>
              </w:rPr>
              <w:t>Xoserve</w:t>
            </w:r>
          </w:p>
        </w:tc>
        <w:tc>
          <w:tcPr>
            <w:tcW w:w="1944" w:type="pct"/>
          </w:tcPr>
          <w:p w14:paraId="61EBF7B8" w14:textId="5AE89871" w:rsidR="00B263F8" w:rsidRPr="00B263F8" w:rsidRDefault="40E26E01" w:rsidP="40E26E01">
            <w:pPr>
              <w:jc w:val="center"/>
              <w:rPr>
                <w:rFonts w:cs="Arial"/>
                <w:sz w:val="20"/>
                <w:szCs w:val="20"/>
              </w:rPr>
            </w:pPr>
            <w:r w:rsidRPr="40E26E01">
              <w:rPr>
                <w:rFonts w:cs="Arial"/>
                <w:sz w:val="20"/>
                <w:szCs w:val="20"/>
              </w:rPr>
              <w:t>Section C added following DSG discussion on 1st October</w:t>
            </w:r>
          </w:p>
        </w:tc>
      </w:tr>
    </w:tbl>
    <w:p w14:paraId="49948E70" w14:textId="77777777" w:rsidR="00D20DD4" w:rsidRDefault="00D20DD4" w:rsidP="00D20DD4">
      <w:pPr>
        <w:pStyle w:val="XoParagraph"/>
      </w:pPr>
    </w:p>
    <w:p w14:paraId="632930F5" w14:textId="77777777" w:rsidR="00D20DD4" w:rsidRPr="00647E18" w:rsidRDefault="40E26E01" w:rsidP="40E26E01">
      <w:pPr>
        <w:pStyle w:val="XoParagraph"/>
        <w:shd w:val="clear" w:color="auto" w:fill="FFFFFF" w:themeFill="background1"/>
        <w:rPr>
          <w:b/>
          <w:bCs/>
        </w:rPr>
      </w:pPr>
      <w:r w:rsidRPr="40E26E01">
        <w:rPr>
          <w:b/>
          <w:bCs/>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2A00D7B9" w14:textId="77777777" w:rsidTr="40E26E01">
        <w:trPr>
          <w:trHeight w:val="611"/>
        </w:trPr>
        <w:tc>
          <w:tcPr>
            <w:tcW w:w="892" w:type="pct"/>
            <w:tcBorders>
              <w:bottom w:val="single" w:sz="4" w:space="0" w:color="auto"/>
            </w:tcBorders>
            <w:shd w:val="clear" w:color="auto" w:fill="84B8DA" w:themeFill="accent2"/>
            <w:vAlign w:val="center"/>
          </w:tcPr>
          <w:p w14:paraId="3E4811C7"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Version</w:t>
            </w:r>
          </w:p>
        </w:tc>
        <w:tc>
          <w:tcPr>
            <w:tcW w:w="825" w:type="pct"/>
            <w:tcBorders>
              <w:bottom w:val="single" w:sz="4" w:space="0" w:color="auto"/>
            </w:tcBorders>
            <w:shd w:val="clear" w:color="auto" w:fill="84B8DA" w:themeFill="accent2"/>
            <w:vAlign w:val="center"/>
          </w:tcPr>
          <w:p w14:paraId="6DDED2E9"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Status</w:t>
            </w:r>
          </w:p>
        </w:tc>
        <w:tc>
          <w:tcPr>
            <w:tcW w:w="596" w:type="pct"/>
            <w:tcBorders>
              <w:bottom w:val="single" w:sz="4" w:space="0" w:color="auto"/>
            </w:tcBorders>
            <w:shd w:val="clear" w:color="auto" w:fill="84B8DA" w:themeFill="accent2"/>
            <w:vAlign w:val="center"/>
          </w:tcPr>
          <w:p w14:paraId="184E29C3"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Date</w:t>
            </w:r>
          </w:p>
        </w:tc>
        <w:tc>
          <w:tcPr>
            <w:tcW w:w="753" w:type="pct"/>
            <w:tcBorders>
              <w:bottom w:val="single" w:sz="4" w:space="0" w:color="auto"/>
            </w:tcBorders>
            <w:shd w:val="clear" w:color="auto" w:fill="84B8DA" w:themeFill="accent2"/>
            <w:vAlign w:val="center"/>
          </w:tcPr>
          <w:p w14:paraId="09A4CDB9"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Author(s)</w:t>
            </w:r>
          </w:p>
        </w:tc>
        <w:tc>
          <w:tcPr>
            <w:tcW w:w="1934" w:type="pct"/>
            <w:tcBorders>
              <w:bottom w:val="single" w:sz="4" w:space="0" w:color="auto"/>
            </w:tcBorders>
            <w:shd w:val="clear" w:color="auto" w:fill="84B8DA" w:themeFill="accent2"/>
            <w:vAlign w:val="center"/>
          </w:tcPr>
          <w:p w14:paraId="1274E84F" w14:textId="77777777" w:rsidR="00D20DD4" w:rsidRPr="00D20DD4" w:rsidRDefault="40E26E01" w:rsidP="40E26E01">
            <w:pPr>
              <w:shd w:val="clear" w:color="auto" w:fill="84B8DA" w:themeFill="accent2"/>
              <w:jc w:val="center"/>
              <w:rPr>
                <w:rFonts w:ascii="Arial" w:hAnsi="Arial" w:cs="Arial"/>
                <w:b/>
                <w:bCs/>
                <w:sz w:val="20"/>
                <w:szCs w:val="20"/>
              </w:rPr>
            </w:pPr>
            <w:r w:rsidRPr="40E26E01">
              <w:rPr>
                <w:rFonts w:ascii="Arial" w:hAnsi="Arial" w:cs="Arial"/>
                <w:b/>
                <w:bCs/>
                <w:sz w:val="20"/>
                <w:szCs w:val="20"/>
              </w:rPr>
              <w:t>Summary of Changes</w:t>
            </w:r>
          </w:p>
        </w:tc>
      </w:tr>
      <w:tr w:rsidR="00D20DD4" w:rsidRPr="00762849" w14:paraId="039F642B" w14:textId="77777777" w:rsidTr="40E26E01">
        <w:trPr>
          <w:trHeight w:val="611"/>
        </w:trPr>
        <w:tc>
          <w:tcPr>
            <w:tcW w:w="892" w:type="pct"/>
            <w:shd w:val="clear" w:color="auto" w:fill="FFFFFF" w:themeFill="background1"/>
            <w:vAlign w:val="center"/>
          </w:tcPr>
          <w:p w14:paraId="7D609072" w14:textId="77777777" w:rsidR="00D20DD4" w:rsidRPr="00D20DD4" w:rsidRDefault="40E26E01" w:rsidP="40E26E01">
            <w:pPr>
              <w:jc w:val="center"/>
              <w:rPr>
                <w:rFonts w:cs="Arial"/>
                <w:sz w:val="20"/>
                <w:szCs w:val="20"/>
              </w:rPr>
            </w:pPr>
            <w:r w:rsidRPr="40E26E01">
              <w:rPr>
                <w:rFonts w:cs="Arial"/>
                <w:sz w:val="20"/>
                <w:szCs w:val="20"/>
              </w:rPr>
              <w:t>3.0</w:t>
            </w:r>
          </w:p>
        </w:tc>
        <w:tc>
          <w:tcPr>
            <w:tcW w:w="825" w:type="pct"/>
            <w:shd w:val="clear" w:color="auto" w:fill="FFFFFF" w:themeFill="background1"/>
            <w:vAlign w:val="center"/>
          </w:tcPr>
          <w:p w14:paraId="7C92671D" w14:textId="77777777" w:rsidR="00D20DD4" w:rsidRPr="00D20DD4" w:rsidRDefault="40E26E01" w:rsidP="40E26E01">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178AAD90" w14:textId="77777777" w:rsidR="00D20DD4" w:rsidRPr="00D20DD4" w:rsidRDefault="40E26E01" w:rsidP="40E26E01">
            <w:pPr>
              <w:jc w:val="center"/>
              <w:rPr>
                <w:rFonts w:cs="Arial"/>
                <w:sz w:val="20"/>
                <w:szCs w:val="20"/>
              </w:rPr>
            </w:pPr>
            <w:r w:rsidRPr="40E26E01">
              <w:rPr>
                <w:rFonts w:cs="Arial"/>
                <w:sz w:val="20"/>
                <w:szCs w:val="20"/>
              </w:rPr>
              <w:t>17/07/18</w:t>
            </w:r>
          </w:p>
        </w:tc>
        <w:tc>
          <w:tcPr>
            <w:tcW w:w="753" w:type="pct"/>
            <w:shd w:val="clear" w:color="auto" w:fill="FFFFFF" w:themeFill="background1"/>
            <w:vAlign w:val="center"/>
          </w:tcPr>
          <w:p w14:paraId="3E3121B0" w14:textId="77777777" w:rsidR="00D20DD4" w:rsidRPr="00D20DD4" w:rsidRDefault="40E26E01" w:rsidP="40E26E01">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7DE63580" w14:textId="77777777" w:rsidR="00D20DD4" w:rsidRPr="00D20DD4" w:rsidRDefault="40E26E01" w:rsidP="40E26E01">
            <w:pPr>
              <w:rPr>
                <w:rFonts w:cs="Arial"/>
                <w:sz w:val="20"/>
                <w:szCs w:val="20"/>
              </w:rPr>
            </w:pPr>
            <w:r w:rsidRPr="40E26E01">
              <w:rPr>
                <w:rFonts w:cs="Arial"/>
                <w:sz w:val="20"/>
                <w:szCs w:val="20"/>
              </w:rPr>
              <w:t>Template approved at ChMC on 11</w:t>
            </w:r>
            <w:r w:rsidRPr="40E26E01">
              <w:rPr>
                <w:rFonts w:cs="Arial"/>
                <w:sz w:val="20"/>
                <w:szCs w:val="20"/>
                <w:vertAlign w:val="superscript"/>
              </w:rPr>
              <w:t>th</w:t>
            </w:r>
            <w:r w:rsidRPr="40E26E01">
              <w:rPr>
                <w:rFonts w:cs="Arial"/>
                <w:sz w:val="20"/>
                <w:szCs w:val="20"/>
              </w:rPr>
              <w:t xml:space="preserve"> July</w:t>
            </w:r>
          </w:p>
        </w:tc>
      </w:tr>
      <w:tr w:rsidR="00E30AE7" w:rsidRPr="00762849" w14:paraId="479B9BC3" w14:textId="77777777" w:rsidTr="40E26E01">
        <w:trPr>
          <w:trHeight w:val="611"/>
        </w:trPr>
        <w:tc>
          <w:tcPr>
            <w:tcW w:w="892" w:type="pct"/>
            <w:shd w:val="clear" w:color="auto" w:fill="FFFFFF" w:themeFill="background1"/>
            <w:vAlign w:val="center"/>
          </w:tcPr>
          <w:p w14:paraId="14D2720E" w14:textId="77777777" w:rsidR="00E30AE7" w:rsidRPr="002745D1" w:rsidRDefault="40E26E01" w:rsidP="40E26E01">
            <w:pPr>
              <w:jc w:val="center"/>
              <w:rPr>
                <w:rFonts w:cs="Arial"/>
                <w:sz w:val="20"/>
                <w:szCs w:val="20"/>
              </w:rPr>
            </w:pPr>
            <w:r w:rsidRPr="40E26E01">
              <w:rPr>
                <w:rFonts w:cs="Arial"/>
                <w:sz w:val="20"/>
                <w:szCs w:val="20"/>
              </w:rPr>
              <w:t>4.0</w:t>
            </w:r>
          </w:p>
        </w:tc>
        <w:tc>
          <w:tcPr>
            <w:tcW w:w="825" w:type="pct"/>
            <w:shd w:val="clear" w:color="auto" w:fill="FFFFFF" w:themeFill="background1"/>
            <w:vAlign w:val="center"/>
          </w:tcPr>
          <w:p w14:paraId="686E51E9" w14:textId="77777777" w:rsidR="00E30AE7" w:rsidRPr="002745D1" w:rsidRDefault="40E26E01" w:rsidP="40E26E01">
            <w:pPr>
              <w:jc w:val="center"/>
              <w:rPr>
                <w:rFonts w:cs="Arial"/>
                <w:sz w:val="20"/>
                <w:szCs w:val="20"/>
              </w:rPr>
            </w:pPr>
            <w:r w:rsidRPr="40E26E01">
              <w:rPr>
                <w:rFonts w:cs="Arial"/>
                <w:sz w:val="20"/>
                <w:szCs w:val="20"/>
              </w:rPr>
              <w:t>Approved</w:t>
            </w:r>
          </w:p>
        </w:tc>
        <w:tc>
          <w:tcPr>
            <w:tcW w:w="596" w:type="pct"/>
            <w:shd w:val="clear" w:color="auto" w:fill="FFFFFF" w:themeFill="background1"/>
            <w:vAlign w:val="center"/>
          </w:tcPr>
          <w:p w14:paraId="6B4934C7" w14:textId="77777777" w:rsidR="00E30AE7" w:rsidRPr="002745D1" w:rsidRDefault="40E26E01" w:rsidP="40E26E01">
            <w:pPr>
              <w:jc w:val="center"/>
              <w:rPr>
                <w:rFonts w:cs="Arial"/>
                <w:sz w:val="20"/>
                <w:szCs w:val="20"/>
              </w:rPr>
            </w:pPr>
            <w:r w:rsidRPr="40E26E01">
              <w:rPr>
                <w:rFonts w:cs="Arial"/>
                <w:sz w:val="20"/>
                <w:szCs w:val="20"/>
              </w:rPr>
              <w:t>07/09/18</w:t>
            </w:r>
          </w:p>
        </w:tc>
        <w:tc>
          <w:tcPr>
            <w:tcW w:w="753" w:type="pct"/>
            <w:shd w:val="clear" w:color="auto" w:fill="FFFFFF" w:themeFill="background1"/>
            <w:vAlign w:val="center"/>
          </w:tcPr>
          <w:p w14:paraId="727AAE07" w14:textId="77777777" w:rsidR="00E30AE7" w:rsidRPr="002745D1" w:rsidRDefault="40E26E01" w:rsidP="40E26E01">
            <w:pPr>
              <w:jc w:val="center"/>
              <w:rPr>
                <w:rFonts w:cs="Arial"/>
                <w:sz w:val="20"/>
                <w:szCs w:val="20"/>
              </w:rPr>
            </w:pPr>
            <w:r w:rsidRPr="40E26E01">
              <w:rPr>
                <w:rFonts w:cs="Arial"/>
                <w:sz w:val="20"/>
                <w:szCs w:val="20"/>
              </w:rPr>
              <w:t>Emma Smith</w:t>
            </w:r>
          </w:p>
        </w:tc>
        <w:tc>
          <w:tcPr>
            <w:tcW w:w="1934" w:type="pct"/>
            <w:shd w:val="clear" w:color="auto" w:fill="FFFFFF" w:themeFill="background1"/>
            <w:vAlign w:val="center"/>
          </w:tcPr>
          <w:p w14:paraId="67732692" w14:textId="77777777" w:rsidR="00E30AE7" w:rsidRPr="002745D1" w:rsidRDefault="40E26E01" w:rsidP="40E26E01">
            <w:pPr>
              <w:rPr>
                <w:rFonts w:cs="Arial"/>
                <w:sz w:val="20"/>
                <w:szCs w:val="20"/>
              </w:rPr>
            </w:pPr>
            <w:r w:rsidRPr="40E26E01">
              <w:rPr>
                <w:rFonts w:cs="Arial"/>
                <w:sz w:val="20"/>
                <w:szCs w:val="20"/>
              </w:rPr>
              <w:t>Minor wording amendments and additional customer group impact within Appendix 1</w:t>
            </w:r>
          </w:p>
        </w:tc>
      </w:tr>
    </w:tbl>
    <w:p w14:paraId="37B350D2" w14:textId="77777777" w:rsidR="00C15E8B" w:rsidRDefault="00C15E8B" w:rsidP="006A724E"/>
    <w:p w14:paraId="75305EFA" w14:textId="77777777" w:rsidR="008015B7" w:rsidRDefault="008015B7" w:rsidP="006A724E"/>
    <w:p w14:paraId="758680E9" w14:textId="77777777" w:rsidR="00B263F8" w:rsidRDefault="00B263F8" w:rsidP="006A724E"/>
    <w:p w14:paraId="28DC7611" w14:textId="77777777" w:rsidR="00B263F8" w:rsidRDefault="00B263F8">
      <w:r>
        <w:br w:type="page"/>
      </w:r>
    </w:p>
    <w:p w14:paraId="2CAA370E" w14:textId="77777777" w:rsidR="00B263F8" w:rsidRDefault="40E26E01" w:rsidP="40E26E01">
      <w:pPr>
        <w:spacing w:after="0" w:line="240" w:lineRule="auto"/>
        <w:jc w:val="center"/>
        <w:rPr>
          <w:rFonts w:asciiTheme="majorHAnsi" w:hAnsiTheme="majorHAnsi" w:cstheme="majorBidi"/>
          <w:b/>
          <w:bCs/>
          <w:color w:val="3E5AA8" w:themeColor="accent1"/>
          <w:sz w:val="40"/>
          <w:szCs w:val="40"/>
        </w:rPr>
      </w:pPr>
      <w:r w:rsidRPr="40E26E01">
        <w:rPr>
          <w:rFonts w:asciiTheme="majorHAnsi" w:hAnsiTheme="majorHAnsi" w:cstheme="majorBidi"/>
          <w:b/>
          <w:bCs/>
          <w:color w:val="3E5AA8" w:themeColor="accent1"/>
          <w:sz w:val="40"/>
          <w:szCs w:val="40"/>
        </w:rPr>
        <w:lastRenderedPageBreak/>
        <w:t>Section C: DSC Change Proposal: DSG Discussion</w:t>
      </w:r>
    </w:p>
    <w:p w14:paraId="190ED580" w14:textId="77777777" w:rsidR="00B263F8" w:rsidRPr="00EB7EA5" w:rsidRDefault="40E26E01" w:rsidP="40E26E01">
      <w:pPr>
        <w:spacing w:after="0" w:line="240" w:lineRule="auto"/>
        <w:jc w:val="center"/>
        <w:rPr>
          <w:rFonts w:asciiTheme="majorHAnsi" w:hAnsiTheme="majorHAnsi" w:cstheme="majorBidi"/>
          <w:b/>
          <w:bCs/>
          <w:color w:val="3E5AA8" w:themeColor="accent1"/>
          <w:sz w:val="18"/>
          <w:szCs w:val="18"/>
        </w:rPr>
      </w:pPr>
      <w:r w:rsidRPr="40E26E01">
        <w:rPr>
          <w:rFonts w:asciiTheme="majorHAnsi" w:hAnsiTheme="majorHAnsi" w:cstheme="majorBidi"/>
          <w:b/>
          <w:bCs/>
          <w:color w:val="3E5AA8" w:themeColor="accent1"/>
          <w:sz w:val="18"/>
          <w:szCs w:val="18"/>
        </w:rPr>
        <w:t>(To be removed if no DSG Discussion is required; Xoserve to collate where DSG discussions occur)</w:t>
      </w:r>
    </w:p>
    <w:p w14:paraId="692158ED" w14:textId="77777777" w:rsidR="00B263F8" w:rsidRDefault="00B263F8" w:rsidP="00B263F8"/>
    <w:p w14:paraId="3F5D7C9A" w14:textId="77777777" w:rsidR="00B263F8" w:rsidRDefault="00B263F8" w:rsidP="00B263F8"/>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B263F8" w:rsidRPr="00683A0C" w14:paraId="643C7EC2" w14:textId="77777777" w:rsidTr="40E26E01">
        <w:tc>
          <w:tcPr>
            <w:tcW w:w="5000" w:type="pct"/>
            <w:gridSpan w:val="2"/>
            <w:shd w:val="clear" w:color="auto" w:fill="84B8DA" w:themeFill="accent2"/>
          </w:tcPr>
          <w:p w14:paraId="1F6AEE16" w14:textId="77777777" w:rsidR="00B263F8" w:rsidRPr="00683A0C" w:rsidRDefault="40E26E01" w:rsidP="40E26E01">
            <w:pPr>
              <w:rPr>
                <w:rFonts w:ascii="Arial" w:hAnsi="Arial" w:cs="Arial"/>
                <w:sz w:val="20"/>
                <w:szCs w:val="20"/>
              </w:rPr>
            </w:pPr>
            <w:r w:rsidRPr="40E26E01">
              <w:rPr>
                <w:rFonts w:ascii="Arial" w:hAnsi="Arial" w:cs="Arial"/>
                <w:b/>
                <w:bCs/>
                <w:sz w:val="20"/>
                <w:szCs w:val="20"/>
              </w:rPr>
              <w:t xml:space="preserve">Section C1: Delivery Sub-Group (DSG) Recommendations </w:t>
            </w:r>
          </w:p>
        </w:tc>
      </w:tr>
      <w:tr w:rsidR="00B263F8" w:rsidRPr="00683A0C" w14:paraId="1200202A" w14:textId="77777777" w:rsidTr="40E26E01">
        <w:tc>
          <w:tcPr>
            <w:tcW w:w="1515" w:type="pct"/>
            <w:shd w:val="clear" w:color="auto" w:fill="84B8DA" w:themeFill="accent2"/>
          </w:tcPr>
          <w:p w14:paraId="7FD7BE3A" w14:textId="77777777" w:rsidR="00B263F8" w:rsidRPr="00683A0C" w:rsidRDefault="40E26E01" w:rsidP="40E26E01">
            <w:pPr>
              <w:rPr>
                <w:rFonts w:cs="Arial"/>
                <w:b/>
                <w:bCs/>
              </w:rPr>
            </w:pPr>
            <w:r w:rsidRPr="40E26E01">
              <w:rPr>
                <w:rFonts w:cs="Arial"/>
                <w:b/>
                <w:bCs/>
                <w:sz w:val="20"/>
                <w:szCs w:val="20"/>
              </w:rPr>
              <w:t>DSG Date</w:t>
            </w:r>
          </w:p>
        </w:tc>
        <w:tc>
          <w:tcPr>
            <w:tcW w:w="3485" w:type="pct"/>
            <w:shd w:val="clear" w:color="auto" w:fill="auto"/>
          </w:tcPr>
          <w:p w14:paraId="12A9AA8A" w14:textId="60FE61F8" w:rsidR="00B263F8" w:rsidRPr="00B263F8" w:rsidRDefault="40E26E01" w:rsidP="40E26E01">
            <w:pPr>
              <w:rPr>
                <w:rFonts w:cs="Arial"/>
              </w:rPr>
            </w:pPr>
            <w:r w:rsidRPr="40E26E01">
              <w:rPr>
                <w:rFonts w:cs="Arial"/>
                <w:sz w:val="20"/>
                <w:szCs w:val="20"/>
              </w:rPr>
              <w:t>01/10/2018</w:t>
            </w:r>
          </w:p>
        </w:tc>
      </w:tr>
      <w:tr w:rsidR="00B263F8" w:rsidRPr="00683A0C" w14:paraId="5EF7A763" w14:textId="77777777" w:rsidTr="40E26E01">
        <w:tc>
          <w:tcPr>
            <w:tcW w:w="5000" w:type="pct"/>
            <w:gridSpan w:val="2"/>
            <w:shd w:val="clear" w:color="auto" w:fill="84B8DA" w:themeFill="accent2"/>
          </w:tcPr>
          <w:p w14:paraId="29DEAF4B" w14:textId="77777777" w:rsidR="00B263F8" w:rsidRPr="00683A0C" w:rsidRDefault="40E26E01" w:rsidP="40E26E01">
            <w:pPr>
              <w:rPr>
                <w:rFonts w:cs="Arial"/>
                <w:b/>
                <w:bCs/>
              </w:rPr>
            </w:pPr>
            <w:r w:rsidRPr="40E26E01">
              <w:rPr>
                <w:rFonts w:cs="Arial"/>
                <w:b/>
                <w:bCs/>
                <w:sz w:val="20"/>
                <w:szCs w:val="20"/>
              </w:rPr>
              <w:t>DSG Summary</w:t>
            </w:r>
          </w:p>
        </w:tc>
      </w:tr>
      <w:tr w:rsidR="00B263F8" w:rsidRPr="00683A0C" w14:paraId="4158D10D" w14:textId="77777777" w:rsidTr="40E26E01">
        <w:tc>
          <w:tcPr>
            <w:tcW w:w="5000" w:type="pct"/>
            <w:gridSpan w:val="2"/>
          </w:tcPr>
          <w:p w14:paraId="5DDD6451" w14:textId="77777777" w:rsidR="00B263F8" w:rsidRPr="00683A0C" w:rsidRDefault="00B263F8" w:rsidP="00D321BD">
            <w:pPr>
              <w:rPr>
                <w:rFonts w:ascii="Arial" w:hAnsi="Arial" w:cs="Arial"/>
                <w:b/>
                <w:sz w:val="20"/>
                <w:szCs w:val="16"/>
              </w:rPr>
            </w:pPr>
          </w:p>
          <w:p w14:paraId="021B8716" w14:textId="77777777" w:rsidR="00B263F8" w:rsidRPr="00B263F8" w:rsidRDefault="40E26E01" w:rsidP="40E26E01">
            <w:pPr>
              <w:rPr>
                <w:rFonts w:eastAsia="Times New Roman" w:cs="Arial"/>
                <w:sz w:val="20"/>
                <w:szCs w:val="20"/>
              </w:rPr>
            </w:pPr>
            <w:r w:rsidRPr="40E26E01">
              <w:rPr>
                <w:rFonts w:eastAsia="Times New Roman" w:cs="Arial"/>
                <w:sz w:val="20"/>
                <w:szCs w:val="20"/>
              </w:rPr>
              <w:t xml:space="preserve">RH explained that this was originally raised by Npower as individual report request, but other Shippers had already requested a similar service. It was therefore sensible to transfer the original request, from Npower, to a Change Proposal and implement the solution across the whole industry. </w:t>
            </w:r>
          </w:p>
          <w:p w14:paraId="7519F5F0" w14:textId="77777777" w:rsidR="00B263F8" w:rsidRPr="00B263F8" w:rsidRDefault="40E26E01" w:rsidP="40E26E01">
            <w:pPr>
              <w:rPr>
                <w:rFonts w:cs="Arial"/>
                <w:color w:val="000000" w:themeColor="text1"/>
                <w:sz w:val="20"/>
                <w:szCs w:val="20"/>
              </w:rPr>
            </w:pPr>
            <w:r w:rsidRPr="40E26E01">
              <w:rPr>
                <w:rFonts w:eastAsia="Times New Roman" w:cs="Arial"/>
                <w:sz w:val="20"/>
                <w:szCs w:val="20"/>
              </w:rPr>
              <w:t>RH explained the purpose of the requested report:</w:t>
            </w:r>
            <w:r w:rsidRPr="40E26E01">
              <w:rPr>
                <w:rFonts w:cs="Arial"/>
                <w:color w:val="000000" w:themeColor="text1"/>
                <w:sz w:val="20"/>
                <w:szCs w:val="20"/>
              </w:rPr>
              <w:t xml:space="preserve"> a commercial report to be run in November 2018 that will confirm the current Supplier for sites with successful and unsuccessful smart meter upgrades that are no longer in Shipper’s ownership.</w:t>
            </w:r>
          </w:p>
          <w:p w14:paraId="7FFCE05A" w14:textId="77777777" w:rsidR="00B263F8" w:rsidRPr="00B263F8" w:rsidRDefault="40E26E01" w:rsidP="40E26E01">
            <w:pPr>
              <w:rPr>
                <w:rFonts w:eastAsia="Times New Roman" w:cs="Arial"/>
                <w:sz w:val="20"/>
                <w:szCs w:val="20"/>
              </w:rPr>
            </w:pPr>
            <w:r w:rsidRPr="40E26E01">
              <w:rPr>
                <w:rFonts w:eastAsia="Times New Roman" w:cs="Arial"/>
                <w:sz w:val="20"/>
                <w:szCs w:val="20"/>
              </w:rPr>
              <w:t>RH asked DSG for any feedback regarding the feasibility of the change before it progresses to ChMC on 10</w:t>
            </w:r>
            <w:r w:rsidRPr="40E26E01">
              <w:rPr>
                <w:rFonts w:eastAsia="Times New Roman" w:cs="Arial"/>
                <w:sz w:val="20"/>
                <w:szCs w:val="20"/>
                <w:vertAlign w:val="superscript"/>
              </w:rPr>
              <w:t>th</w:t>
            </w:r>
            <w:r w:rsidRPr="40E26E01">
              <w:rPr>
                <w:rFonts w:eastAsia="Times New Roman" w:cs="Arial"/>
                <w:sz w:val="20"/>
                <w:szCs w:val="20"/>
              </w:rPr>
              <w:t xml:space="preserve"> October for approval; DSG did not provide any comments. ES predicted that ChMC will ask for this change to be issued for initial consultation.</w:t>
            </w:r>
          </w:p>
          <w:p w14:paraId="729460F7" w14:textId="77777777" w:rsidR="00B263F8" w:rsidRPr="00683A0C" w:rsidRDefault="00B263F8" w:rsidP="00D321BD">
            <w:pPr>
              <w:rPr>
                <w:rFonts w:ascii="Arial" w:hAnsi="Arial" w:cs="Arial"/>
                <w:b/>
                <w:sz w:val="20"/>
                <w:szCs w:val="16"/>
              </w:rPr>
            </w:pPr>
          </w:p>
        </w:tc>
      </w:tr>
      <w:tr w:rsidR="00B263F8" w:rsidRPr="00683A0C" w14:paraId="5020DE10" w14:textId="77777777" w:rsidTr="40E26E01">
        <w:tc>
          <w:tcPr>
            <w:tcW w:w="1515" w:type="pct"/>
            <w:shd w:val="clear" w:color="auto" w:fill="84B8DA" w:themeFill="accent2"/>
          </w:tcPr>
          <w:p w14:paraId="0758BA2A" w14:textId="77777777" w:rsidR="00B263F8" w:rsidRPr="00130CB2" w:rsidRDefault="40E26E01" w:rsidP="40E26E01">
            <w:pPr>
              <w:rPr>
                <w:rFonts w:cs="Arial"/>
                <w:b/>
                <w:bCs/>
                <w:sz w:val="20"/>
                <w:szCs w:val="20"/>
              </w:rPr>
            </w:pPr>
            <w:r w:rsidRPr="40E26E01">
              <w:rPr>
                <w:rFonts w:cs="Arial"/>
                <w:b/>
                <w:bCs/>
                <w:sz w:val="20"/>
                <w:szCs w:val="20"/>
              </w:rPr>
              <w:t>Capture Document / Requirements</w:t>
            </w:r>
          </w:p>
        </w:tc>
        <w:tc>
          <w:tcPr>
            <w:tcW w:w="3485" w:type="pct"/>
            <w:vAlign w:val="center"/>
          </w:tcPr>
          <w:p w14:paraId="71EA99F2" w14:textId="3D4760F2" w:rsidR="00B263F8" w:rsidRPr="00130CB2" w:rsidRDefault="40E26E01" w:rsidP="40E26E01">
            <w:pPr>
              <w:jc w:val="center"/>
              <w:rPr>
                <w:rFonts w:cs="Arial"/>
                <w:b/>
                <w:bCs/>
                <w:sz w:val="20"/>
                <w:szCs w:val="20"/>
              </w:rPr>
            </w:pPr>
            <w:r w:rsidRPr="40E26E01">
              <w:rPr>
                <w:rFonts w:cs="Arial"/>
                <w:sz w:val="20"/>
                <w:szCs w:val="20"/>
              </w:rPr>
              <w:t>N/A</w:t>
            </w:r>
          </w:p>
        </w:tc>
      </w:tr>
      <w:tr w:rsidR="00B263F8" w:rsidRPr="00683A0C" w14:paraId="341E0076" w14:textId="77777777" w:rsidTr="40E26E01">
        <w:tc>
          <w:tcPr>
            <w:tcW w:w="1515" w:type="pct"/>
            <w:shd w:val="clear" w:color="auto" w:fill="84B8DA" w:themeFill="accent2"/>
          </w:tcPr>
          <w:p w14:paraId="17F3DD1D" w14:textId="77777777" w:rsidR="00B263F8" w:rsidRPr="00130CB2" w:rsidRDefault="40E26E01" w:rsidP="40E26E01">
            <w:pPr>
              <w:rPr>
                <w:rFonts w:cs="Arial"/>
                <w:b/>
                <w:bCs/>
                <w:sz w:val="20"/>
                <w:szCs w:val="20"/>
              </w:rPr>
            </w:pPr>
            <w:r w:rsidRPr="40E26E01">
              <w:rPr>
                <w:rFonts w:cs="Arial"/>
                <w:b/>
                <w:bCs/>
                <w:sz w:val="20"/>
                <w:szCs w:val="20"/>
              </w:rPr>
              <w:t>DSG Recommendation</w:t>
            </w:r>
          </w:p>
        </w:tc>
        <w:tc>
          <w:tcPr>
            <w:tcW w:w="3485" w:type="pct"/>
            <w:vAlign w:val="center"/>
          </w:tcPr>
          <w:p w14:paraId="01765816" w14:textId="1271B926" w:rsidR="00B263F8" w:rsidRPr="00130CB2" w:rsidRDefault="40E26E01" w:rsidP="40E26E01">
            <w:pPr>
              <w:jc w:val="center"/>
              <w:rPr>
                <w:rFonts w:cs="Arial"/>
                <w:b/>
                <w:bCs/>
                <w:sz w:val="20"/>
                <w:szCs w:val="20"/>
              </w:rPr>
            </w:pPr>
            <w:r w:rsidRPr="40E26E01">
              <w:rPr>
                <w:rFonts w:ascii="Arial" w:hAnsi="Arial" w:cs="Arial"/>
                <w:sz w:val="20"/>
                <w:szCs w:val="20"/>
              </w:rPr>
              <w:t>N/A</w:t>
            </w:r>
          </w:p>
        </w:tc>
      </w:tr>
      <w:tr w:rsidR="00B263F8" w:rsidRPr="00683A0C" w14:paraId="697FA589" w14:textId="77777777" w:rsidTr="40E26E01">
        <w:tc>
          <w:tcPr>
            <w:tcW w:w="1515" w:type="pct"/>
            <w:shd w:val="clear" w:color="auto" w:fill="84B8DA" w:themeFill="accent2"/>
          </w:tcPr>
          <w:p w14:paraId="7E0478BF" w14:textId="77777777" w:rsidR="00B263F8" w:rsidRPr="00130CB2" w:rsidRDefault="40E26E01" w:rsidP="40E26E01">
            <w:pPr>
              <w:rPr>
                <w:rFonts w:cs="Arial"/>
                <w:b/>
                <w:bCs/>
                <w:sz w:val="20"/>
                <w:szCs w:val="20"/>
              </w:rPr>
            </w:pPr>
            <w:r w:rsidRPr="40E26E01">
              <w:rPr>
                <w:rFonts w:cs="Arial"/>
                <w:b/>
                <w:bCs/>
                <w:sz w:val="20"/>
                <w:szCs w:val="20"/>
              </w:rPr>
              <w:t>DSG Recommended Release</w:t>
            </w:r>
          </w:p>
        </w:tc>
        <w:tc>
          <w:tcPr>
            <w:tcW w:w="3485" w:type="pct"/>
            <w:vAlign w:val="center"/>
          </w:tcPr>
          <w:p w14:paraId="0C99207A" w14:textId="337EFAB4" w:rsidR="00B263F8" w:rsidRPr="00130CB2" w:rsidRDefault="40E26E01" w:rsidP="40E26E01">
            <w:pPr>
              <w:jc w:val="center"/>
              <w:rPr>
                <w:rFonts w:cs="Arial"/>
                <w:b/>
                <w:bCs/>
                <w:sz w:val="20"/>
                <w:szCs w:val="20"/>
              </w:rPr>
            </w:pPr>
            <w:r w:rsidRPr="40E26E01">
              <w:rPr>
                <w:rFonts w:ascii="Arial" w:hAnsi="Arial" w:cs="Arial"/>
                <w:sz w:val="20"/>
                <w:szCs w:val="20"/>
              </w:rPr>
              <w:t>N/A</w:t>
            </w:r>
          </w:p>
        </w:tc>
      </w:tr>
    </w:tbl>
    <w:p w14:paraId="37A042A3" w14:textId="440C59C3" w:rsidR="00B263F8" w:rsidRDefault="00B263F8" w:rsidP="006A724E"/>
    <w:p w14:paraId="55559660" w14:textId="77777777" w:rsidR="008015B7" w:rsidRDefault="008015B7" w:rsidP="006A724E"/>
    <w:p w14:paraId="4F76C5BA" w14:textId="77777777" w:rsidR="008015B7" w:rsidRDefault="008015B7" w:rsidP="006A724E"/>
    <w:p w14:paraId="1A8C5D25" w14:textId="77777777" w:rsidR="008015B7" w:rsidRDefault="008015B7" w:rsidP="006A724E"/>
    <w:p w14:paraId="15DE0F7D" w14:textId="77777777" w:rsidR="008015B7" w:rsidRDefault="008015B7" w:rsidP="006A724E"/>
    <w:p w14:paraId="0304E6FC" w14:textId="77777777" w:rsidR="008015B7" w:rsidRDefault="008015B7" w:rsidP="006A724E"/>
    <w:p w14:paraId="6E1E0A57" w14:textId="77777777" w:rsidR="008015B7" w:rsidRDefault="008015B7" w:rsidP="006A724E"/>
    <w:p w14:paraId="117F9FAD" w14:textId="77777777" w:rsidR="008015B7" w:rsidRDefault="008015B7" w:rsidP="006A724E"/>
    <w:p w14:paraId="681D61D3" w14:textId="77777777" w:rsidR="008015B7" w:rsidRDefault="008015B7" w:rsidP="006A724E"/>
    <w:p w14:paraId="4A3EBB69" w14:textId="77777777" w:rsidR="008015B7" w:rsidRDefault="008015B7" w:rsidP="006A724E"/>
    <w:p w14:paraId="63A88A3A" w14:textId="77777777" w:rsidR="008015B7" w:rsidRDefault="008015B7" w:rsidP="006A724E"/>
    <w:p w14:paraId="53CBC02A" w14:textId="77777777" w:rsidR="008015B7" w:rsidRDefault="008015B7" w:rsidP="006A724E"/>
    <w:p w14:paraId="4A97F714" w14:textId="77777777" w:rsidR="008015B7" w:rsidRDefault="008015B7" w:rsidP="006A724E"/>
    <w:p w14:paraId="42EEA2B7" w14:textId="77777777" w:rsidR="008015B7" w:rsidRDefault="008015B7" w:rsidP="006A724E"/>
    <w:p w14:paraId="57E52843" w14:textId="77777777" w:rsidR="008015B7" w:rsidRDefault="008015B7" w:rsidP="006A724E"/>
    <w:p w14:paraId="0D466DC1" w14:textId="77777777" w:rsidR="008015B7" w:rsidRDefault="008015B7" w:rsidP="006A724E"/>
    <w:p w14:paraId="61ED4FAA" w14:textId="77777777" w:rsidR="008015B7" w:rsidRDefault="008015B7" w:rsidP="006A724E"/>
    <w:p w14:paraId="681622B1" w14:textId="77777777" w:rsidR="00C15E8B" w:rsidRDefault="00C15E8B" w:rsidP="006A724E"/>
    <w:p w14:paraId="343DDCC2" w14:textId="77777777" w:rsidR="008015B7" w:rsidRDefault="008015B7" w:rsidP="008015B7">
      <w:r>
        <w:rPr>
          <w:noProof/>
          <w:lang w:eastAsia="en-GB"/>
        </w:rPr>
        <w:drawing>
          <wp:anchor distT="0" distB="0" distL="114300" distR="114300" simplePos="0" relativeHeight="251667456" behindDoc="1" locked="0" layoutInCell="1" allowOverlap="1" wp14:anchorId="00D78E37" wp14:editId="68777EB0">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ACD00" w14:textId="77777777" w:rsidR="008015B7" w:rsidRDefault="008015B7" w:rsidP="008015B7"/>
    <w:p w14:paraId="04A760A1" w14:textId="77777777" w:rsidR="008015B7" w:rsidRDefault="40E26E01" w:rsidP="40E26E01">
      <w:pPr>
        <w:jc w:val="center"/>
        <w:rPr>
          <w:rFonts w:cs="Arial"/>
          <w:b/>
          <w:bCs/>
          <w:color w:val="3E5AA8" w:themeColor="accent1"/>
          <w:sz w:val="22"/>
          <w:szCs w:val="22"/>
        </w:rPr>
      </w:pPr>
      <w:r w:rsidRPr="40E26E01">
        <w:rPr>
          <w:rFonts w:asciiTheme="majorHAnsi" w:hAnsiTheme="majorHAnsi" w:cstheme="majorBidi"/>
          <w:b/>
          <w:bCs/>
          <w:color w:val="3E5AA8" w:themeColor="accent1"/>
          <w:sz w:val="60"/>
          <w:szCs w:val="60"/>
        </w:rPr>
        <w:t>Appendix 1</w:t>
      </w:r>
    </w:p>
    <w:p w14:paraId="2432BBFC" w14:textId="77777777" w:rsidR="008015B7" w:rsidRDefault="40E26E01" w:rsidP="40E26E01">
      <w:pPr>
        <w:jc w:val="center"/>
        <w:rPr>
          <w:rFonts w:cs="Arial"/>
          <w:b/>
          <w:bCs/>
          <w:color w:val="3E5AA8" w:themeColor="accent1"/>
          <w:sz w:val="22"/>
          <w:szCs w:val="22"/>
        </w:rPr>
      </w:pPr>
      <w:r w:rsidRPr="40E26E01">
        <w:rPr>
          <w:rFonts w:cs="Arial"/>
          <w:b/>
          <w:bCs/>
          <w:color w:val="3E5AA8" w:themeColor="accent1"/>
          <w:sz w:val="22"/>
          <w:szCs w:val="22"/>
        </w:rPr>
        <w:t xml:space="preserve">Change Prioritisation Variables </w:t>
      </w:r>
    </w:p>
    <w:p w14:paraId="49626E90" w14:textId="77777777" w:rsidR="008015B7" w:rsidRPr="00D0145E" w:rsidRDefault="40E26E01" w:rsidP="40E26E01">
      <w:pPr>
        <w:jc w:val="center"/>
        <w:rPr>
          <w:rFonts w:cs="Arial"/>
          <w:color w:val="3E5AA8" w:themeColor="accent1"/>
        </w:rPr>
      </w:pPr>
      <w:r w:rsidRPr="40E26E01">
        <w:rPr>
          <w:rFonts w:cs="Arial"/>
          <w:color w:val="3E5AA8" w:themeColor="accent1"/>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8015B7" w:rsidRPr="00611C25" w14:paraId="37045218" w14:textId="77777777" w:rsidTr="40E26E01">
        <w:trPr>
          <w:trHeight w:val="75"/>
        </w:trPr>
        <w:tc>
          <w:tcPr>
            <w:tcW w:w="3510" w:type="dxa"/>
            <w:shd w:val="clear" w:color="auto" w:fill="D6DCF0" w:themeFill="accent1" w:themeFillTint="33"/>
          </w:tcPr>
          <w:p w14:paraId="6038771B" w14:textId="77777777" w:rsidR="008015B7" w:rsidRPr="004935D2"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Change Driver Type </w:t>
            </w:r>
          </w:p>
        </w:tc>
        <w:tc>
          <w:tcPr>
            <w:tcW w:w="6663" w:type="dxa"/>
          </w:tcPr>
          <w:p w14:paraId="713E3D1E" w14:textId="77777777" w:rsidR="008015B7" w:rsidRPr="004E7EC9" w:rsidRDefault="00BA05F9" w:rsidP="40E26E01">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MOD / Ofgem </w:t>
            </w:r>
          </w:p>
          <w:p w14:paraId="7BBBA0D4" w14:textId="77777777" w:rsidR="008015B7" w:rsidRPr="004E7EC9" w:rsidRDefault="00BA05F9" w:rsidP="40E26E01">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License Condition </w:t>
            </w:r>
          </w:p>
          <w:p w14:paraId="6815EBCF" w14:textId="77777777" w:rsidR="008015B7" w:rsidRPr="004E7EC9" w:rsidRDefault="00BA05F9" w:rsidP="40E26E01">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ChMC endorsed Change Proposal </w:t>
            </w:r>
          </w:p>
          <w:p w14:paraId="2C045BB6" w14:textId="77777777" w:rsidR="008015B7" w:rsidRDefault="00BA05F9" w:rsidP="40E26E01">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8015B7" w:rsidRPr="004E7EC9">
                  <w:rPr>
                    <w:rFonts w:ascii="MS Gothic" w:eastAsia="MS Gothic" w:hAnsi="MS Gothic" w:cs="Arial" w:hint="eastAsia"/>
                    <w:color w:val="000000" w:themeColor="text1"/>
                    <w:sz w:val="20"/>
                    <w:szCs w:val="20"/>
                  </w:rPr>
                  <w:t>☐</w:t>
                </w:r>
              </w:sdtContent>
            </w:sdt>
            <w:r w:rsidR="008015B7" w:rsidRPr="004E7EC9">
              <w:rPr>
                <w:rFonts w:ascii="Arial" w:hAnsi="Arial" w:cs="Arial"/>
                <w:color w:val="000000" w:themeColor="text1"/>
                <w:sz w:val="20"/>
                <w:szCs w:val="20"/>
              </w:rPr>
              <w:t xml:space="preserve"> SPAA Change Proposal </w:t>
            </w:r>
            <w:r w:rsidR="008015B7" w:rsidRPr="004E7EC9">
              <w:rPr>
                <w:rFonts w:cs="Arial"/>
                <w:color w:val="000000" w:themeColor="text1"/>
                <w:sz w:val="20"/>
                <w:szCs w:val="20"/>
              </w:rPr>
              <w:t xml:space="preserve"> </w:t>
            </w:r>
            <w:sdt>
              <w:sdtPr>
                <w:rPr>
                  <w:rFonts w:cs="Arial"/>
                  <w:color w:val="000000" w:themeColor="text1"/>
                </w:rPr>
                <w:id w:val="-989941954"/>
                <w14:checkbox>
                  <w14:checked w14:val="1"/>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sidRPr="004E7EC9">
              <w:rPr>
                <w:rFonts w:ascii="Arial" w:hAnsi="Arial" w:cs="Arial"/>
                <w:color w:val="000000" w:themeColor="text1"/>
                <w:sz w:val="20"/>
                <w:szCs w:val="20"/>
              </w:rPr>
              <w:t xml:space="preserve"> Additional or 3</w:t>
            </w:r>
            <w:r w:rsidR="008015B7" w:rsidRPr="004E7EC9">
              <w:rPr>
                <w:rFonts w:ascii="Arial" w:hAnsi="Arial" w:cs="Arial"/>
                <w:color w:val="000000" w:themeColor="text1"/>
                <w:sz w:val="20"/>
                <w:szCs w:val="20"/>
                <w:vertAlign w:val="superscript"/>
              </w:rPr>
              <w:t>rd</w:t>
            </w:r>
            <w:r w:rsidR="008015B7" w:rsidRPr="004E7EC9">
              <w:rPr>
                <w:rFonts w:ascii="Arial" w:hAnsi="Arial" w:cs="Arial"/>
                <w:color w:val="000000" w:themeColor="text1"/>
                <w:sz w:val="20"/>
                <w:szCs w:val="20"/>
              </w:rPr>
              <w:t xml:space="preserve"> Party Service Request </w:t>
            </w:r>
          </w:p>
          <w:p w14:paraId="3E3F2418" w14:textId="77777777" w:rsidR="008015B7" w:rsidRDefault="00BA05F9" w:rsidP="40E26E01">
            <w:pPr>
              <w:tabs>
                <w:tab w:val="left" w:pos="1650"/>
              </w:tabs>
              <w:rPr>
                <w:rFonts w:ascii="Arial" w:hAnsi="Arial" w:cs="Arial"/>
                <w:i/>
                <w:iCs/>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 xml:space="preserve">(please provide details below) </w:t>
            </w:r>
          </w:p>
          <w:p w14:paraId="1758716E" w14:textId="77777777" w:rsidR="008015B7" w:rsidRPr="008D217D" w:rsidRDefault="008015B7" w:rsidP="001E5FD6">
            <w:pPr>
              <w:tabs>
                <w:tab w:val="left" w:pos="1650"/>
              </w:tabs>
              <w:rPr>
                <w:rFonts w:ascii="Arial" w:hAnsi="Arial" w:cs="Arial"/>
                <w:color w:val="000000" w:themeColor="text1"/>
                <w:sz w:val="20"/>
                <w:szCs w:val="20"/>
              </w:rPr>
            </w:pPr>
          </w:p>
        </w:tc>
      </w:tr>
      <w:tr w:rsidR="008015B7" w:rsidRPr="00DD59C5" w14:paraId="01F07464" w14:textId="77777777" w:rsidTr="40E26E01">
        <w:trPr>
          <w:trHeight w:val="75"/>
        </w:trPr>
        <w:tc>
          <w:tcPr>
            <w:tcW w:w="3510" w:type="dxa"/>
            <w:shd w:val="clear" w:color="auto" w:fill="D6DCF0" w:themeFill="accent1" w:themeFillTint="33"/>
          </w:tcPr>
          <w:p w14:paraId="3BCE20FC" w14:textId="77777777" w:rsidR="008015B7" w:rsidRPr="00DD59C5" w:rsidRDefault="40E26E01" w:rsidP="40E26E01">
            <w:pPr>
              <w:rPr>
                <w:rFonts w:ascii="Arial" w:hAnsi="Arial" w:cs="Arial"/>
                <w:b/>
                <w:bCs/>
                <w:sz w:val="20"/>
                <w:szCs w:val="20"/>
                <w:lang w:val="en-US"/>
              </w:rPr>
            </w:pPr>
            <w:r w:rsidRPr="40E26E01">
              <w:rPr>
                <w:rFonts w:ascii="Arial" w:hAnsi="Arial" w:cs="Arial"/>
                <w:b/>
                <w:bCs/>
                <w:sz w:val="20"/>
                <w:szCs w:val="20"/>
                <w:lang w:val="en-US"/>
              </w:rPr>
              <w:t>Please select the customer group(s) who would be impacted if the change is not delivered</w:t>
            </w:r>
          </w:p>
        </w:tc>
        <w:tc>
          <w:tcPr>
            <w:tcW w:w="6663" w:type="dxa"/>
          </w:tcPr>
          <w:p w14:paraId="6DD43B36" w14:textId="77777777" w:rsidR="008015B7" w:rsidRPr="00DD59C5" w:rsidRDefault="00BA05F9" w:rsidP="40E26E01">
            <w:pPr>
              <w:tabs>
                <w:tab w:val="left" w:pos="1650"/>
              </w:tabs>
              <w:rPr>
                <w:rFonts w:ascii="Arial" w:hAnsi="Arial" w:cs="Arial"/>
                <w:color w:val="000000" w:themeColor="text1"/>
                <w:sz w:val="20"/>
                <w:szCs w:val="20"/>
              </w:rPr>
            </w:pPr>
            <w:sdt>
              <w:sdtPr>
                <w:rPr>
                  <w:rFonts w:cs="Arial"/>
                  <w:color w:val="000000" w:themeColor="text1"/>
                </w:rPr>
                <w:id w:val="-1470439483"/>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iGT Impact </w:t>
            </w:r>
            <w:r w:rsidR="008015B7"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8015B7">
                  <w:rPr>
                    <w:rFonts w:ascii="MS Gothic" w:eastAsia="MS Gothic" w:hAnsi="MS Gothic" w:cs="Arial" w:hint="eastAsia"/>
                    <w:color w:val="000000" w:themeColor="text1"/>
                  </w:rPr>
                  <w:t>☐</w:t>
                </w:r>
              </w:sdtContent>
            </w:sdt>
            <w:r w:rsidR="008015B7">
              <w:rPr>
                <w:rFonts w:ascii="Arial" w:hAnsi="Arial" w:cs="Arial"/>
                <w:color w:val="000000" w:themeColor="text1"/>
                <w:sz w:val="20"/>
                <w:szCs w:val="20"/>
              </w:rPr>
              <w:t xml:space="preserve">Network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Xoserve Impact   </w:t>
            </w:r>
            <w:r w:rsidR="008015B7" w:rsidRPr="00DD59C5">
              <w:rPr>
                <w:rFonts w:ascii="Arial" w:hAnsi="Arial" w:cs="Arial"/>
                <w:color w:val="000000" w:themeColor="text1"/>
                <w:sz w:val="20"/>
                <w:szCs w:val="20"/>
              </w:rPr>
              <w:t xml:space="preserve">        </w:t>
            </w:r>
            <w:r w:rsidR="008015B7">
              <w:rPr>
                <w:rFonts w:ascii="Arial" w:hAnsi="Arial" w:cs="Arial"/>
                <w:color w:val="000000" w:themeColor="text1"/>
                <w:sz w:val="20"/>
                <w:szCs w:val="20"/>
              </w:rPr>
              <w:t xml:space="preserve">    </w:t>
            </w:r>
            <w:r w:rsidR="008015B7" w:rsidRPr="00DD59C5">
              <w:rPr>
                <w:rFonts w:ascii="Arial" w:hAnsi="Arial" w:cs="Arial"/>
                <w:color w:val="000000" w:themeColor="text1"/>
                <w:sz w:val="20"/>
                <w:szCs w:val="20"/>
              </w:rPr>
              <w:t xml:space="preserve"> </w:t>
            </w:r>
            <w:r w:rsidR="008015B7">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8015B7" w:rsidRPr="00DD59C5">
                  <w:rPr>
                    <w:rFonts w:ascii="MS Gothic" w:eastAsia="MS Gothic" w:hAnsi="MS Gothic" w:cs="MS Gothic" w:hint="eastAsia"/>
                    <w:color w:val="000000" w:themeColor="text1"/>
                    <w:sz w:val="20"/>
                    <w:szCs w:val="20"/>
                  </w:rPr>
                  <w:t>☐</w:t>
                </w:r>
              </w:sdtContent>
            </w:sdt>
            <w:r w:rsidR="008015B7">
              <w:rPr>
                <w:rFonts w:ascii="Arial" w:hAnsi="Arial" w:cs="Arial"/>
                <w:color w:val="000000" w:themeColor="text1"/>
                <w:sz w:val="20"/>
                <w:szCs w:val="20"/>
              </w:rPr>
              <w:t xml:space="preserve">National Grid Transmission Impact </w:t>
            </w:r>
            <w:r w:rsidR="008015B7" w:rsidRPr="00DD59C5">
              <w:rPr>
                <w:rFonts w:ascii="Arial" w:hAnsi="Arial" w:cs="Arial"/>
                <w:color w:val="000000" w:themeColor="text1"/>
                <w:sz w:val="20"/>
                <w:szCs w:val="20"/>
              </w:rPr>
              <w:t xml:space="preserve">         </w:t>
            </w:r>
          </w:p>
        </w:tc>
      </w:tr>
      <w:tr w:rsidR="008015B7" w:rsidRPr="00611C25" w14:paraId="033B5CB7" w14:textId="77777777" w:rsidTr="40E26E01">
        <w:trPr>
          <w:trHeight w:val="75"/>
        </w:trPr>
        <w:tc>
          <w:tcPr>
            <w:tcW w:w="3510" w:type="dxa"/>
            <w:shd w:val="clear" w:color="auto" w:fill="D6DCF0" w:themeFill="accent1" w:themeFillTint="33"/>
          </w:tcPr>
          <w:p w14:paraId="00ADD7D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Change reference  Number(s)</w:t>
            </w:r>
          </w:p>
        </w:tc>
        <w:tc>
          <w:tcPr>
            <w:tcW w:w="6663" w:type="dxa"/>
          </w:tcPr>
          <w:p w14:paraId="283E9087"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07D43DD6" w14:textId="77777777" w:rsidTr="40E26E01">
        <w:trPr>
          <w:trHeight w:val="75"/>
        </w:trPr>
        <w:tc>
          <w:tcPr>
            <w:tcW w:w="3510" w:type="dxa"/>
            <w:shd w:val="clear" w:color="auto" w:fill="D6DCF0" w:themeFill="accent1" w:themeFillTint="33"/>
          </w:tcPr>
          <w:p w14:paraId="1760785E"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lang w:val="en-US"/>
              </w:rPr>
              <w:t>Associated MOD Number(s)</w:t>
            </w:r>
          </w:p>
        </w:tc>
        <w:tc>
          <w:tcPr>
            <w:tcW w:w="6663" w:type="dxa"/>
          </w:tcPr>
          <w:p w14:paraId="6AF6597F" w14:textId="77777777" w:rsidR="008015B7" w:rsidRPr="00AC6F36" w:rsidRDefault="40E26E01" w:rsidP="40E26E01">
            <w:pPr>
              <w:jc w:val="center"/>
              <w:rPr>
                <w:rFonts w:ascii="Arial" w:hAnsi="Arial" w:cs="Arial"/>
                <w:b/>
                <w:bCs/>
                <w:sz w:val="20"/>
                <w:szCs w:val="20"/>
              </w:rPr>
            </w:pPr>
            <w:r w:rsidRPr="40E26E01">
              <w:rPr>
                <w:rFonts w:ascii="Arial" w:hAnsi="Arial" w:cs="Arial"/>
                <w:b/>
                <w:bCs/>
                <w:sz w:val="20"/>
                <w:szCs w:val="20"/>
              </w:rPr>
              <w:t>N/A</w:t>
            </w:r>
          </w:p>
        </w:tc>
      </w:tr>
      <w:tr w:rsidR="008015B7" w:rsidRPr="00611C25" w14:paraId="56633971" w14:textId="77777777" w:rsidTr="40E26E01">
        <w:trPr>
          <w:trHeight w:val="75"/>
        </w:trPr>
        <w:tc>
          <w:tcPr>
            <w:tcW w:w="3510" w:type="dxa"/>
            <w:shd w:val="clear" w:color="auto" w:fill="D6DCF0" w:themeFill="accent1" w:themeFillTint="33"/>
          </w:tcPr>
          <w:p w14:paraId="7454EAC5"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Perceived delivery effort</w:t>
            </w:r>
          </w:p>
        </w:tc>
        <w:tc>
          <w:tcPr>
            <w:tcW w:w="6663" w:type="dxa"/>
          </w:tcPr>
          <w:p w14:paraId="78BF71F6" w14:textId="77777777" w:rsidR="008015B7" w:rsidRPr="00AC6F36" w:rsidRDefault="00BA05F9" w:rsidP="40E26E01">
            <w:pPr>
              <w:rPr>
                <w:rFonts w:ascii="Arial" w:hAnsi="Arial" w:cs="Arial"/>
                <w:sz w:val="20"/>
                <w:szCs w:val="20"/>
              </w:rPr>
            </w:pPr>
            <w:sdt>
              <w:sdtPr>
                <w:rPr>
                  <w:rFonts w:cs="Arial"/>
                  <w:bCs/>
                </w:rPr>
                <w:id w:val="-992026269"/>
                <w14:checkbox>
                  <w14:checked w14:val="1"/>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0 – 30                       </w:t>
            </w:r>
            <w:sdt>
              <w:sdtPr>
                <w:rPr>
                  <w:rFonts w:cs="Arial"/>
                  <w:bCs/>
                </w:rPr>
                <w:id w:val="-114820890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30 – 60 </w:t>
            </w:r>
          </w:p>
          <w:p w14:paraId="6383E7DF" w14:textId="77777777" w:rsidR="008015B7" w:rsidRPr="00AC6F36" w:rsidRDefault="00BA05F9" w:rsidP="40E26E01">
            <w:pPr>
              <w:rPr>
                <w:rFonts w:ascii="Arial" w:hAnsi="Arial" w:cs="Arial"/>
                <w:sz w:val="20"/>
                <w:szCs w:val="20"/>
              </w:rPr>
            </w:pPr>
            <w:sdt>
              <w:sdtPr>
                <w:rPr>
                  <w:rFonts w:cs="Arial"/>
                  <w:bCs/>
                </w:rPr>
                <w:id w:val="-328217685"/>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60 – 100                   </w:t>
            </w:r>
            <w:sdt>
              <w:sdtPr>
                <w:rPr>
                  <w:rFonts w:cs="Arial"/>
                  <w:bCs/>
                </w:rPr>
                <w:id w:val="-150366663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100+ days                                                                                        </w:t>
            </w:r>
          </w:p>
        </w:tc>
      </w:tr>
      <w:tr w:rsidR="008015B7" w:rsidRPr="00611C25" w14:paraId="5105E84E" w14:textId="77777777" w:rsidTr="40E26E01">
        <w:trPr>
          <w:trHeight w:val="75"/>
        </w:trPr>
        <w:tc>
          <w:tcPr>
            <w:tcW w:w="3510" w:type="dxa"/>
            <w:shd w:val="clear" w:color="auto" w:fill="D6DCF0" w:themeFill="accent1" w:themeFillTint="33"/>
          </w:tcPr>
          <w:p w14:paraId="379F7F50"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Does the project involve the processing of personal data? </w:t>
            </w:r>
          </w:p>
          <w:p w14:paraId="7CE4030A" w14:textId="77777777" w:rsidR="008015B7" w:rsidRPr="00AC6F36" w:rsidRDefault="40E26E01" w:rsidP="40E26E01">
            <w:pPr>
              <w:rPr>
                <w:rFonts w:ascii="Arial" w:hAnsi="Arial" w:cs="Arial"/>
                <w:b/>
                <w:bCs/>
                <w:sz w:val="16"/>
                <w:szCs w:val="16"/>
                <w:lang w:val="en-US"/>
              </w:rPr>
            </w:pPr>
            <w:r w:rsidRPr="40E26E01">
              <w:rPr>
                <w:rFonts w:ascii="Arial" w:hAnsi="Arial" w:cs="Arial"/>
                <w:i/>
                <w:iCs/>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525594D0" w14:textId="77777777" w:rsidR="008015B7" w:rsidRPr="00AC6F36" w:rsidRDefault="00BA05F9" w:rsidP="40E26E01">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 </w:t>
            </w:r>
            <w:r w:rsidR="008015B7" w:rsidRPr="40E26E01">
              <w:rPr>
                <w:rFonts w:ascii="Arial" w:hAnsi="Arial" w:cs="Arial"/>
                <w:i/>
                <w:iCs/>
                <w:color w:val="3E5AA8" w:themeColor="accent1"/>
                <w:sz w:val="16"/>
                <w:szCs w:val="16"/>
              </w:rPr>
              <w:t xml:space="preserve">(If yes please answer the next question) </w:t>
            </w:r>
          </w:p>
          <w:p w14:paraId="383AC4E8" w14:textId="77777777" w:rsidR="008015B7" w:rsidRPr="00AC6F36" w:rsidRDefault="00BA05F9" w:rsidP="40E26E01">
            <w:pPr>
              <w:rPr>
                <w:rFonts w:ascii="Arial" w:hAnsi="Arial" w:cs="Arial"/>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eastAsia="MS Gothic" w:hAnsi="Arial" w:cs="Arial"/>
                <w:sz w:val="20"/>
                <w:szCs w:val="20"/>
              </w:rPr>
              <w:t xml:space="preserve"> No </w:t>
            </w:r>
          </w:p>
          <w:p w14:paraId="41A0CDD9" w14:textId="77777777" w:rsidR="008015B7" w:rsidRPr="00AC6F36" w:rsidRDefault="008015B7" w:rsidP="001E5FD6">
            <w:pPr>
              <w:rPr>
                <w:rFonts w:ascii="Arial" w:hAnsi="Arial" w:cs="Arial"/>
                <w:bCs/>
                <w:sz w:val="20"/>
                <w:szCs w:val="20"/>
              </w:rPr>
            </w:pPr>
          </w:p>
        </w:tc>
      </w:tr>
      <w:tr w:rsidR="008015B7" w:rsidRPr="00611C25" w14:paraId="400BCEB7" w14:textId="77777777" w:rsidTr="40E26E01">
        <w:trPr>
          <w:trHeight w:val="1358"/>
        </w:trPr>
        <w:tc>
          <w:tcPr>
            <w:tcW w:w="3510" w:type="dxa"/>
            <w:shd w:val="clear" w:color="auto" w:fill="D6DCF0" w:themeFill="accent1" w:themeFillTint="33"/>
          </w:tcPr>
          <w:p w14:paraId="6AADD672" w14:textId="77777777" w:rsidR="008015B7" w:rsidRPr="00AC6F36" w:rsidRDefault="40E26E01" w:rsidP="40E26E01">
            <w:pPr>
              <w:rPr>
                <w:rFonts w:ascii="Arial" w:hAnsi="Arial" w:cs="Arial"/>
                <w:b/>
                <w:bCs/>
                <w:sz w:val="20"/>
                <w:szCs w:val="20"/>
                <w:lang w:val="en-US"/>
              </w:rPr>
            </w:pPr>
            <w:r w:rsidRPr="40E26E01">
              <w:rPr>
                <w:rFonts w:ascii="Arial" w:hAnsi="Arial" w:cs="Arial"/>
                <w:b/>
                <w:b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2A08B2A6" w14:textId="77777777" w:rsidR="008015B7" w:rsidRPr="00AC6F36" w:rsidRDefault="00BA05F9" w:rsidP="40E26E01">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New technology</w:t>
            </w:r>
            <w:r w:rsidR="008015B7">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Vulnerable customer data</w:t>
            </w:r>
            <w:r w:rsidR="008015B7">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Theft of Gas</w:t>
            </w:r>
          </w:p>
          <w:p w14:paraId="2ABA5EFA" w14:textId="77777777" w:rsidR="008015B7" w:rsidRPr="00AC6F36" w:rsidRDefault="00BA05F9" w:rsidP="40E26E01">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Mass data</w:t>
            </w:r>
            <w:r w:rsidR="008015B7">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Xoserve employee data</w:t>
            </w:r>
          </w:p>
          <w:p w14:paraId="4ADA5A09" w14:textId="77777777" w:rsidR="008015B7" w:rsidRDefault="00BA05F9" w:rsidP="40E26E01">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Fundame</w:t>
            </w:r>
            <w:r w:rsidR="008015B7">
              <w:rPr>
                <w:rFonts w:ascii="Arial" w:eastAsia="MS Gothic" w:hAnsi="Arial" w:cs="Arial"/>
                <w:sz w:val="20"/>
                <w:szCs w:val="20"/>
              </w:rPr>
              <w:t>ntal changes to Xoserve business</w:t>
            </w:r>
          </w:p>
          <w:p w14:paraId="35BCF478" w14:textId="77777777" w:rsidR="008015B7" w:rsidRDefault="00BA05F9" w:rsidP="40E26E01">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eastAsia="MS Gothic" w:hAnsi="Arial" w:cs="Arial"/>
                <w:sz w:val="20"/>
                <w:szCs w:val="20"/>
              </w:rPr>
              <w:t xml:space="preserve"> Other</w:t>
            </w:r>
            <w:r w:rsidR="008015B7" w:rsidRPr="40E26E01">
              <w:rPr>
                <w:rFonts w:ascii="Arial" w:hAnsi="Arial" w:cs="Arial"/>
                <w:i/>
                <w:iCs/>
                <w:color w:val="3E5AA8" w:themeColor="accent1"/>
                <w:sz w:val="16"/>
                <w:szCs w:val="16"/>
              </w:rPr>
              <w:t>(please provide details below)</w:t>
            </w:r>
            <w:r w:rsidR="008015B7">
              <w:rPr>
                <w:rFonts w:ascii="Arial" w:eastAsia="MS Gothic" w:hAnsi="Arial" w:cs="Arial"/>
                <w:sz w:val="20"/>
                <w:szCs w:val="20"/>
              </w:rPr>
              <w:t xml:space="preserve">  </w:t>
            </w:r>
          </w:p>
          <w:p w14:paraId="2CFB7A55" w14:textId="77777777" w:rsidR="008015B7" w:rsidRPr="00AC6F36" w:rsidRDefault="008015B7" w:rsidP="001E5FD6">
            <w:pPr>
              <w:rPr>
                <w:rFonts w:ascii="Arial" w:eastAsia="MS Gothic" w:hAnsi="Arial" w:cs="Arial"/>
                <w:sz w:val="20"/>
                <w:szCs w:val="20"/>
              </w:rPr>
            </w:pPr>
          </w:p>
          <w:p w14:paraId="4690E772" w14:textId="77777777" w:rsidR="008015B7" w:rsidRPr="00403557" w:rsidRDefault="40E26E01" w:rsidP="40E26E01">
            <w:pPr>
              <w:rPr>
                <w:rFonts w:ascii="Arial" w:eastAsia="MS Gothic" w:hAnsi="Arial" w:cs="Arial"/>
                <w:i/>
                <w:iCs/>
                <w:sz w:val="16"/>
                <w:szCs w:val="16"/>
              </w:rPr>
            </w:pPr>
            <w:r w:rsidRPr="40E26E01">
              <w:rPr>
                <w:rFonts w:ascii="Arial" w:hAnsi="Arial" w:cs="Arial"/>
                <w:i/>
                <w:iCs/>
                <w:color w:val="3E5AA8" w:themeColor="accent1"/>
                <w:sz w:val="16"/>
                <w:szCs w:val="16"/>
              </w:rPr>
              <w:t xml:space="preserve">(If any of the above boxes have been selected then please contact The Data Protection Officer (Sally Hall) to complete the DPIA. </w:t>
            </w:r>
          </w:p>
        </w:tc>
      </w:tr>
      <w:tr w:rsidR="008015B7" w:rsidRPr="00611C25" w14:paraId="339990CF" w14:textId="77777777" w:rsidTr="40E26E01">
        <w:trPr>
          <w:trHeight w:val="75"/>
        </w:trPr>
        <w:tc>
          <w:tcPr>
            <w:tcW w:w="3510" w:type="dxa"/>
            <w:shd w:val="clear" w:color="auto" w:fill="D6DCF0" w:themeFill="accent1" w:themeFillTint="33"/>
          </w:tcPr>
          <w:p w14:paraId="20061534" w14:textId="77777777" w:rsidR="008015B7" w:rsidRPr="000D66D3"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Change Beneficiary </w:t>
            </w:r>
          </w:p>
          <w:p w14:paraId="246833C0" w14:textId="77777777" w:rsidR="008015B7" w:rsidRPr="00AC6F36" w:rsidRDefault="40E26E01" w:rsidP="40E26E01">
            <w:pPr>
              <w:rPr>
                <w:rFonts w:ascii="Arial" w:hAnsi="Arial" w:cs="Arial"/>
                <w:b/>
                <w:bCs/>
                <w:sz w:val="20"/>
                <w:szCs w:val="20"/>
                <w:lang w:val="en-US"/>
              </w:rPr>
            </w:pPr>
            <w:r w:rsidRPr="40E26E01">
              <w:rPr>
                <w:rFonts w:ascii="Arial" w:hAnsi="Arial" w:cs="Arial"/>
                <w:i/>
                <w:iCs/>
                <w:color w:val="3E5AA8" w:themeColor="accent1"/>
                <w:sz w:val="16"/>
                <w:szCs w:val="16"/>
              </w:rPr>
              <w:t xml:space="preserve">How many market participant or segments stand to benefit from the introduction of the change? </w:t>
            </w:r>
          </w:p>
        </w:tc>
        <w:tc>
          <w:tcPr>
            <w:tcW w:w="6663" w:type="dxa"/>
          </w:tcPr>
          <w:p w14:paraId="4C9607A5" w14:textId="77777777" w:rsidR="008015B7" w:rsidRPr="000D66D3" w:rsidRDefault="00BA05F9" w:rsidP="40E26E01">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Multiple Market Group  </w:t>
            </w:r>
          </w:p>
          <w:p w14:paraId="32B015F1" w14:textId="77777777" w:rsidR="008015B7" w:rsidRPr="000D66D3" w:rsidRDefault="00BA05F9" w:rsidP="40E26E01">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All industry UK Gas Market participants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Xoserve Only </w:t>
            </w:r>
          </w:p>
          <w:p w14:paraId="28467F97" w14:textId="77777777" w:rsidR="008015B7" w:rsidRPr="00AC6F36" w:rsidRDefault="00BA05F9" w:rsidP="40E26E01">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8015B7" w:rsidRPr="000D66D3">
                  <w:rPr>
                    <w:rFonts w:ascii="MS Gothic" w:eastAsia="MS Gothic" w:hAnsi="MS Gothic" w:cs="MS Gothic" w:hint="eastAsia"/>
                    <w:sz w:val="20"/>
                    <w:szCs w:val="20"/>
                  </w:rPr>
                  <w:t>☐</w:t>
                </w:r>
              </w:sdtContent>
            </w:sdt>
            <w:r w:rsidR="008015B7" w:rsidRPr="000D66D3">
              <w:rPr>
                <w:rFonts w:ascii="Arial" w:hAnsi="Arial" w:cs="Arial"/>
                <w:sz w:val="20"/>
                <w:szCs w:val="20"/>
              </w:rPr>
              <w:t xml:space="preserve"> One Market Group                            </w:t>
            </w:r>
            <w:r w:rsidR="008015B7">
              <w:rPr>
                <w:rFonts w:ascii="Arial" w:hAnsi="Arial" w:cs="Arial"/>
                <w:sz w:val="20"/>
                <w:szCs w:val="20"/>
              </w:rPr>
              <w:t xml:space="preserve">        </w:t>
            </w:r>
            <w:r w:rsidR="008015B7" w:rsidRPr="000D66D3">
              <w:rPr>
                <w:rFonts w:ascii="Arial" w:hAnsi="Arial" w:cs="Arial"/>
                <w:sz w:val="20"/>
                <w:szCs w:val="20"/>
              </w:rPr>
              <w:t xml:space="preserve"> </w:t>
            </w:r>
            <w:sdt>
              <w:sdtPr>
                <w:rPr>
                  <w:rFonts w:cs="Arial"/>
                </w:rPr>
                <w:id w:val="800042136"/>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0D66D3">
              <w:rPr>
                <w:rFonts w:ascii="Arial" w:hAnsi="Arial" w:cs="Arial"/>
                <w:sz w:val="20"/>
                <w:szCs w:val="20"/>
              </w:rPr>
              <w:t xml:space="preserve"> One Market Participant</w:t>
            </w:r>
            <w:r w:rsidR="008015B7">
              <w:rPr>
                <w:rFonts w:ascii="Arial" w:hAnsi="Arial" w:cs="Arial"/>
              </w:rPr>
              <w:t xml:space="preserve">                           </w:t>
            </w:r>
          </w:p>
        </w:tc>
      </w:tr>
      <w:tr w:rsidR="008015B7" w:rsidRPr="00DD59C5" w14:paraId="75D07D33" w14:textId="77777777" w:rsidTr="40E26E01">
        <w:trPr>
          <w:trHeight w:val="75"/>
        </w:trPr>
        <w:tc>
          <w:tcPr>
            <w:tcW w:w="3510" w:type="dxa"/>
            <w:shd w:val="clear" w:color="auto" w:fill="D6DCF0" w:themeFill="accent1" w:themeFillTint="33"/>
          </w:tcPr>
          <w:p w14:paraId="25551D95" w14:textId="77777777" w:rsidR="008015B7" w:rsidRPr="00DD59C5" w:rsidRDefault="40E26E01" w:rsidP="40E26E01">
            <w:pP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4D5CA270" w14:textId="77777777" w:rsidR="008015B7" w:rsidRPr="00DD59C5" w:rsidRDefault="008015B7" w:rsidP="001E5FD6">
                <w:pPr>
                  <w:rPr>
                    <w:rFonts w:ascii="Arial" w:hAnsi="Arial" w:cs="Arial"/>
                    <w:sz w:val="20"/>
                    <w:szCs w:val="20"/>
                  </w:rPr>
                </w:pPr>
                <w:r>
                  <w:rPr>
                    <w:rFonts w:cs="Arial"/>
                  </w:rPr>
                  <w:t>Service Area 24: Additional Service Request or Third Party Request</w:t>
                </w:r>
              </w:p>
            </w:tc>
          </w:sdtContent>
        </w:sdt>
      </w:tr>
      <w:tr w:rsidR="008015B7" w:rsidRPr="003612A8" w14:paraId="57F24620" w14:textId="77777777" w:rsidTr="40E26E01">
        <w:trPr>
          <w:trHeight w:val="75"/>
        </w:trPr>
        <w:tc>
          <w:tcPr>
            <w:tcW w:w="3510" w:type="dxa"/>
            <w:shd w:val="clear" w:color="auto" w:fill="D6DCF0" w:themeFill="accent1" w:themeFillTint="33"/>
          </w:tcPr>
          <w:p w14:paraId="5A5FF78D" w14:textId="77777777" w:rsidR="008015B7" w:rsidRPr="003612A8" w:rsidRDefault="40E26E01" w:rsidP="40E26E01">
            <w:pPr>
              <w:rPr>
                <w:rFonts w:cs="Arial"/>
                <w:b/>
                <w:bCs/>
                <w:color w:val="000000" w:themeColor="text1"/>
                <w:sz w:val="20"/>
                <w:szCs w:val="20"/>
                <w:lang w:val="en-US"/>
              </w:rPr>
            </w:pPr>
            <w:r w:rsidRPr="40E26E01">
              <w:rPr>
                <w:rFonts w:cs="Arial"/>
                <w:b/>
                <w:bCs/>
                <w:color w:val="000000" w:themeColor="text1"/>
                <w:sz w:val="20"/>
                <w:szCs w:val="20"/>
                <w:lang w:val="en-US"/>
              </w:rPr>
              <w:t xml:space="preserve">Number of Service Areas Impacted </w:t>
            </w:r>
          </w:p>
        </w:tc>
        <w:tc>
          <w:tcPr>
            <w:tcW w:w="6663" w:type="dxa"/>
          </w:tcPr>
          <w:p w14:paraId="2EA8B6F6" w14:textId="77777777" w:rsidR="008015B7" w:rsidRDefault="00BA05F9" w:rsidP="40E26E01">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All </w:t>
            </w:r>
            <w:r w:rsidR="008015B7" w:rsidRPr="00AC6F36">
              <w:rPr>
                <w:rFonts w:ascii="Arial" w:hAnsi="Arial" w:cs="Arial"/>
                <w:sz w:val="20"/>
                <w:szCs w:val="20"/>
              </w:rPr>
              <w:t xml:space="preserve">           </w:t>
            </w:r>
            <w:r w:rsidR="008015B7">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Five to Twenty </w:t>
            </w:r>
            <w:r w:rsidR="008015B7"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Pr>
                <w:rFonts w:ascii="Arial" w:hAnsi="Arial" w:cs="Arial"/>
                <w:sz w:val="20"/>
                <w:szCs w:val="20"/>
              </w:rPr>
              <w:t xml:space="preserve"> Two to Five </w:t>
            </w:r>
          </w:p>
          <w:p w14:paraId="197FD3EF" w14:textId="77777777" w:rsidR="008015B7" w:rsidRPr="003612A8" w:rsidRDefault="00BA05F9" w:rsidP="40E26E01">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One </w:t>
            </w:r>
            <w:r w:rsidR="008015B7" w:rsidRPr="00AC6F36">
              <w:rPr>
                <w:rFonts w:ascii="Arial" w:hAnsi="Arial" w:cs="Arial"/>
                <w:sz w:val="20"/>
                <w:szCs w:val="20"/>
              </w:rPr>
              <w:t xml:space="preserve">           </w:t>
            </w:r>
          </w:p>
        </w:tc>
      </w:tr>
      <w:tr w:rsidR="008015B7" w:rsidRPr="003612A8" w14:paraId="6982D1A9" w14:textId="77777777" w:rsidTr="40E26E01">
        <w:trPr>
          <w:trHeight w:val="75"/>
        </w:trPr>
        <w:tc>
          <w:tcPr>
            <w:tcW w:w="3510" w:type="dxa"/>
            <w:shd w:val="clear" w:color="auto" w:fill="D6DCF0" w:themeFill="accent1" w:themeFillTint="33"/>
          </w:tcPr>
          <w:p w14:paraId="04790C5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Change Improvement Scale? </w:t>
            </w:r>
          </w:p>
          <w:p w14:paraId="32DB7A30" w14:textId="77777777" w:rsidR="008015B7" w:rsidRPr="005D6962" w:rsidRDefault="40E26E01" w:rsidP="40E26E01">
            <w:pPr>
              <w:rPr>
                <w:rFonts w:ascii="Arial" w:hAnsi="Arial" w:cs="Arial"/>
                <w:sz w:val="16"/>
                <w:szCs w:val="16"/>
              </w:rPr>
            </w:pPr>
            <w:r w:rsidRPr="40E26E01">
              <w:rPr>
                <w:rFonts w:ascii="Arial" w:hAnsi="Arial" w:cs="Arial"/>
                <w:i/>
                <w:iCs/>
                <w:color w:val="3E5AA8" w:themeColor="accent1"/>
                <w:sz w:val="16"/>
                <w:szCs w:val="16"/>
              </w:rPr>
              <w:t>How much work would be reduced for the customer if the change is implemented?</w:t>
            </w:r>
          </w:p>
        </w:tc>
        <w:tc>
          <w:tcPr>
            <w:tcW w:w="6663" w:type="dxa"/>
          </w:tcPr>
          <w:p w14:paraId="28EB64B2" w14:textId="77777777" w:rsidR="008015B7" w:rsidRPr="00AC6F36" w:rsidRDefault="00BA05F9" w:rsidP="40E26E01">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Low </w:t>
            </w:r>
          </w:p>
        </w:tc>
      </w:tr>
      <w:tr w:rsidR="008015B7" w:rsidRPr="00611C25" w14:paraId="7FAD8A0F" w14:textId="77777777" w:rsidTr="40E26E01">
        <w:trPr>
          <w:trHeight w:val="75"/>
        </w:trPr>
        <w:tc>
          <w:tcPr>
            <w:tcW w:w="10173" w:type="dxa"/>
            <w:gridSpan w:val="2"/>
            <w:shd w:val="clear" w:color="auto" w:fill="D6DCF0" w:themeFill="accent1" w:themeFillTint="33"/>
          </w:tcPr>
          <w:p w14:paraId="5AB227CB" w14:textId="77777777" w:rsidR="008015B7" w:rsidRPr="00F52A52" w:rsidRDefault="40E26E01" w:rsidP="40E26E01">
            <w:pPr>
              <w:jc w:val="center"/>
              <w:rPr>
                <w:rFonts w:ascii="Arial" w:hAnsi="Arial" w:cs="Arial"/>
                <w:sz w:val="20"/>
                <w:szCs w:val="20"/>
              </w:rPr>
            </w:pPr>
            <w:r w:rsidRPr="40E26E01">
              <w:rPr>
                <w:rFonts w:ascii="Arial" w:hAnsi="Arial" w:cs="Arial"/>
                <w:b/>
                <w:bCs/>
                <w:color w:val="000000" w:themeColor="text1"/>
                <w:sz w:val="20"/>
                <w:szCs w:val="20"/>
                <w:lang w:val="en-US"/>
              </w:rPr>
              <w:lastRenderedPageBreak/>
              <w:t xml:space="preserve">Are any of the following at risk if the change is not delivered? </w:t>
            </w:r>
          </w:p>
        </w:tc>
      </w:tr>
      <w:tr w:rsidR="008015B7" w:rsidRPr="00611C25" w14:paraId="048F53A0" w14:textId="77777777" w:rsidTr="40E26E01">
        <w:trPr>
          <w:trHeight w:val="75"/>
        </w:trPr>
        <w:tc>
          <w:tcPr>
            <w:tcW w:w="10173" w:type="dxa"/>
            <w:gridSpan w:val="2"/>
            <w:shd w:val="clear" w:color="auto" w:fill="FFFFFF" w:themeFill="background1"/>
          </w:tcPr>
          <w:p w14:paraId="3F965032" w14:textId="77777777" w:rsidR="008015B7" w:rsidRPr="00F52A52" w:rsidRDefault="00BA05F9" w:rsidP="40E26E01">
            <w:pPr>
              <w:jc w:val="both"/>
              <w:rPr>
                <w:rFonts w:ascii="Arial" w:hAnsi="Arial" w:cs="Arial"/>
                <w:b/>
                <w:b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Safety of Supply at risk                  </w:t>
            </w:r>
            <w:r w:rsidR="008015B7">
              <w:rPr>
                <w:rFonts w:cs="Arial"/>
              </w:rPr>
              <w:t xml:space="preserve"> </w:t>
            </w:r>
            <w:sdt>
              <w:sdtPr>
                <w:rPr>
                  <w:rFonts w:cs="Arial"/>
                </w:rPr>
                <w:id w:val="-2133845359"/>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Pr>
                <w:rFonts w:ascii="Arial" w:hAnsi="Arial" w:cs="Arial"/>
                <w:sz w:val="20"/>
                <w:szCs w:val="20"/>
              </w:rPr>
              <w:t xml:space="preserve">Customer(s) incurring financial loss          </w:t>
            </w:r>
            <w:r w:rsidR="008015B7">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Switching at risk</w:t>
            </w:r>
          </w:p>
        </w:tc>
      </w:tr>
      <w:tr w:rsidR="008015B7" w:rsidRPr="00611C25" w14:paraId="3D247066" w14:textId="77777777" w:rsidTr="40E26E01">
        <w:trPr>
          <w:trHeight w:val="75"/>
        </w:trPr>
        <w:tc>
          <w:tcPr>
            <w:tcW w:w="10173" w:type="dxa"/>
            <w:gridSpan w:val="2"/>
            <w:shd w:val="clear" w:color="auto" w:fill="D6DCF0" w:themeFill="accent1" w:themeFillTint="33"/>
          </w:tcPr>
          <w:p w14:paraId="0987E337" w14:textId="77777777" w:rsidR="008015B7" w:rsidRPr="00F52A52" w:rsidRDefault="40E26E01" w:rsidP="40E26E01">
            <w:pPr>
              <w:jc w:val="center"/>
              <w:rPr>
                <w:rFonts w:ascii="Arial" w:hAnsi="Arial" w:cs="Arial"/>
                <w:b/>
                <w:bCs/>
                <w:color w:val="000000" w:themeColor="text1"/>
                <w:sz w:val="20"/>
                <w:szCs w:val="20"/>
                <w:lang w:val="en-US"/>
              </w:rPr>
            </w:pPr>
            <w:r w:rsidRPr="40E26E01">
              <w:rPr>
                <w:rFonts w:ascii="Arial" w:hAnsi="Arial" w:cs="Arial"/>
                <w:b/>
                <w:bCs/>
                <w:color w:val="000000" w:themeColor="text1"/>
                <w:sz w:val="20"/>
                <w:szCs w:val="20"/>
                <w:lang w:val="en-US"/>
              </w:rPr>
              <w:t xml:space="preserve">Are any of the following required if the change is delivered? </w:t>
            </w:r>
          </w:p>
        </w:tc>
      </w:tr>
      <w:tr w:rsidR="008015B7" w:rsidRPr="00611C25" w14:paraId="19FBCA26" w14:textId="77777777" w:rsidTr="40E26E01">
        <w:trPr>
          <w:trHeight w:val="75"/>
        </w:trPr>
        <w:tc>
          <w:tcPr>
            <w:tcW w:w="10173" w:type="dxa"/>
            <w:gridSpan w:val="2"/>
            <w:shd w:val="clear" w:color="auto" w:fill="FFFFFF" w:themeFill="background1"/>
          </w:tcPr>
          <w:p w14:paraId="39F8D478" w14:textId="77777777" w:rsidR="008015B7" w:rsidRPr="00F52A52" w:rsidRDefault="00BA05F9" w:rsidP="40E26E01">
            <w:pPr>
              <w:jc w:val="both"/>
              <w:rPr>
                <w:rFonts w:ascii="Arial" w:hAnsi="Arial" w:cs="Arial"/>
                <w:b/>
                <w:b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8015B7">
                  <w:rPr>
                    <w:rFonts w:ascii="MS Gothic" w:eastAsia="MS Gothic" w:hAnsi="MS Gothic" w:cs="Arial" w:hint="eastAsia"/>
                  </w:rPr>
                  <w:t>☐</w:t>
                </w:r>
              </w:sdtContent>
            </w:sdt>
            <w:r w:rsidR="008015B7">
              <w:rPr>
                <w:rFonts w:ascii="Arial" w:hAnsi="Arial" w:cs="Arial"/>
                <w:sz w:val="20"/>
                <w:szCs w:val="20"/>
              </w:rPr>
              <w:t xml:space="preserve"> Customer Testing Likely Required  </w:t>
            </w:r>
            <w:r w:rsidR="008015B7">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8015B7">
                  <w:rPr>
                    <w:rFonts w:ascii="MS Gothic" w:eastAsia="MS Gothic" w:hAnsi="MS Gothic" w:cs="Arial" w:hint="eastAsia"/>
                    <w:sz w:val="20"/>
                    <w:szCs w:val="20"/>
                  </w:rPr>
                  <w:t>☐</w:t>
                </w:r>
              </w:sdtContent>
            </w:sdt>
            <w:r w:rsidR="008015B7">
              <w:rPr>
                <w:rFonts w:ascii="Arial" w:hAnsi="Arial" w:cs="Arial"/>
                <w:sz w:val="20"/>
                <w:szCs w:val="20"/>
              </w:rPr>
              <w:t xml:space="preserve"> Customer Training Required                     </w:t>
            </w:r>
            <w:r w:rsidR="008015B7" w:rsidRPr="00AC6F36">
              <w:rPr>
                <w:rFonts w:ascii="Arial" w:hAnsi="Arial" w:cs="Arial"/>
                <w:sz w:val="20"/>
                <w:szCs w:val="20"/>
              </w:rPr>
              <w:t xml:space="preserve">    </w:t>
            </w:r>
          </w:p>
        </w:tc>
      </w:tr>
      <w:tr w:rsidR="008015B7" w:rsidRPr="00611C25" w14:paraId="30CDD655" w14:textId="77777777" w:rsidTr="40E26E01">
        <w:trPr>
          <w:trHeight w:val="75"/>
        </w:trPr>
        <w:tc>
          <w:tcPr>
            <w:tcW w:w="10173" w:type="dxa"/>
            <w:gridSpan w:val="2"/>
            <w:shd w:val="clear" w:color="auto" w:fill="D6DCF0" w:themeFill="accent1" w:themeFillTint="33"/>
          </w:tcPr>
          <w:p w14:paraId="6B86E360" w14:textId="77777777" w:rsidR="008015B7" w:rsidRPr="00AC6F36" w:rsidRDefault="008015B7" w:rsidP="001E5FD6">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8015B7" w:rsidRPr="00611C25" w14:paraId="2BDA4F62" w14:textId="77777777" w:rsidTr="40E26E01">
        <w:trPr>
          <w:trHeight w:val="75"/>
        </w:trPr>
        <w:tc>
          <w:tcPr>
            <w:tcW w:w="3510" w:type="dxa"/>
            <w:shd w:val="clear" w:color="auto" w:fill="D6DCF0" w:themeFill="accent1" w:themeFillTint="33"/>
          </w:tcPr>
          <w:p w14:paraId="63A4497A"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Primary Application impacted</w:t>
            </w:r>
          </w:p>
        </w:tc>
        <w:tc>
          <w:tcPr>
            <w:tcW w:w="6663" w:type="dxa"/>
          </w:tcPr>
          <w:p w14:paraId="30A3BBEA" w14:textId="77777777" w:rsidR="008015B7" w:rsidRPr="00AC6F36" w:rsidRDefault="00BA05F9" w:rsidP="40E26E01">
            <w:pPr>
              <w:shd w:val="clear" w:color="auto" w:fill="FFFFFF" w:themeFill="background1"/>
              <w:tabs>
                <w:tab w:val="left" w:pos="5850"/>
              </w:tabs>
              <w:spacing w:before="60" w:after="60"/>
              <w:rPr>
                <w:rFonts w:ascii="Arial" w:hAnsi="Arial" w:cs="Arial"/>
                <w:sz w:val="20"/>
                <w:szCs w:val="20"/>
              </w:rPr>
            </w:pPr>
            <w:sdt>
              <w:sdtPr>
                <w:rPr>
                  <w:rFonts w:cs="Arial"/>
                  <w:bCs/>
                </w:rPr>
                <w:id w:val="-163940764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CMS                          </w:t>
            </w:r>
          </w:p>
          <w:p w14:paraId="146CDDBF" w14:textId="77777777" w:rsidR="008015B7" w:rsidRPr="00AC6F36" w:rsidRDefault="00BA05F9" w:rsidP="40E26E01">
            <w:pPr>
              <w:shd w:val="clear" w:color="auto" w:fill="FFFFFF" w:themeFill="background1"/>
              <w:tabs>
                <w:tab w:val="left" w:pos="5340"/>
              </w:tabs>
              <w:spacing w:before="60" w:after="60"/>
              <w:rPr>
                <w:rFonts w:ascii="Arial" w:hAnsi="Arial" w:cs="Arial"/>
                <w:sz w:val="20"/>
                <w:szCs w:val="20"/>
              </w:rPr>
            </w:pPr>
            <w:sdt>
              <w:sdtPr>
                <w:rPr>
                  <w:rFonts w:cs="Arial"/>
                  <w:bCs/>
                </w:rPr>
                <w:id w:val="74901465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8015B7">
                  <w:rPr>
                    <w:rFonts w:ascii="MS Gothic" w:eastAsia="MS Gothic" w:hAnsi="MS Gothic" w:cs="Arial" w:hint="eastAsia"/>
                    <w:bCs/>
                  </w:rPr>
                  <w:t>☐</w:t>
                </w:r>
              </w:sdtContent>
            </w:sdt>
            <w:r w:rsidR="008015B7" w:rsidRPr="40E26E01">
              <w:rPr>
                <w:rFonts w:ascii="Arial" w:hAnsi="Arial" w:cs="Arial"/>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IX                                    </w:t>
            </w:r>
          </w:p>
          <w:p w14:paraId="2F83A4C8" w14:textId="77777777" w:rsidR="008015B7" w:rsidRDefault="00BA05F9" w:rsidP="40E26E01">
            <w:pPr>
              <w:shd w:val="clear" w:color="auto" w:fill="FFFFFF" w:themeFill="background1"/>
              <w:spacing w:before="60" w:after="60"/>
              <w:rPr>
                <w:rFonts w:ascii="Arial" w:hAnsi="Arial" w:cs="Arial"/>
                <w:sz w:val="20"/>
                <w:szCs w:val="20"/>
              </w:rPr>
            </w:pPr>
            <w:sdt>
              <w:sdtPr>
                <w:rPr>
                  <w:rFonts w:cs="Arial"/>
                  <w:bCs/>
                </w:rPr>
                <w:id w:val="-1872066307"/>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 Other </w:t>
            </w:r>
            <w:r w:rsidR="008015B7" w:rsidRPr="40E26E01">
              <w:rPr>
                <w:rFonts w:ascii="Arial" w:hAnsi="Arial" w:cs="Arial"/>
                <w:i/>
                <w:iCs/>
                <w:color w:val="3E5AA8" w:themeColor="accent1"/>
                <w:sz w:val="16"/>
                <w:szCs w:val="16"/>
              </w:rPr>
              <w:t>(please provide details below)</w:t>
            </w:r>
          </w:p>
          <w:p w14:paraId="68554F91" w14:textId="77777777" w:rsidR="008015B7" w:rsidRPr="00AC6F36" w:rsidRDefault="008015B7" w:rsidP="001E5FD6">
            <w:pPr>
              <w:shd w:val="clear" w:color="auto" w:fill="FFFFFF" w:themeFill="background1"/>
              <w:spacing w:before="60" w:after="60"/>
              <w:rPr>
                <w:rFonts w:ascii="Arial" w:hAnsi="Arial" w:cs="Arial"/>
                <w:bCs/>
                <w:sz w:val="20"/>
                <w:szCs w:val="20"/>
              </w:rPr>
            </w:pPr>
          </w:p>
        </w:tc>
      </w:tr>
      <w:tr w:rsidR="008015B7" w:rsidRPr="00611C25" w14:paraId="712B5F2A" w14:textId="77777777" w:rsidTr="40E26E01">
        <w:trPr>
          <w:trHeight w:val="75"/>
        </w:trPr>
        <w:tc>
          <w:tcPr>
            <w:tcW w:w="3510" w:type="dxa"/>
            <w:shd w:val="clear" w:color="auto" w:fill="D6DCF0" w:themeFill="accent1" w:themeFillTint="33"/>
          </w:tcPr>
          <w:p w14:paraId="7124370B"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Business Process Impact </w:t>
            </w:r>
          </w:p>
        </w:tc>
        <w:tc>
          <w:tcPr>
            <w:tcW w:w="6663" w:type="dxa"/>
          </w:tcPr>
          <w:p w14:paraId="15609609" w14:textId="77777777" w:rsidR="008015B7" w:rsidRPr="00AC6F36" w:rsidRDefault="00BA05F9" w:rsidP="40E26E01">
            <w:pPr>
              <w:tabs>
                <w:tab w:val="center" w:pos="3442"/>
              </w:tabs>
              <w:rPr>
                <w:rFonts w:ascii="Arial" w:hAnsi="Arial" w:cs="Arial"/>
                <w:sz w:val="20"/>
                <w:szCs w:val="20"/>
              </w:rPr>
            </w:pPr>
            <w:sdt>
              <w:sdtPr>
                <w:rPr>
                  <w:rFonts w:cs="Arial"/>
                  <w:bCs/>
                </w:rPr>
                <w:id w:val="-108275918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RGMA</w:t>
            </w:r>
          </w:p>
          <w:p w14:paraId="3568A69F" w14:textId="77777777" w:rsidR="00E175C5" w:rsidRDefault="00BA05F9" w:rsidP="40E26E01">
            <w:pPr>
              <w:tabs>
                <w:tab w:val="center" w:pos="3442"/>
              </w:tabs>
              <w:rPr>
                <w:rFonts w:ascii="Arial" w:hAnsi="Arial" w:cs="Arial"/>
                <w:sz w:val="20"/>
                <w:szCs w:val="20"/>
              </w:rPr>
            </w:pPr>
            <w:sdt>
              <w:sdtPr>
                <w:rPr>
                  <w:rFonts w:cs="Arial"/>
                  <w:bCs/>
                </w:rPr>
                <w:id w:val="2106383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Invoicing </w:t>
            </w:r>
            <w:r w:rsidR="00E175C5" w:rsidRPr="40E26E01">
              <w:rPr>
                <w:rFonts w:ascii="Arial" w:hAnsi="Arial" w:cs="Arial"/>
                <w:sz w:val="20"/>
                <w:szCs w:val="20"/>
              </w:rPr>
              <w:t xml:space="preserve">     </w:t>
            </w:r>
          </w:p>
          <w:p w14:paraId="0ACCE2F4" w14:textId="77777777" w:rsidR="008015B7" w:rsidRPr="00AC6F36" w:rsidRDefault="00BA05F9" w:rsidP="40E26E01">
            <w:pPr>
              <w:tabs>
                <w:tab w:val="center" w:pos="3442"/>
              </w:tabs>
              <w:rPr>
                <w:rFonts w:ascii="Arial" w:hAnsi="Arial" w:cs="Arial"/>
                <w:sz w:val="20"/>
                <w:szCs w:val="20"/>
              </w:rPr>
            </w:pPr>
            <w:sdt>
              <w:sdtPr>
                <w:rPr>
                  <w:rFonts w:cs="Arial"/>
                  <w:bCs/>
                </w:rPr>
                <w:id w:val="4643254"/>
                <w14:checkbox>
                  <w14:checked w14:val="1"/>
                  <w14:checkedState w14:val="2612" w14:font="MS Gothic"/>
                  <w14:uncheckedState w14:val="2610" w14:font="MS Gothic"/>
                </w14:checkbox>
              </w:sdtPr>
              <w:sdtEndPr/>
              <w:sdtContent>
                <w:r w:rsidR="00E175C5">
                  <w:rPr>
                    <w:rFonts w:ascii="MS Gothic" w:eastAsia="MS Gothic" w:hAnsi="MS Gothic" w:cs="Arial" w:hint="eastAsia"/>
                    <w:bCs/>
                  </w:rPr>
                  <w:t>☒</w:t>
                </w:r>
              </w:sdtContent>
            </w:sdt>
            <w:r w:rsidR="008015B7" w:rsidRPr="40E26E01">
              <w:rPr>
                <w:rFonts w:ascii="Arial" w:hAnsi="Arial" w:cs="Arial"/>
                <w:sz w:val="20"/>
                <w:szCs w:val="20"/>
              </w:rPr>
              <w:t xml:space="preserve">Other </w:t>
            </w:r>
            <w:r w:rsidR="008015B7" w:rsidRPr="40E26E01">
              <w:rPr>
                <w:rFonts w:ascii="Arial" w:hAnsi="Arial" w:cs="Arial"/>
                <w:i/>
                <w:iCs/>
                <w:color w:val="3E5AA8" w:themeColor="accent1"/>
                <w:sz w:val="16"/>
                <w:szCs w:val="16"/>
              </w:rPr>
              <w:t>(please provide details below)</w:t>
            </w:r>
            <w:r w:rsidR="008015B7" w:rsidRPr="40E26E01">
              <w:rPr>
                <w:rFonts w:ascii="Arial" w:hAnsi="Arial" w:cs="Arial"/>
                <w:sz w:val="20"/>
                <w:szCs w:val="20"/>
              </w:rPr>
              <w:t xml:space="preserve">                                                                                  </w:t>
            </w:r>
          </w:p>
        </w:tc>
      </w:tr>
      <w:tr w:rsidR="008015B7" w:rsidRPr="00611C25" w14:paraId="7E401B56" w14:textId="77777777" w:rsidTr="40E26E01">
        <w:trPr>
          <w:trHeight w:val="75"/>
        </w:trPr>
        <w:tc>
          <w:tcPr>
            <w:tcW w:w="3510" w:type="dxa"/>
            <w:shd w:val="clear" w:color="auto" w:fill="D6DCF0" w:themeFill="accent1" w:themeFillTint="33"/>
          </w:tcPr>
          <w:p w14:paraId="27EEB4C3"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Are there any known impacts to external services and/or systems as a result of delivery of this change?</w:t>
            </w:r>
          </w:p>
        </w:tc>
        <w:tc>
          <w:tcPr>
            <w:tcW w:w="6663" w:type="dxa"/>
          </w:tcPr>
          <w:p w14:paraId="0B9962E7" w14:textId="77777777" w:rsidR="008015B7" w:rsidRDefault="00BA05F9" w:rsidP="40E26E01">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eastAsia="MS Gothic" w:hAnsi="Arial" w:cs="Arial"/>
                <w:sz w:val="20"/>
                <w:szCs w:val="20"/>
              </w:rPr>
              <w:t xml:space="preserve"> Yes</w:t>
            </w:r>
            <w:r w:rsidR="008015B7">
              <w:rPr>
                <w:rFonts w:ascii="Arial" w:eastAsia="MS Gothic" w:hAnsi="Arial" w:cs="Arial"/>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(please provide details below)</w:t>
            </w:r>
          </w:p>
          <w:p w14:paraId="1673E507" w14:textId="77777777" w:rsidR="008015B7" w:rsidRDefault="008015B7" w:rsidP="001E5FD6">
            <w:pPr>
              <w:rPr>
                <w:rFonts w:ascii="Arial" w:hAnsi="Arial" w:cs="Arial"/>
                <w:color w:val="3E5AA8" w:themeColor="accent1"/>
                <w:sz w:val="16"/>
                <w:szCs w:val="16"/>
              </w:rPr>
            </w:pPr>
          </w:p>
          <w:p w14:paraId="7725FE5A" w14:textId="77777777" w:rsidR="008015B7" w:rsidRPr="00AC6F36" w:rsidRDefault="008015B7" w:rsidP="001E5FD6">
            <w:pPr>
              <w:rPr>
                <w:rFonts w:ascii="Arial" w:eastAsia="MS Gothic" w:hAnsi="Arial" w:cs="Arial"/>
                <w:sz w:val="20"/>
                <w:szCs w:val="20"/>
              </w:rPr>
            </w:pPr>
          </w:p>
          <w:p w14:paraId="079BC779" w14:textId="77777777" w:rsidR="008015B7" w:rsidRPr="00AC6F36" w:rsidRDefault="00BA05F9" w:rsidP="40E26E01">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E175C5">
                  <w:rPr>
                    <w:rFonts w:ascii="MS Gothic" w:eastAsia="MS Gothic" w:hAnsi="MS Gothic" w:cs="Arial" w:hint="eastAsia"/>
                  </w:rPr>
                  <w:t>☒</w:t>
                </w:r>
              </w:sdtContent>
            </w:sdt>
            <w:r w:rsidR="008015B7" w:rsidRPr="00AC6F36">
              <w:rPr>
                <w:rFonts w:ascii="Arial" w:eastAsia="MS Gothic" w:hAnsi="Arial" w:cs="Arial"/>
                <w:sz w:val="20"/>
                <w:szCs w:val="20"/>
              </w:rPr>
              <w:t xml:space="preserve"> No</w:t>
            </w:r>
          </w:p>
        </w:tc>
      </w:tr>
      <w:tr w:rsidR="008015B7" w:rsidRPr="00611C25" w14:paraId="760207CB" w14:textId="77777777" w:rsidTr="40E26E01">
        <w:trPr>
          <w:trHeight w:val="688"/>
        </w:trPr>
        <w:tc>
          <w:tcPr>
            <w:tcW w:w="3510" w:type="dxa"/>
            <w:shd w:val="clear" w:color="auto" w:fill="D6DCF0" w:themeFill="accent1" w:themeFillTint="33"/>
          </w:tcPr>
          <w:p w14:paraId="7C659CC9"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Please select customer group(s) who would be impacted if the change is not delivered. </w:t>
            </w:r>
          </w:p>
        </w:tc>
        <w:tc>
          <w:tcPr>
            <w:tcW w:w="6663" w:type="dxa"/>
          </w:tcPr>
          <w:p w14:paraId="613CD69C" w14:textId="77777777" w:rsidR="008015B7" w:rsidRPr="00066BCA" w:rsidRDefault="00BA05F9" w:rsidP="40E26E01">
            <w:pPr>
              <w:shd w:val="clear" w:color="auto" w:fill="FFFFFF" w:themeFill="background1"/>
              <w:tabs>
                <w:tab w:val="left" w:pos="5850"/>
              </w:tabs>
              <w:spacing w:before="60" w:after="60"/>
              <w:rPr>
                <w:rFonts w:ascii="Arial" w:hAnsi="Arial" w:cs="Arial"/>
                <w:sz w:val="20"/>
                <w:szCs w:val="20"/>
              </w:rPr>
            </w:pPr>
            <w:sdt>
              <w:sdtPr>
                <w:rPr>
                  <w:rFonts w:cs="Arial"/>
                  <w:bCs/>
                </w:rPr>
                <w:id w:val="-77455152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Shipper impact                  </w:t>
            </w:r>
            <w:sdt>
              <w:sdtPr>
                <w:rPr>
                  <w:rFonts w:cs="Arial"/>
                  <w:bCs/>
                </w:rPr>
                <w:id w:val="112804919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Network impact           </w:t>
            </w:r>
            <w:sdt>
              <w:sdtPr>
                <w:rPr>
                  <w:rFonts w:cs="Arial"/>
                  <w:bCs/>
                </w:rPr>
                <w:id w:val="122995669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iGT impact                                         </w:t>
            </w:r>
            <w:sdt>
              <w:sdtPr>
                <w:rPr>
                  <w:rFonts w:cs="Arial"/>
                  <w:bCs/>
                </w:rPr>
                <w:id w:val="2140152611"/>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Xoserve impact         </w:t>
            </w:r>
            <w:r w:rsidR="008015B7" w:rsidRPr="40E26E01">
              <w:rPr>
                <w:rFonts w:cs="Arial"/>
              </w:rPr>
              <w:t xml:space="preserve">        </w:t>
            </w:r>
            <w:sdt>
              <w:sdtPr>
                <w:rPr>
                  <w:rFonts w:cs="Arial"/>
                  <w:bCs/>
                </w:rPr>
                <w:id w:val="185445538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bCs/>
                    <w:sz w:val="20"/>
                    <w:szCs w:val="20"/>
                  </w:rPr>
                  <w:t>☐</w:t>
                </w:r>
              </w:sdtContent>
            </w:sdt>
            <w:r w:rsidR="008015B7" w:rsidRPr="40E26E01">
              <w:rPr>
                <w:rFonts w:ascii="Arial" w:hAnsi="Arial" w:cs="Arial"/>
                <w:sz w:val="20"/>
                <w:szCs w:val="20"/>
              </w:rPr>
              <w:t xml:space="preserve"> National Grid Transmission Impact</w:t>
            </w:r>
          </w:p>
        </w:tc>
      </w:tr>
      <w:tr w:rsidR="008015B7" w:rsidRPr="00611C25" w14:paraId="4AB2C493" w14:textId="77777777" w:rsidTr="40E26E01">
        <w:trPr>
          <w:trHeight w:val="75"/>
        </w:trPr>
        <w:tc>
          <w:tcPr>
            <w:tcW w:w="10173" w:type="dxa"/>
            <w:gridSpan w:val="2"/>
            <w:shd w:val="clear" w:color="auto" w:fill="D6DCF0" w:themeFill="accent1" w:themeFillTint="33"/>
          </w:tcPr>
          <w:p w14:paraId="46F1F0E1" w14:textId="77777777" w:rsidR="008015B7" w:rsidRPr="00AC6F36" w:rsidRDefault="40E26E01" w:rsidP="40E26E01">
            <w:pPr>
              <w:jc w:val="center"/>
              <w:rPr>
                <w:rFonts w:ascii="Arial" w:eastAsia="MS Gothic" w:hAnsi="Arial" w:cs="Arial"/>
                <w:b/>
                <w:bCs/>
              </w:rPr>
            </w:pPr>
            <w:r w:rsidRPr="40E26E01">
              <w:rPr>
                <w:rFonts w:ascii="Arial" w:hAnsi="Arial" w:cs="Arial"/>
                <w:b/>
                <w:bCs/>
                <w:sz w:val="20"/>
                <w:szCs w:val="20"/>
              </w:rPr>
              <w:t>Workaround currently in operation?</w:t>
            </w:r>
          </w:p>
        </w:tc>
      </w:tr>
      <w:tr w:rsidR="008015B7" w:rsidRPr="00611C25" w14:paraId="6DC88B49" w14:textId="77777777" w:rsidTr="40E26E01">
        <w:trPr>
          <w:trHeight w:val="75"/>
        </w:trPr>
        <w:tc>
          <w:tcPr>
            <w:tcW w:w="3510" w:type="dxa"/>
            <w:shd w:val="clear" w:color="auto" w:fill="D6DCF0" w:themeFill="accent1" w:themeFillTint="33"/>
          </w:tcPr>
          <w:p w14:paraId="472C174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Is there a Workaround in operation? </w:t>
            </w:r>
          </w:p>
        </w:tc>
        <w:tc>
          <w:tcPr>
            <w:tcW w:w="6663" w:type="dxa"/>
            <w:shd w:val="clear" w:color="auto" w:fill="auto"/>
          </w:tcPr>
          <w:p w14:paraId="018559B5" w14:textId="77777777" w:rsidR="008015B7" w:rsidRPr="00AC6F36" w:rsidRDefault="00BA05F9" w:rsidP="40E26E01">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Yes </w:t>
            </w:r>
          </w:p>
          <w:p w14:paraId="73CF2B99" w14:textId="77777777" w:rsidR="008015B7" w:rsidRPr="00AC6F36" w:rsidRDefault="00BA05F9" w:rsidP="40E26E01">
            <w:pPr>
              <w:rPr>
                <w:rFonts w:ascii="Arial" w:hAnsi="Arial" w:cs="Arial"/>
                <w:b/>
                <w:bCs/>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E175C5">
                  <w:rPr>
                    <w:rFonts w:ascii="MS Gothic" w:eastAsia="MS Gothic" w:hAnsi="MS Gothic" w:cs="Arial" w:hint="eastAsia"/>
                    <w:color w:val="000000" w:themeColor="text1"/>
                  </w:rPr>
                  <w:t>☒</w:t>
                </w:r>
              </w:sdtContent>
            </w:sdt>
            <w:r w:rsidR="008015B7" w:rsidRPr="00AC6F36">
              <w:rPr>
                <w:rFonts w:ascii="Arial" w:eastAsia="MS Gothic" w:hAnsi="Arial" w:cs="Arial"/>
                <w:color w:val="000000" w:themeColor="text1"/>
                <w:sz w:val="20"/>
                <w:szCs w:val="20"/>
              </w:rPr>
              <w:t xml:space="preserve"> No</w:t>
            </w:r>
          </w:p>
        </w:tc>
      </w:tr>
      <w:tr w:rsidR="008015B7" w:rsidRPr="00611C25" w14:paraId="5FB9635A" w14:textId="77777777" w:rsidTr="40E26E01">
        <w:trPr>
          <w:trHeight w:val="75"/>
        </w:trPr>
        <w:tc>
          <w:tcPr>
            <w:tcW w:w="3510" w:type="dxa"/>
            <w:shd w:val="clear" w:color="auto" w:fill="D6DCF0" w:themeFill="accent1" w:themeFillTint="33"/>
          </w:tcPr>
          <w:p w14:paraId="41945AE4"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If yes who is accountable for the workaround? </w:t>
            </w:r>
          </w:p>
        </w:tc>
        <w:tc>
          <w:tcPr>
            <w:tcW w:w="6663" w:type="dxa"/>
            <w:shd w:val="clear" w:color="auto" w:fill="auto"/>
          </w:tcPr>
          <w:p w14:paraId="736FC1E7" w14:textId="77777777" w:rsidR="008015B7" w:rsidRPr="00AC6F36" w:rsidRDefault="00BA05F9" w:rsidP="40E26E01">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40E26E01">
              <w:rPr>
                <w:rFonts w:ascii="Arial" w:hAnsi="Arial" w:cs="Arial"/>
                <w:b/>
                <w:bCs/>
                <w:sz w:val="20"/>
                <w:szCs w:val="20"/>
              </w:rPr>
              <w:t xml:space="preserve"> </w:t>
            </w:r>
            <w:r w:rsidR="008015B7" w:rsidRPr="00AC6F36">
              <w:rPr>
                <w:rFonts w:ascii="Arial" w:hAnsi="Arial" w:cs="Arial"/>
                <w:sz w:val="20"/>
                <w:szCs w:val="20"/>
              </w:rPr>
              <w:t>Xoserve</w:t>
            </w:r>
          </w:p>
          <w:p w14:paraId="216EBC65" w14:textId="77777777" w:rsidR="008015B7" w:rsidRPr="00AC6F36" w:rsidRDefault="00BA05F9" w:rsidP="40E26E01">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External Customer </w:t>
            </w:r>
          </w:p>
          <w:p w14:paraId="303E43BC" w14:textId="77777777" w:rsidR="008015B7" w:rsidRPr="00AC6F36" w:rsidRDefault="00BA05F9" w:rsidP="40E26E01">
            <w:pPr>
              <w:rPr>
                <w:rFonts w:ascii="Arial" w:hAnsi="Arial" w:cs="Arial"/>
                <w:b/>
                <w:bCs/>
                <w:sz w:val="20"/>
                <w:szCs w:val="20"/>
              </w:rPr>
            </w:pPr>
            <w:sdt>
              <w:sdtPr>
                <w:rPr>
                  <w:rFonts w:cs="Arial"/>
                </w:rPr>
                <w:id w:val="-83275564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sz w:val="20"/>
                    <w:szCs w:val="20"/>
                  </w:rPr>
                  <w:t>☐</w:t>
                </w:r>
              </w:sdtContent>
            </w:sdt>
            <w:r w:rsidR="008015B7" w:rsidRPr="00AC6F36">
              <w:rPr>
                <w:rFonts w:ascii="Arial" w:hAnsi="Arial" w:cs="Arial"/>
                <w:sz w:val="20"/>
                <w:szCs w:val="20"/>
              </w:rPr>
              <w:t xml:space="preserve"> Both Xoserve and External Customer</w:t>
            </w:r>
          </w:p>
        </w:tc>
      </w:tr>
      <w:tr w:rsidR="008015B7" w:rsidRPr="00611C25" w14:paraId="7F26661C" w14:textId="77777777" w:rsidTr="40E26E01">
        <w:trPr>
          <w:trHeight w:val="75"/>
        </w:trPr>
        <w:tc>
          <w:tcPr>
            <w:tcW w:w="3510" w:type="dxa"/>
            <w:shd w:val="clear" w:color="auto" w:fill="D6DCF0" w:themeFill="accent1" w:themeFillTint="33"/>
          </w:tcPr>
          <w:p w14:paraId="66256EA7" w14:textId="77777777" w:rsidR="008015B7" w:rsidRPr="00AC6F36" w:rsidRDefault="40E26E01" w:rsidP="40E26E01">
            <w:pPr>
              <w:rPr>
                <w:rFonts w:ascii="Arial" w:hAnsi="Arial" w:cs="Arial"/>
                <w:b/>
                <w:bCs/>
                <w:sz w:val="20"/>
                <w:szCs w:val="20"/>
              </w:rPr>
            </w:pPr>
            <w:r w:rsidRPr="40E26E01">
              <w:rPr>
                <w:rFonts w:ascii="Arial" w:hAnsi="Arial" w:cs="Arial"/>
                <w:b/>
                <w:bCs/>
                <w:sz w:val="20"/>
                <w:szCs w:val="20"/>
              </w:rPr>
              <w:t xml:space="preserve">What is the Frequency of the workaround? </w:t>
            </w:r>
          </w:p>
        </w:tc>
        <w:tc>
          <w:tcPr>
            <w:tcW w:w="6663" w:type="dxa"/>
            <w:shd w:val="clear" w:color="auto" w:fill="auto"/>
          </w:tcPr>
          <w:p w14:paraId="4512D948" w14:textId="77777777" w:rsidR="008015B7" w:rsidRPr="005433F6" w:rsidRDefault="008015B7" w:rsidP="001E5FD6">
            <w:pPr>
              <w:rPr>
                <w:rFonts w:ascii="Arial" w:hAnsi="Arial" w:cs="Arial"/>
                <w:sz w:val="20"/>
                <w:szCs w:val="20"/>
              </w:rPr>
            </w:pPr>
            <w:r w:rsidRPr="005433F6">
              <w:rPr>
                <w:rFonts w:ascii="Arial" w:hAnsi="Arial" w:cs="Arial"/>
                <w:color w:val="000000" w:themeColor="text1"/>
                <w:sz w:val="20"/>
                <w:szCs w:val="20"/>
              </w:rPr>
              <w:t xml:space="preserve"> </w:t>
            </w:r>
          </w:p>
        </w:tc>
      </w:tr>
      <w:tr w:rsidR="008015B7" w:rsidRPr="00611C25" w14:paraId="4F889D4D" w14:textId="77777777" w:rsidTr="40E26E01">
        <w:trPr>
          <w:trHeight w:val="75"/>
        </w:trPr>
        <w:tc>
          <w:tcPr>
            <w:tcW w:w="3510" w:type="dxa"/>
            <w:shd w:val="clear" w:color="auto" w:fill="D6DCF0" w:themeFill="accent1" w:themeFillTint="33"/>
          </w:tcPr>
          <w:p w14:paraId="7F2840E5"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lifespan for the workaround? </w:t>
            </w:r>
          </w:p>
        </w:tc>
        <w:tc>
          <w:tcPr>
            <w:tcW w:w="6663" w:type="dxa"/>
            <w:shd w:val="clear" w:color="auto" w:fill="auto"/>
          </w:tcPr>
          <w:p w14:paraId="464E93CB" w14:textId="77777777" w:rsidR="008015B7" w:rsidRPr="005433F6" w:rsidRDefault="008015B7" w:rsidP="001E5FD6">
            <w:pPr>
              <w:rPr>
                <w:rFonts w:ascii="Arial" w:hAnsi="Arial" w:cs="Arial"/>
                <w:b/>
                <w:sz w:val="20"/>
                <w:szCs w:val="20"/>
              </w:rPr>
            </w:pPr>
          </w:p>
        </w:tc>
      </w:tr>
      <w:tr w:rsidR="008015B7" w:rsidRPr="00611C25" w14:paraId="517FE12A" w14:textId="77777777" w:rsidTr="40E26E01">
        <w:trPr>
          <w:trHeight w:val="75"/>
        </w:trPr>
        <w:tc>
          <w:tcPr>
            <w:tcW w:w="3510" w:type="dxa"/>
            <w:shd w:val="clear" w:color="auto" w:fill="D6DCF0" w:themeFill="accent1" w:themeFillTint="33"/>
          </w:tcPr>
          <w:p w14:paraId="4707628C" w14:textId="77777777" w:rsidR="008015B7" w:rsidRPr="009D0DF1" w:rsidRDefault="40E26E01" w:rsidP="40E26E01">
            <w:pPr>
              <w:rPr>
                <w:rFonts w:ascii="Arial" w:hAnsi="Arial" w:cs="Arial"/>
                <w:b/>
                <w:bCs/>
                <w:sz w:val="20"/>
                <w:szCs w:val="20"/>
              </w:rPr>
            </w:pPr>
            <w:r w:rsidRPr="40E26E01">
              <w:rPr>
                <w:rFonts w:ascii="Arial" w:hAnsi="Arial" w:cs="Arial"/>
                <w:b/>
                <w:bCs/>
                <w:sz w:val="20"/>
                <w:szCs w:val="20"/>
              </w:rPr>
              <w:t xml:space="preserve">What is the number of resource effort hours required to service workaround? </w:t>
            </w:r>
          </w:p>
        </w:tc>
        <w:tc>
          <w:tcPr>
            <w:tcW w:w="6663" w:type="dxa"/>
            <w:shd w:val="clear" w:color="auto" w:fill="auto"/>
          </w:tcPr>
          <w:p w14:paraId="015C6AF5" w14:textId="77777777" w:rsidR="008015B7" w:rsidRPr="005433F6" w:rsidRDefault="008015B7" w:rsidP="001E5FD6">
            <w:pPr>
              <w:rPr>
                <w:rFonts w:ascii="Arial" w:hAnsi="Arial" w:cs="Arial"/>
                <w:sz w:val="20"/>
                <w:szCs w:val="20"/>
              </w:rPr>
            </w:pPr>
            <w:r w:rsidRPr="005433F6">
              <w:rPr>
                <w:rFonts w:ascii="Arial" w:hAnsi="Arial" w:cs="Arial"/>
                <w:sz w:val="20"/>
                <w:szCs w:val="20"/>
              </w:rPr>
              <w:t xml:space="preserve"> </w:t>
            </w:r>
          </w:p>
        </w:tc>
      </w:tr>
      <w:tr w:rsidR="008015B7" w:rsidRPr="00611C25" w14:paraId="7D58AF06" w14:textId="77777777" w:rsidTr="40E26E01">
        <w:trPr>
          <w:trHeight w:val="75"/>
        </w:trPr>
        <w:tc>
          <w:tcPr>
            <w:tcW w:w="3510" w:type="dxa"/>
            <w:shd w:val="clear" w:color="auto" w:fill="D6DCF0" w:themeFill="accent1" w:themeFillTint="33"/>
          </w:tcPr>
          <w:p w14:paraId="31EDEFE3" w14:textId="77777777" w:rsidR="008015B7" w:rsidRPr="00AC6F3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 xml:space="preserve">What is the Complexity of the workaround? </w:t>
            </w:r>
          </w:p>
        </w:tc>
        <w:tc>
          <w:tcPr>
            <w:tcW w:w="6663" w:type="dxa"/>
            <w:shd w:val="clear" w:color="auto" w:fill="auto"/>
          </w:tcPr>
          <w:p w14:paraId="10189E6D" w14:textId="77777777" w:rsidR="008015B7" w:rsidRDefault="00BA05F9" w:rsidP="40E26E01">
            <w:pPr>
              <w:rPr>
                <w:rFonts w:ascii="Arial" w:hAnsi="Arial" w:cs="Arial"/>
                <w:i/>
                <w:iCs/>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Low</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(easy, repetitive, quick task, very little risk of human error)</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p w14:paraId="1B826F9A" w14:textId="77777777" w:rsidR="008015B7" w:rsidRDefault="00BA05F9" w:rsidP="40E26E01">
            <w:pPr>
              <w:rPr>
                <w:rFonts w:ascii="Arial" w:hAnsi="Arial" w:cs="Arial"/>
                <w:i/>
                <w:iCs/>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Medium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(moderate difficult, requires some form of offline calculation, possible risk of human error in determining outcome)</w:t>
            </w:r>
            <w:r w:rsidR="008015B7">
              <w:rPr>
                <w:rFonts w:ascii="Arial" w:hAnsi="Arial" w:cs="Arial"/>
                <w:color w:val="3E5AA8" w:themeColor="accent1"/>
                <w:sz w:val="16"/>
                <w:szCs w:val="16"/>
              </w:rPr>
              <w:t xml:space="preserve"> </w:t>
            </w:r>
          </w:p>
          <w:p w14:paraId="76001CAA" w14:textId="77777777" w:rsidR="008015B7" w:rsidRPr="00AC6F36" w:rsidRDefault="00BA05F9" w:rsidP="40E26E01">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8015B7" w:rsidRPr="00AC6F36">
                  <w:rPr>
                    <w:rFonts w:ascii="MS Gothic" w:eastAsia="MS Gothic" w:hAnsi="MS Gothic" w:cs="MS Gothic" w:hint="eastAsia"/>
                    <w:color w:val="000000" w:themeColor="text1"/>
                    <w:sz w:val="20"/>
                    <w:szCs w:val="20"/>
                  </w:rPr>
                  <w:t>☐</w:t>
                </w:r>
              </w:sdtContent>
            </w:sdt>
            <w:r w:rsidR="008015B7" w:rsidRPr="00AC6F36">
              <w:rPr>
                <w:rFonts w:ascii="Arial" w:eastAsia="MS Gothic" w:hAnsi="Arial" w:cs="Arial"/>
                <w:color w:val="000000" w:themeColor="text1"/>
                <w:sz w:val="20"/>
                <w:szCs w:val="20"/>
              </w:rPr>
              <w:t xml:space="preserve"> High</w:t>
            </w:r>
            <w:r w:rsidR="008015B7">
              <w:rPr>
                <w:rFonts w:ascii="Arial" w:eastAsia="MS Gothic" w:hAnsi="Arial" w:cs="Arial"/>
                <w:color w:val="000000" w:themeColor="text1"/>
                <w:sz w:val="20"/>
                <w:szCs w:val="20"/>
              </w:rPr>
              <w:t xml:space="preserve"> </w:t>
            </w:r>
            <w:r w:rsidR="008015B7">
              <w:rPr>
                <w:rFonts w:ascii="Arial" w:hAnsi="Arial" w:cs="Arial"/>
                <w:color w:val="3E5AA8" w:themeColor="accent1"/>
                <w:sz w:val="16"/>
                <w:szCs w:val="16"/>
              </w:rPr>
              <w:t xml:space="preserve"> </w:t>
            </w:r>
            <w:r w:rsidR="008015B7" w:rsidRPr="40E26E01">
              <w:rPr>
                <w:rFonts w:ascii="Arial" w:hAnsi="Arial" w:cs="Arial"/>
                <w:i/>
                <w:iCs/>
                <w:color w:val="3E5AA8" w:themeColor="accent1"/>
                <w:sz w:val="16"/>
                <w:szCs w:val="16"/>
              </w:rPr>
              <w:t>(complicate task, time consuming, requires specialist resources, high risk of human error in determining outcome)</w:t>
            </w:r>
            <w:r w:rsidR="008015B7">
              <w:rPr>
                <w:rFonts w:ascii="Arial" w:hAnsi="Arial" w:cs="Arial"/>
                <w:color w:val="3E5AA8" w:themeColor="accent1"/>
                <w:sz w:val="16"/>
                <w:szCs w:val="16"/>
              </w:rPr>
              <w:t xml:space="preserve"> </w:t>
            </w:r>
            <w:r w:rsidR="008015B7" w:rsidRPr="00AC6F36">
              <w:rPr>
                <w:rFonts w:ascii="Arial" w:eastAsia="MS Gothic" w:hAnsi="Arial" w:cs="Arial"/>
                <w:color w:val="000000" w:themeColor="text1"/>
                <w:sz w:val="20"/>
                <w:szCs w:val="20"/>
              </w:rPr>
              <w:t xml:space="preserve"> </w:t>
            </w:r>
          </w:p>
        </w:tc>
      </w:tr>
      <w:tr w:rsidR="008015B7" w:rsidRPr="00611C25" w14:paraId="6B6771CF" w14:textId="77777777" w:rsidTr="40E26E01">
        <w:trPr>
          <w:trHeight w:val="75"/>
        </w:trPr>
        <w:tc>
          <w:tcPr>
            <w:tcW w:w="3510" w:type="dxa"/>
            <w:shd w:val="clear" w:color="auto" w:fill="D6DCF0" w:themeFill="accent1" w:themeFillTint="33"/>
          </w:tcPr>
          <w:p w14:paraId="4E3F7064" w14:textId="77777777" w:rsidR="008015B7" w:rsidRPr="00456196" w:rsidRDefault="40E26E01" w:rsidP="40E26E01">
            <w:pPr>
              <w:rPr>
                <w:rFonts w:ascii="Arial" w:hAnsi="Arial" w:cs="Arial"/>
                <w:b/>
                <w:bCs/>
                <w:color w:val="000000" w:themeColor="text1"/>
                <w:sz w:val="20"/>
                <w:szCs w:val="20"/>
              </w:rPr>
            </w:pPr>
            <w:r w:rsidRPr="40E26E01">
              <w:rPr>
                <w:rFonts w:ascii="Arial" w:hAnsi="Arial" w:cs="Arial"/>
                <w:b/>
                <w:bCs/>
                <w:color w:val="000000" w:themeColor="text1"/>
                <w:sz w:val="20"/>
                <w:szCs w:val="20"/>
              </w:rPr>
              <w:t>Change Prioritisation Score</w:t>
            </w:r>
          </w:p>
        </w:tc>
        <w:tc>
          <w:tcPr>
            <w:tcW w:w="6663" w:type="dxa"/>
            <w:shd w:val="clear" w:color="auto" w:fill="auto"/>
          </w:tcPr>
          <w:p w14:paraId="72C785DD" w14:textId="7EEC23A4" w:rsidR="008015B7" w:rsidRPr="00456196" w:rsidRDefault="40E26E01" w:rsidP="40E26E01">
            <w:pPr>
              <w:rPr>
                <w:rFonts w:ascii="Arial" w:eastAsia="MS Gothic" w:hAnsi="Arial" w:cs="Arial"/>
                <w:color w:val="000000" w:themeColor="text1"/>
                <w:sz w:val="20"/>
                <w:szCs w:val="20"/>
              </w:rPr>
            </w:pPr>
            <w:r w:rsidRPr="40E26E01">
              <w:rPr>
                <w:rFonts w:ascii="Arial" w:eastAsia="MS Gothic" w:hAnsi="Arial" w:cs="Arial"/>
                <w:color w:val="000000" w:themeColor="text1"/>
                <w:sz w:val="20"/>
                <w:szCs w:val="20"/>
              </w:rPr>
              <w:t>41%</w:t>
            </w:r>
          </w:p>
        </w:tc>
      </w:tr>
    </w:tbl>
    <w:p w14:paraId="7A85FC38" w14:textId="77777777" w:rsidR="008015B7" w:rsidRDefault="008015B7" w:rsidP="008015B7">
      <w:pPr>
        <w:rPr>
          <w:rFonts w:asciiTheme="minorHAnsi" w:hAnsiTheme="minorHAnsi" w:cstheme="minorHAnsi"/>
          <w:b/>
        </w:rPr>
      </w:pPr>
    </w:p>
    <w:p w14:paraId="0129F173" w14:textId="77777777" w:rsidR="008015B7" w:rsidRPr="00066BCA" w:rsidRDefault="40E26E01" w:rsidP="40E26E01">
      <w:pPr>
        <w:rPr>
          <w:b/>
          <w:bCs/>
          <w:sz w:val="24"/>
          <w:szCs w:val="24"/>
        </w:rPr>
      </w:pPr>
      <w:r w:rsidRPr="40E26E01">
        <w:rPr>
          <w:b/>
          <w:bCs/>
          <w:sz w:val="24"/>
          <w:szCs w:val="24"/>
        </w:rPr>
        <w:t xml:space="preserve">Document Control </w:t>
      </w:r>
    </w:p>
    <w:p w14:paraId="41207B0E" w14:textId="77777777" w:rsidR="008015B7" w:rsidRDefault="40E26E01" w:rsidP="40E26E01">
      <w:pPr>
        <w:rPr>
          <w:b/>
          <w:bCs/>
        </w:rPr>
      </w:pPr>
      <w:r w:rsidRPr="40E26E01">
        <w:rPr>
          <w:b/>
          <w:bCs/>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8015B7" w:rsidRPr="00762849" w14:paraId="0B8DAF95" w14:textId="77777777" w:rsidTr="40E26E01">
        <w:trPr>
          <w:trHeight w:val="611"/>
        </w:trPr>
        <w:tc>
          <w:tcPr>
            <w:tcW w:w="902" w:type="pct"/>
            <w:shd w:val="clear" w:color="auto" w:fill="D6DCF0" w:themeFill="accent1" w:themeFillTint="33"/>
            <w:vAlign w:val="center"/>
          </w:tcPr>
          <w:p w14:paraId="161D9D5C"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Version</w:t>
            </w:r>
          </w:p>
        </w:tc>
        <w:tc>
          <w:tcPr>
            <w:tcW w:w="834" w:type="pct"/>
            <w:shd w:val="clear" w:color="auto" w:fill="D6DCF0" w:themeFill="accent1" w:themeFillTint="33"/>
            <w:vAlign w:val="center"/>
          </w:tcPr>
          <w:p w14:paraId="092A8620"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Status</w:t>
            </w:r>
          </w:p>
        </w:tc>
        <w:tc>
          <w:tcPr>
            <w:tcW w:w="556" w:type="pct"/>
            <w:shd w:val="clear" w:color="auto" w:fill="D6DCF0" w:themeFill="accent1" w:themeFillTint="33"/>
            <w:vAlign w:val="center"/>
          </w:tcPr>
          <w:p w14:paraId="3F6839D7"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Date</w:t>
            </w:r>
          </w:p>
        </w:tc>
        <w:tc>
          <w:tcPr>
            <w:tcW w:w="763" w:type="pct"/>
            <w:shd w:val="clear" w:color="auto" w:fill="D6DCF0" w:themeFill="accent1" w:themeFillTint="33"/>
            <w:vAlign w:val="center"/>
          </w:tcPr>
          <w:p w14:paraId="1C7FBA22"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Author(s)</w:t>
            </w:r>
          </w:p>
        </w:tc>
        <w:tc>
          <w:tcPr>
            <w:tcW w:w="1944" w:type="pct"/>
            <w:shd w:val="clear" w:color="auto" w:fill="D6DCF0" w:themeFill="accent1" w:themeFillTint="33"/>
            <w:vAlign w:val="center"/>
          </w:tcPr>
          <w:p w14:paraId="6B1479B3" w14:textId="77777777" w:rsidR="008015B7" w:rsidRPr="007B4360" w:rsidRDefault="40E26E01" w:rsidP="40E26E01">
            <w:pPr>
              <w:jc w:val="center"/>
              <w:rPr>
                <w:rFonts w:ascii="Arial" w:hAnsi="Arial" w:cs="Arial"/>
                <w:b/>
                <w:bCs/>
                <w:sz w:val="20"/>
                <w:szCs w:val="20"/>
              </w:rPr>
            </w:pPr>
            <w:r w:rsidRPr="40E26E01">
              <w:rPr>
                <w:rFonts w:ascii="Arial" w:hAnsi="Arial" w:cs="Arial"/>
                <w:b/>
                <w:bCs/>
                <w:sz w:val="20"/>
                <w:szCs w:val="20"/>
              </w:rPr>
              <w:t>Summary of Changes</w:t>
            </w:r>
          </w:p>
        </w:tc>
      </w:tr>
      <w:tr w:rsidR="008015B7" w:rsidRPr="007B4360" w14:paraId="6D241900" w14:textId="77777777" w:rsidTr="40E26E01">
        <w:tc>
          <w:tcPr>
            <w:tcW w:w="902" w:type="pct"/>
          </w:tcPr>
          <w:p w14:paraId="55959BCD"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1 </w:t>
            </w:r>
          </w:p>
        </w:tc>
        <w:tc>
          <w:tcPr>
            <w:tcW w:w="834" w:type="pct"/>
          </w:tcPr>
          <w:p w14:paraId="6786FBE9"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Draft </w:t>
            </w:r>
          </w:p>
        </w:tc>
        <w:tc>
          <w:tcPr>
            <w:tcW w:w="556" w:type="pct"/>
          </w:tcPr>
          <w:p w14:paraId="407AFDD3"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27/04/18 </w:t>
            </w:r>
          </w:p>
        </w:tc>
        <w:tc>
          <w:tcPr>
            <w:tcW w:w="763" w:type="pct"/>
          </w:tcPr>
          <w:p w14:paraId="49685BDF" w14:textId="77777777" w:rsidR="008015B7" w:rsidRPr="007B4360" w:rsidRDefault="40E26E01" w:rsidP="40E26E01">
            <w:pPr>
              <w:jc w:val="center"/>
              <w:rPr>
                <w:rFonts w:ascii="Arial" w:hAnsi="Arial" w:cs="Arial"/>
                <w:sz w:val="20"/>
                <w:szCs w:val="20"/>
              </w:rPr>
            </w:pPr>
            <w:r w:rsidRPr="40E26E01">
              <w:rPr>
                <w:rFonts w:ascii="Arial" w:hAnsi="Arial" w:cs="Arial"/>
                <w:sz w:val="20"/>
                <w:szCs w:val="20"/>
              </w:rPr>
              <w:t xml:space="preserve">Anesu Chivenga </w:t>
            </w:r>
          </w:p>
        </w:tc>
        <w:tc>
          <w:tcPr>
            <w:tcW w:w="1944" w:type="pct"/>
          </w:tcPr>
          <w:p w14:paraId="43995A25" w14:textId="77777777" w:rsidR="008015B7" w:rsidRPr="007B4360" w:rsidRDefault="008015B7" w:rsidP="001E5FD6">
            <w:pPr>
              <w:jc w:val="center"/>
              <w:rPr>
                <w:rFonts w:ascii="Arial" w:hAnsi="Arial" w:cs="Arial"/>
                <w:sz w:val="20"/>
                <w:szCs w:val="20"/>
              </w:rPr>
            </w:pPr>
          </w:p>
        </w:tc>
      </w:tr>
    </w:tbl>
    <w:p w14:paraId="1CE013DB" w14:textId="77777777" w:rsidR="00C15E8B" w:rsidRDefault="00C15E8B" w:rsidP="006A724E"/>
    <w:sectPr w:rsidR="00C15E8B" w:rsidSect="00883321">
      <w:headerReference w:type="even" r:id="rId17"/>
      <w:headerReference w:type="default" r:id="rId18"/>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3A34B" w14:textId="77777777" w:rsidR="00291613" w:rsidRDefault="00291613" w:rsidP="00913EF2">
      <w:pPr>
        <w:spacing w:after="0" w:line="240" w:lineRule="auto"/>
      </w:pPr>
      <w:r>
        <w:separator/>
      </w:r>
    </w:p>
  </w:endnote>
  <w:endnote w:type="continuationSeparator" w:id="0">
    <w:p w14:paraId="3CFF70AE" w14:textId="77777777" w:rsidR="00291613" w:rsidRDefault="00291613"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44620" w14:textId="77777777" w:rsidR="00FE1ED7" w:rsidRDefault="40E26E01" w:rsidP="003022F8">
    <w:pPr>
      <w:pStyle w:val="Footer"/>
    </w:pPr>
    <w:r>
      <w:t>CPApprovedV3.0</w:t>
    </w:r>
  </w:p>
  <w:p w14:paraId="6DD3296A"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8FD03" w14:textId="77777777" w:rsidR="00FE1ED7" w:rsidRDefault="40E26E01">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4144F" w14:textId="77777777" w:rsidR="00291613" w:rsidRDefault="00291613" w:rsidP="00913EF2">
      <w:pPr>
        <w:spacing w:after="0" w:line="240" w:lineRule="auto"/>
      </w:pPr>
      <w:r>
        <w:separator/>
      </w:r>
    </w:p>
  </w:footnote>
  <w:footnote w:type="continuationSeparator" w:id="0">
    <w:p w14:paraId="639C6D5F" w14:textId="77777777" w:rsidR="00291613" w:rsidRDefault="00291613"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F1A9" w14:textId="77777777" w:rsidR="00FE1ED7" w:rsidRDefault="00BA05F9">
    <w:pPr>
      <w:pStyle w:val="Header"/>
    </w:pPr>
    <w:r>
      <w:rPr>
        <w:noProof/>
        <w:lang w:eastAsia="en-GB"/>
      </w:rPr>
      <w:pict w14:anchorId="01B24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1E29" w14:textId="77777777" w:rsidR="00FE1ED7" w:rsidRDefault="00BA05F9">
    <w:pPr>
      <w:pStyle w:val="Header"/>
    </w:pPr>
    <w:r>
      <w:rPr>
        <w:noProof/>
        <w:lang w:eastAsia="en-GB"/>
      </w:rPr>
      <w:pict w14:anchorId="303ED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E258" w14:textId="77777777" w:rsidR="00FE1ED7" w:rsidRDefault="00BA05F9">
    <w:pPr>
      <w:pStyle w:val="Header"/>
    </w:pPr>
    <w:r>
      <w:rPr>
        <w:noProof/>
        <w:lang w:eastAsia="en-GB"/>
      </w:rPr>
      <w:pict w14:anchorId="7687B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10519E"/>
    <w:rsid w:val="00112657"/>
    <w:rsid w:val="001165A8"/>
    <w:rsid w:val="001232E4"/>
    <w:rsid w:val="00130CB2"/>
    <w:rsid w:val="00146769"/>
    <w:rsid w:val="00160739"/>
    <w:rsid w:val="00183414"/>
    <w:rsid w:val="00186FB8"/>
    <w:rsid w:val="00192421"/>
    <w:rsid w:val="00192B0D"/>
    <w:rsid w:val="001F5773"/>
    <w:rsid w:val="00214089"/>
    <w:rsid w:val="002260EF"/>
    <w:rsid w:val="00231D2E"/>
    <w:rsid w:val="00240739"/>
    <w:rsid w:val="002427E0"/>
    <w:rsid w:val="00250B97"/>
    <w:rsid w:val="002654EB"/>
    <w:rsid w:val="002745D1"/>
    <w:rsid w:val="00276D98"/>
    <w:rsid w:val="00291613"/>
    <w:rsid w:val="002A2D36"/>
    <w:rsid w:val="002B5CD2"/>
    <w:rsid w:val="002C6C3F"/>
    <w:rsid w:val="002E2C40"/>
    <w:rsid w:val="003022F8"/>
    <w:rsid w:val="00305604"/>
    <w:rsid w:val="00335646"/>
    <w:rsid w:val="003612A8"/>
    <w:rsid w:val="00364E7E"/>
    <w:rsid w:val="0037153A"/>
    <w:rsid w:val="00395221"/>
    <w:rsid w:val="003B0127"/>
    <w:rsid w:val="003B19D5"/>
    <w:rsid w:val="003B274F"/>
    <w:rsid w:val="003B40D3"/>
    <w:rsid w:val="003C37EA"/>
    <w:rsid w:val="003C3FD8"/>
    <w:rsid w:val="003C63DC"/>
    <w:rsid w:val="003D4B81"/>
    <w:rsid w:val="003D79A7"/>
    <w:rsid w:val="00403557"/>
    <w:rsid w:val="004045E3"/>
    <w:rsid w:val="004543D8"/>
    <w:rsid w:val="00456196"/>
    <w:rsid w:val="004621E2"/>
    <w:rsid w:val="00482AE9"/>
    <w:rsid w:val="004935D2"/>
    <w:rsid w:val="004B3258"/>
    <w:rsid w:val="004E7EC9"/>
    <w:rsid w:val="004F14D4"/>
    <w:rsid w:val="004F2636"/>
    <w:rsid w:val="004F5B68"/>
    <w:rsid w:val="00507E85"/>
    <w:rsid w:val="00530351"/>
    <w:rsid w:val="005433F6"/>
    <w:rsid w:val="005448E9"/>
    <w:rsid w:val="00555BA2"/>
    <w:rsid w:val="00562AD0"/>
    <w:rsid w:val="00587207"/>
    <w:rsid w:val="00590A4B"/>
    <w:rsid w:val="005C2DED"/>
    <w:rsid w:val="005D3A53"/>
    <w:rsid w:val="005D6962"/>
    <w:rsid w:val="005F01D1"/>
    <w:rsid w:val="005F0DDF"/>
    <w:rsid w:val="005F2C1E"/>
    <w:rsid w:val="005F682D"/>
    <w:rsid w:val="00605562"/>
    <w:rsid w:val="00611C25"/>
    <w:rsid w:val="00647E18"/>
    <w:rsid w:val="006550CC"/>
    <w:rsid w:val="00663A0E"/>
    <w:rsid w:val="00671608"/>
    <w:rsid w:val="00694E1F"/>
    <w:rsid w:val="006952E9"/>
    <w:rsid w:val="006A2A48"/>
    <w:rsid w:val="006A724E"/>
    <w:rsid w:val="006B4A56"/>
    <w:rsid w:val="006C68FF"/>
    <w:rsid w:val="006D2018"/>
    <w:rsid w:val="006D5316"/>
    <w:rsid w:val="006E2685"/>
    <w:rsid w:val="006E4337"/>
    <w:rsid w:val="006F6DC7"/>
    <w:rsid w:val="00703D81"/>
    <w:rsid w:val="00703E45"/>
    <w:rsid w:val="00706036"/>
    <w:rsid w:val="00707019"/>
    <w:rsid w:val="0071223F"/>
    <w:rsid w:val="00723727"/>
    <w:rsid w:val="00763AA0"/>
    <w:rsid w:val="00784B3A"/>
    <w:rsid w:val="007875F6"/>
    <w:rsid w:val="007B4360"/>
    <w:rsid w:val="007C5A34"/>
    <w:rsid w:val="007D7EAF"/>
    <w:rsid w:val="007E6232"/>
    <w:rsid w:val="007F0246"/>
    <w:rsid w:val="008015B7"/>
    <w:rsid w:val="00816C17"/>
    <w:rsid w:val="00836EEC"/>
    <w:rsid w:val="00843AA7"/>
    <w:rsid w:val="008462A8"/>
    <w:rsid w:val="00874C79"/>
    <w:rsid w:val="00883321"/>
    <w:rsid w:val="008B74BF"/>
    <w:rsid w:val="008B75F7"/>
    <w:rsid w:val="008D217D"/>
    <w:rsid w:val="008E3A3A"/>
    <w:rsid w:val="008F2A43"/>
    <w:rsid w:val="008F4F69"/>
    <w:rsid w:val="00913EF2"/>
    <w:rsid w:val="009A7459"/>
    <w:rsid w:val="009B0C30"/>
    <w:rsid w:val="009B3217"/>
    <w:rsid w:val="009C272A"/>
    <w:rsid w:val="009C54C9"/>
    <w:rsid w:val="009D0DF1"/>
    <w:rsid w:val="009D3427"/>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63F8"/>
    <w:rsid w:val="00B30BF1"/>
    <w:rsid w:val="00B62748"/>
    <w:rsid w:val="00B72A9D"/>
    <w:rsid w:val="00B855C3"/>
    <w:rsid w:val="00B91012"/>
    <w:rsid w:val="00BA05F9"/>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0B1E"/>
    <w:rsid w:val="00CE4A75"/>
    <w:rsid w:val="00CE68F4"/>
    <w:rsid w:val="00D0145E"/>
    <w:rsid w:val="00D20DD4"/>
    <w:rsid w:val="00D22D52"/>
    <w:rsid w:val="00D304C8"/>
    <w:rsid w:val="00D50E9A"/>
    <w:rsid w:val="00D5333F"/>
    <w:rsid w:val="00D6305E"/>
    <w:rsid w:val="00D64A78"/>
    <w:rsid w:val="00D97C79"/>
    <w:rsid w:val="00DD59C5"/>
    <w:rsid w:val="00DF0C34"/>
    <w:rsid w:val="00DF11B2"/>
    <w:rsid w:val="00DF2F41"/>
    <w:rsid w:val="00E027B2"/>
    <w:rsid w:val="00E175C5"/>
    <w:rsid w:val="00E17BD6"/>
    <w:rsid w:val="00E30AE7"/>
    <w:rsid w:val="00E36DEB"/>
    <w:rsid w:val="00E41FAC"/>
    <w:rsid w:val="00E45364"/>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91534"/>
    <w:rsid w:val="00FC3EB7"/>
    <w:rsid w:val="00FD0727"/>
    <w:rsid w:val="00FD40F7"/>
    <w:rsid w:val="00FE1ED7"/>
    <w:rsid w:val="40E2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mes.Rigby@npowe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achel.Hinsley@Xoserv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F03D3C"/>
    <w:rsid w:val="00F03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E30B8-0A42-4079-AD7E-BDED941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9050E-F41D-4814-9D61-0D7E18A61E92}">
  <ds:schemaRefs>
    <ds:schemaRef ds:uri="http://schemas.microsoft.com/office/2006/documentManagement/types"/>
    <ds:schemaRef ds:uri="http://purl.org/dc/terms/"/>
    <ds:schemaRef ds:uri="a8d00b61-02e3-4ab5-b77b-0ca9e0a046b4"/>
    <ds:schemaRef ds:uri="http://schemas.microsoft.com/office/infopath/2007/PartnerControls"/>
    <ds:schemaRef ds:uri="http://purl.org/dc/elements/1.1/"/>
    <ds:schemaRef ds:uri="http://www.w3.org/XML/1998/namespace"/>
    <ds:schemaRef ds:uri="64e0fceb-84a8-442e-b1e6-39fc5bdeafdf"/>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4.xml><?xml version="1.0" encoding="utf-8"?>
<ds:datastoreItem xmlns:ds="http://schemas.openxmlformats.org/officeDocument/2006/customXml" ds:itemID="{7A62584A-5434-4F3E-8683-16A7C7C44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2018-10-09T12:43:00Z</dcterms:created>
  <dcterms:modified xsi:type="dcterms:W3CDTF">2018-10-09T12:43:00Z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1606611756</vt:i4>
  </property>
  <property fmtid="{D5CDD505-2E9C-101B-9397-08002B2CF9AE}" pid="4" name="_NewReviewCycle">
    <vt:lpwstr/>
  </property>
  <property fmtid="{D5CDD505-2E9C-101B-9397-08002B2CF9AE}" pid="5" name="_EmailSubject">
    <vt:lpwstr>Change Management Committee Submission for October</vt:lpwstr>
  </property>
  <property fmtid="{D5CDD505-2E9C-101B-9397-08002B2CF9AE}" pid="6" name="_AuthorEmail">
    <vt:lpwstr>Richard.Johnson@Xoserve.com</vt:lpwstr>
  </property>
  <property fmtid="{D5CDD505-2E9C-101B-9397-08002B2CF9AE}" pid="7" name="_AuthorEmailDisplayName">
    <vt:lpwstr>Johnson, Richard</vt:lpwstr>
  </property>
  <property fmtid="{D5CDD505-2E9C-101B-9397-08002B2CF9AE}" pid="8" name="_PreviousAdHocReviewCycleID">
    <vt:i4>1016237612</vt:i4>
  </property>
  <property fmtid="{D5CDD505-2E9C-101B-9397-08002B2CF9AE}" pid="9" name="_dlc_DocIdItemGuid">
    <vt:lpwstr>e17ff4b8-978f-41e6-96d0-d6fb4cd325a0</vt:lpwstr>
  </property>
</Properties>
</file>