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3CBF9" w14:textId="77777777" w:rsidR="007D6FD0" w:rsidRDefault="00B62295" w:rsidP="00484BE2">
      <w:pPr>
        <w:autoSpaceDE w:val="0"/>
        <w:autoSpaceDN w:val="0"/>
        <w:adjustRightInd w:val="0"/>
        <w:spacing w:after="0"/>
      </w:pPr>
      <w:bookmarkStart w:id="0" w:name="_GoBack"/>
      <w:bookmarkEnd w:id="0"/>
      <w:r>
        <w:rPr>
          <w:rFonts w:ascii="Arial-BoldMT" w:hAnsi="Arial-BoldMT" w:cs="Arial-BoldMT"/>
          <w:bCs/>
        </w:rPr>
        <w:t xml:space="preserve">Change Management Committee </w:t>
      </w:r>
      <w:r w:rsidR="00BC03A3">
        <w:rPr>
          <w:rFonts w:ascii="Arial-BoldMT" w:hAnsi="Arial-BoldMT" w:cs="Arial-BoldMT"/>
          <w:bCs/>
        </w:rPr>
        <w:t>(ChMC)</w:t>
      </w:r>
      <w:r w:rsidR="00F049FF" w:rsidRPr="00F049FF">
        <w:rPr>
          <w:rFonts w:ascii="Arial-BoldMT" w:hAnsi="Arial-BoldMT" w:cs="Arial-BoldMT"/>
          <w:bCs/>
        </w:rPr>
        <w:t xml:space="preserve"> is scheduled to convene on Wednesday </w:t>
      </w:r>
      <w:r w:rsidR="001B0433">
        <w:rPr>
          <w:rFonts w:ascii="Arial-BoldMT" w:hAnsi="Arial-BoldMT" w:cs="Arial-BoldMT"/>
          <w:bCs/>
        </w:rPr>
        <w:t>12</w:t>
      </w:r>
      <w:r w:rsidR="00892093" w:rsidRPr="00892093">
        <w:rPr>
          <w:rFonts w:ascii="Arial-BoldMT" w:hAnsi="Arial-BoldMT" w:cs="Arial-BoldMT"/>
          <w:bCs/>
          <w:vertAlign w:val="superscript"/>
        </w:rPr>
        <w:t>th</w:t>
      </w:r>
      <w:r w:rsidR="00892093">
        <w:rPr>
          <w:rFonts w:ascii="Arial-BoldMT" w:hAnsi="Arial-BoldMT" w:cs="Arial-BoldMT"/>
          <w:bCs/>
          <w:vertAlign w:val="superscript"/>
        </w:rPr>
        <w:t xml:space="preserve"> </w:t>
      </w:r>
      <w:r w:rsidR="001B0433">
        <w:rPr>
          <w:rFonts w:ascii="Arial-BoldMT" w:hAnsi="Arial-BoldMT" w:cs="Arial-BoldMT"/>
          <w:bCs/>
        </w:rPr>
        <w:t>June</w:t>
      </w:r>
      <w:r w:rsidR="001D3FAC">
        <w:rPr>
          <w:rFonts w:ascii="Arial-BoldMT" w:hAnsi="Arial-BoldMT" w:cs="Arial-BoldMT"/>
          <w:bCs/>
        </w:rPr>
        <w:t xml:space="preserve"> 2019</w:t>
      </w:r>
      <w:r w:rsidR="00F049FF" w:rsidRPr="00F049FF">
        <w:rPr>
          <w:rFonts w:ascii="Arial-BoldMT" w:hAnsi="Arial-BoldMT" w:cs="Arial-BoldMT"/>
          <w:bCs/>
        </w:rPr>
        <w:t>. Below is a summary of the agenda items</w:t>
      </w:r>
      <w:r w:rsidR="00F049FF">
        <w:rPr>
          <w:rFonts w:ascii="Arial-BoldMT" w:hAnsi="Arial-BoldMT" w:cs="Arial-BoldMT"/>
          <w:bCs/>
        </w:rPr>
        <w:t xml:space="preserve"> and the actions for Committee members relating to each agenda item</w:t>
      </w:r>
      <w:r w:rsidR="007D6FD0">
        <w:rPr>
          <w:rFonts w:ascii="Arial-BoldMT" w:hAnsi="Arial-BoldMT" w:cs="Arial-BoldMT"/>
          <w:bCs/>
        </w:rPr>
        <w:t>; all material is available here:</w:t>
      </w:r>
      <w:r w:rsidR="007D6FD0" w:rsidRPr="007D6FD0">
        <w:t xml:space="preserve"> </w:t>
      </w:r>
    </w:p>
    <w:p w14:paraId="2404EE2B" w14:textId="77777777" w:rsidR="004655E8" w:rsidRDefault="00A73090" w:rsidP="00484BE2">
      <w:pPr>
        <w:autoSpaceDE w:val="0"/>
        <w:autoSpaceDN w:val="0"/>
        <w:adjustRightInd w:val="0"/>
        <w:spacing w:after="0"/>
        <w:rPr>
          <w:rFonts w:ascii="Arial-BoldMT" w:hAnsi="Arial-BoldMT" w:cs="Arial-BoldMT"/>
          <w:bCs/>
        </w:rPr>
      </w:pPr>
      <w:hyperlink r:id="rId6" w:history="1">
        <w:r w:rsidR="001B0433" w:rsidRPr="006221E8">
          <w:rPr>
            <w:rStyle w:val="Hyperlink"/>
            <w:rFonts w:ascii="Arial-BoldMT" w:hAnsi="Arial-BoldMT" w:cs="Arial-BoldMT"/>
            <w:bCs/>
          </w:rPr>
          <w:t>https://www.gasgovernance.co.uk/dsc-change/120619</w:t>
        </w:r>
      </w:hyperlink>
    </w:p>
    <w:p w14:paraId="6C31B1DF" w14:textId="77777777" w:rsidR="001B0433" w:rsidRPr="007D6FD0" w:rsidRDefault="001B0433" w:rsidP="00484BE2">
      <w:pPr>
        <w:autoSpaceDE w:val="0"/>
        <w:autoSpaceDN w:val="0"/>
        <w:adjustRightInd w:val="0"/>
        <w:spacing w:after="0"/>
        <w:rPr>
          <w:rFonts w:ascii="Arial-BoldMT" w:hAnsi="Arial-BoldMT" w:cs="Arial-BoldMT"/>
          <w:bCs/>
        </w:rPr>
      </w:pPr>
    </w:p>
    <w:p w14:paraId="4981B870" w14:textId="77777777" w:rsidR="00C42804" w:rsidRDefault="00261B84" w:rsidP="00484BE2">
      <w:pPr>
        <w:autoSpaceDE w:val="0"/>
        <w:autoSpaceDN w:val="0"/>
        <w:adjustRightInd w:val="0"/>
        <w:spacing w:after="0"/>
        <w:rPr>
          <w:rFonts w:ascii="Arial-BoldMT" w:hAnsi="Arial-BoldMT" w:cs="Arial-BoldMT"/>
          <w:b/>
          <w:bCs/>
        </w:rPr>
      </w:pPr>
      <w:r>
        <w:rPr>
          <w:rFonts w:ascii="Arial-BoldMT" w:hAnsi="Arial-BoldMT" w:cs="Arial-BoldMT"/>
          <w:b/>
          <w:bCs/>
        </w:rPr>
        <w:t xml:space="preserve">2. </w:t>
      </w:r>
      <w:r w:rsidR="00C42804" w:rsidRPr="00C42804">
        <w:rPr>
          <w:rFonts w:ascii="Arial-BoldMT" w:hAnsi="Arial-BoldMT" w:cs="Arial-BoldMT"/>
          <w:b/>
          <w:bCs/>
        </w:rPr>
        <w:t xml:space="preserve">New Change Proposals - Initial Review </w:t>
      </w:r>
    </w:p>
    <w:p w14:paraId="108D876B" w14:textId="77777777" w:rsidR="002E2663" w:rsidRDefault="002E2663" w:rsidP="00484BE2">
      <w:pPr>
        <w:autoSpaceDE w:val="0"/>
        <w:autoSpaceDN w:val="0"/>
        <w:adjustRightInd w:val="0"/>
        <w:spacing w:after="0"/>
        <w:rPr>
          <w:rFonts w:ascii="Arial" w:hAnsi="Arial" w:cs="Arial"/>
          <w:bCs/>
          <w:iCs/>
          <w:color w:val="000000" w:themeColor="text1"/>
          <w:lang w:val="en-US"/>
        </w:rPr>
      </w:pPr>
    </w:p>
    <w:p w14:paraId="2090C879" w14:textId="77777777" w:rsidR="006822A4" w:rsidRDefault="00DF0029" w:rsidP="00DF0029">
      <w:pPr>
        <w:autoSpaceDE w:val="0"/>
        <w:autoSpaceDN w:val="0"/>
        <w:adjustRightInd w:val="0"/>
        <w:spacing w:after="0"/>
        <w:ind w:left="720"/>
        <w:rPr>
          <w:rFonts w:ascii="Arial-BoldMT" w:hAnsi="Arial-BoldMT" w:cs="Arial-BoldMT"/>
          <w:b/>
          <w:bCs/>
        </w:rPr>
      </w:pPr>
      <w:r w:rsidRPr="00DF0029">
        <w:rPr>
          <w:rFonts w:ascii="Arial-BoldMT" w:hAnsi="Arial-BoldMT" w:cs="Arial-BoldMT"/>
          <w:b/>
          <w:bCs/>
        </w:rPr>
        <w:t xml:space="preserve">2.1 XRN4894 Shipperless and Unregistered Pre-Payment SPs Reconciliation </w:t>
      </w:r>
    </w:p>
    <w:p w14:paraId="6D679110" w14:textId="77777777" w:rsidR="00DF0029" w:rsidRDefault="00DF0029" w:rsidP="00DF0029">
      <w:pPr>
        <w:autoSpaceDE w:val="0"/>
        <w:autoSpaceDN w:val="0"/>
        <w:adjustRightInd w:val="0"/>
        <w:spacing w:after="0"/>
        <w:ind w:left="720"/>
        <w:rPr>
          <w:rFonts w:ascii="Arial-BoldMT" w:hAnsi="Arial-BoldMT" w:cs="Arial-BoldMT"/>
          <w:b/>
          <w:bCs/>
        </w:rPr>
      </w:pPr>
    </w:p>
    <w:p w14:paraId="3934FB1D" w14:textId="77777777" w:rsidR="00DF0029" w:rsidRDefault="00DF0029" w:rsidP="00DF0029">
      <w:pPr>
        <w:autoSpaceDE w:val="0"/>
        <w:autoSpaceDN w:val="0"/>
        <w:adjustRightInd w:val="0"/>
        <w:spacing w:after="0"/>
        <w:ind w:left="720"/>
        <w:rPr>
          <w:rFonts w:ascii="Arial-BoldMT" w:hAnsi="Arial-BoldMT" w:cs="Arial-BoldMT"/>
          <w:bCs/>
        </w:rPr>
      </w:pPr>
      <w:r w:rsidRPr="00DF0029">
        <w:rPr>
          <w:rFonts w:ascii="Arial-BoldMT" w:hAnsi="Arial-BoldMT" w:cs="Arial-BoldMT"/>
          <w:bCs/>
        </w:rPr>
        <w:t>This new Change Proposal is sponsored by SGN.</w:t>
      </w:r>
    </w:p>
    <w:p w14:paraId="40925B61" w14:textId="77777777" w:rsidR="00DF0029" w:rsidRDefault="00DF0029" w:rsidP="00DF0029">
      <w:pPr>
        <w:autoSpaceDE w:val="0"/>
        <w:autoSpaceDN w:val="0"/>
        <w:adjustRightInd w:val="0"/>
        <w:spacing w:after="0"/>
        <w:ind w:left="720"/>
        <w:rPr>
          <w:rFonts w:ascii="Arial-BoldMT" w:hAnsi="Arial-BoldMT" w:cs="Arial-BoldMT"/>
          <w:bCs/>
        </w:rPr>
      </w:pPr>
    </w:p>
    <w:p w14:paraId="49C87BE5" w14:textId="77777777" w:rsidR="00DF0029" w:rsidRPr="00DF0029" w:rsidRDefault="00DF0029" w:rsidP="00DF0029">
      <w:pPr>
        <w:autoSpaceDE w:val="0"/>
        <w:autoSpaceDN w:val="0"/>
        <w:adjustRightInd w:val="0"/>
        <w:spacing w:after="0"/>
        <w:ind w:left="720"/>
        <w:rPr>
          <w:rFonts w:ascii="Arial-BoldMT" w:hAnsi="Arial-BoldMT" w:cs="Arial-BoldMT"/>
          <w:bCs/>
        </w:rPr>
      </w:pPr>
      <w:r w:rsidRPr="00DF0029">
        <w:rPr>
          <w:rFonts w:ascii="Arial-BoldMT" w:hAnsi="Arial-BoldMT" w:cs="Arial-BoldMT"/>
          <w:bCs/>
        </w:rPr>
        <w:t>This proposal would allow Xoserve to release the Shipperless and Unregistered sites data to Siemens who currently hold a register of all the pre-payment Supply Points. The release of data to Siemens would allow them to undertake a data matching exercise against the data that they hold for pre-payment Supply Points which they would then provide back to Xoserve to allow the Supply Point Registration process to commence. As the Shipperless and Unregistered sites data doesn’t have any customers registered to them there are no data protection issues.</w:t>
      </w:r>
    </w:p>
    <w:p w14:paraId="2B45C9FF" w14:textId="77777777" w:rsidR="00DF0029" w:rsidRPr="00DF0029" w:rsidRDefault="00DF0029" w:rsidP="00DF0029">
      <w:pPr>
        <w:autoSpaceDE w:val="0"/>
        <w:autoSpaceDN w:val="0"/>
        <w:adjustRightInd w:val="0"/>
        <w:spacing w:after="0"/>
        <w:ind w:left="720"/>
        <w:rPr>
          <w:rFonts w:ascii="Arial-BoldMT" w:hAnsi="Arial-BoldMT" w:cs="Arial-BoldMT"/>
          <w:bCs/>
        </w:rPr>
      </w:pPr>
    </w:p>
    <w:p w14:paraId="2F631241" w14:textId="77777777" w:rsidR="00DF0029" w:rsidRPr="00DF0029" w:rsidRDefault="00DF0029" w:rsidP="00DF0029">
      <w:pPr>
        <w:autoSpaceDE w:val="0"/>
        <w:autoSpaceDN w:val="0"/>
        <w:adjustRightInd w:val="0"/>
        <w:spacing w:after="0"/>
        <w:ind w:left="720"/>
        <w:rPr>
          <w:rFonts w:ascii="Arial-BoldMT" w:hAnsi="Arial-BoldMT" w:cs="Arial-BoldMT"/>
          <w:bCs/>
        </w:rPr>
      </w:pPr>
      <w:r w:rsidRPr="00DF0029">
        <w:rPr>
          <w:rFonts w:ascii="Arial-BoldMT" w:hAnsi="Arial-BoldMT" w:cs="Arial-BoldMT"/>
          <w:bCs/>
        </w:rPr>
        <w:t>This piece of work needs to take place as we have been discovering a number of sites with prepayment meters that are using gas which are currently unregistered, all of which are adding to unidentified gas volumes that the industry is working to remove.</w:t>
      </w:r>
    </w:p>
    <w:p w14:paraId="06C0208F" w14:textId="77777777" w:rsidR="00DF0029" w:rsidRPr="00DF0029" w:rsidRDefault="00DF0029" w:rsidP="00DF0029">
      <w:pPr>
        <w:autoSpaceDE w:val="0"/>
        <w:autoSpaceDN w:val="0"/>
        <w:adjustRightInd w:val="0"/>
        <w:spacing w:after="0"/>
        <w:ind w:left="720"/>
        <w:rPr>
          <w:rFonts w:ascii="Arial-BoldMT" w:hAnsi="Arial-BoldMT" w:cs="Arial-BoldMT"/>
          <w:bCs/>
        </w:rPr>
      </w:pPr>
    </w:p>
    <w:p w14:paraId="13ADB25E" w14:textId="77777777" w:rsidR="00D246C0" w:rsidRDefault="00DF0029" w:rsidP="00D246C0">
      <w:pPr>
        <w:autoSpaceDE w:val="0"/>
        <w:autoSpaceDN w:val="0"/>
        <w:adjustRightInd w:val="0"/>
        <w:spacing w:after="0"/>
        <w:ind w:left="720"/>
        <w:rPr>
          <w:rFonts w:ascii="Arial-BoldMT" w:hAnsi="Arial-BoldMT" w:cs="Arial-BoldMT"/>
          <w:bCs/>
        </w:rPr>
      </w:pPr>
      <w:r w:rsidRPr="00DF0029">
        <w:rPr>
          <w:rFonts w:ascii="Arial-BoldMT" w:hAnsi="Arial-BoldMT" w:cs="Arial-BoldMT"/>
          <w:bCs/>
        </w:rPr>
        <w:t>The matching exercise with Siemens has been documented in the attached letter that Xoserve have helped to pull together which covers the legal obligations that must be adhered to by Siemens. The DN’s believe that this piece of work should be considered by the UIG Task Force as it is closely linked to unidentified gas.</w:t>
      </w:r>
    </w:p>
    <w:p w14:paraId="09A07E45" w14:textId="77777777" w:rsidR="00DF0029" w:rsidRDefault="00DF0029" w:rsidP="00DF0029">
      <w:pPr>
        <w:autoSpaceDE w:val="0"/>
        <w:autoSpaceDN w:val="0"/>
        <w:adjustRightInd w:val="0"/>
        <w:spacing w:after="0"/>
        <w:ind w:left="720"/>
        <w:rPr>
          <w:rFonts w:ascii="Arial-BoldMT" w:hAnsi="Arial-BoldMT" w:cs="Arial-BoldMT"/>
          <w:bCs/>
        </w:rPr>
      </w:pPr>
    </w:p>
    <w:p w14:paraId="6D18C06E" w14:textId="77777777" w:rsidR="00832287" w:rsidRDefault="00DF0029" w:rsidP="00832287">
      <w:pPr>
        <w:autoSpaceDE w:val="0"/>
        <w:autoSpaceDN w:val="0"/>
        <w:adjustRightInd w:val="0"/>
        <w:spacing w:after="0"/>
        <w:ind w:left="720"/>
        <w:rPr>
          <w:rFonts w:ascii="Arial-BoldMT" w:hAnsi="Arial-BoldMT" w:cs="Arial-BoldMT"/>
          <w:bCs/>
        </w:rPr>
      </w:pPr>
      <w:r>
        <w:rPr>
          <w:rFonts w:ascii="Arial-BoldMT" w:hAnsi="Arial-BoldMT" w:cs="Arial-BoldMT"/>
          <w:bCs/>
        </w:rPr>
        <w:t>Shipper Users, Distribution Network Operators and IGTs will be expected to vote on whether this change should proceed.</w:t>
      </w:r>
      <w:r w:rsidR="00604772">
        <w:rPr>
          <w:rFonts w:ascii="Arial-BoldMT" w:hAnsi="Arial-BoldMT" w:cs="Arial-BoldMT"/>
          <w:bCs/>
        </w:rPr>
        <w:t xml:space="preserve"> </w:t>
      </w:r>
      <w:r w:rsidR="00D246C0">
        <w:rPr>
          <w:rFonts w:ascii="Arial-BoldMT" w:hAnsi="Arial-BoldMT" w:cs="Arial-BoldMT"/>
          <w:bCs/>
        </w:rPr>
        <w:t>At the ChMC meeting on 10</w:t>
      </w:r>
      <w:r w:rsidR="00D246C0" w:rsidRPr="00D246C0">
        <w:rPr>
          <w:rFonts w:ascii="Arial-BoldMT" w:hAnsi="Arial-BoldMT" w:cs="Arial-BoldMT"/>
          <w:bCs/>
          <w:vertAlign w:val="superscript"/>
        </w:rPr>
        <w:t>th</w:t>
      </w:r>
      <w:r w:rsidR="00D246C0">
        <w:rPr>
          <w:rFonts w:ascii="Arial-BoldMT" w:hAnsi="Arial-BoldMT" w:cs="Arial-BoldMT"/>
          <w:bCs/>
        </w:rPr>
        <w:t xml:space="preserve"> April 2019, it was agreed to defer </w:t>
      </w:r>
      <w:r w:rsidR="00D246C0" w:rsidRPr="00D246C0">
        <w:rPr>
          <w:rFonts w:ascii="Arial-BoldMT" w:hAnsi="Arial-BoldMT" w:cs="Arial-BoldMT"/>
          <w:bCs/>
        </w:rPr>
        <w:t>further consideration of this item until such a time as Xoserve (PO) and SGN (SH) have had an opportunity to discuss the concerns raised with SPAA representatives and obtain a better understanding of the potential SPAA requirements and impacts.</w:t>
      </w:r>
      <w:r w:rsidR="00832287">
        <w:rPr>
          <w:rFonts w:ascii="Arial-BoldMT" w:hAnsi="Arial-BoldMT" w:cs="Arial-BoldMT"/>
          <w:bCs/>
        </w:rPr>
        <w:t xml:space="preserve"> The action associated with this agenda item is 0401.</w:t>
      </w:r>
    </w:p>
    <w:p w14:paraId="699B31F9" w14:textId="77777777" w:rsidR="00D246C0" w:rsidRDefault="00D246C0" w:rsidP="00DF0029">
      <w:pPr>
        <w:autoSpaceDE w:val="0"/>
        <w:autoSpaceDN w:val="0"/>
        <w:adjustRightInd w:val="0"/>
        <w:spacing w:after="0"/>
        <w:ind w:left="720"/>
        <w:rPr>
          <w:rFonts w:ascii="Arial-BoldMT" w:hAnsi="Arial-BoldMT" w:cs="Arial-BoldMT"/>
          <w:bCs/>
        </w:rPr>
      </w:pPr>
    </w:p>
    <w:p w14:paraId="01D8FA99" w14:textId="77777777" w:rsidR="00DF0029" w:rsidRDefault="00604772" w:rsidP="00DF0029">
      <w:pPr>
        <w:autoSpaceDE w:val="0"/>
        <w:autoSpaceDN w:val="0"/>
        <w:adjustRightInd w:val="0"/>
        <w:spacing w:after="0"/>
        <w:ind w:left="720"/>
        <w:rPr>
          <w:rFonts w:ascii="Arial-BoldMT" w:hAnsi="Arial-BoldMT" w:cs="Arial-BoldMT"/>
          <w:bCs/>
        </w:rPr>
      </w:pPr>
      <w:r>
        <w:rPr>
          <w:rFonts w:ascii="Arial-BoldMT" w:hAnsi="Arial-BoldMT" w:cs="Arial-BoldMT"/>
          <w:bCs/>
        </w:rPr>
        <w:t xml:space="preserve">An agreement regarding the funding arrangements will be expected. Currently, the Change Proposal indicates the DSC Service Area as 16: </w:t>
      </w:r>
      <w:r w:rsidRPr="00604772">
        <w:rPr>
          <w:rFonts w:ascii="Arial-BoldMT" w:hAnsi="Arial-BoldMT" w:cs="Arial-BoldMT"/>
          <w:bCs/>
          <w:i/>
        </w:rPr>
        <w:t>Provision of Supply Point Information Services and Other Service Required to be provided under Condition of the GT License</w:t>
      </w:r>
      <w:r>
        <w:rPr>
          <w:rFonts w:ascii="Arial-BoldMT" w:hAnsi="Arial-BoldMT" w:cs="Arial-BoldMT"/>
          <w:bCs/>
          <w:i/>
        </w:rPr>
        <w:t xml:space="preserve">, </w:t>
      </w:r>
      <w:r>
        <w:rPr>
          <w:rFonts w:ascii="Arial-BoldMT" w:hAnsi="Arial-BoldMT" w:cs="Arial-BoldMT"/>
          <w:bCs/>
        </w:rPr>
        <w:t>the funding of which is split between GT and IGTs.</w:t>
      </w:r>
    </w:p>
    <w:p w14:paraId="7C126A96" w14:textId="77777777" w:rsidR="008D3E3E" w:rsidRDefault="008D3E3E" w:rsidP="00DF0029">
      <w:pPr>
        <w:autoSpaceDE w:val="0"/>
        <w:autoSpaceDN w:val="0"/>
        <w:adjustRightInd w:val="0"/>
        <w:spacing w:after="0"/>
        <w:ind w:left="720"/>
        <w:rPr>
          <w:rFonts w:ascii="Arial-BoldMT" w:hAnsi="Arial-BoldMT" w:cs="Arial-BoldMT"/>
          <w:bCs/>
        </w:rPr>
      </w:pPr>
    </w:p>
    <w:p w14:paraId="699006BC" w14:textId="77777777" w:rsidR="008D3E3E" w:rsidRDefault="008D3E3E" w:rsidP="00DF0029">
      <w:pPr>
        <w:autoSpaceDE w:val="0"/>
        <w:autoSpaceDN w:val="0"/>
        <w:adjustRightInd w:val="0"/>
        <w:spacing w:after="0"/>
        <w:ind w:left="720"/>
        <w:rPr>
          <w:rFonts w:ascii="Arial-BoldMT" w:hAnsi="Arial-BoldMT" w:cs="Arial-BoldMT"/>
          <w:bCs/>
        </w:rPr>
      </w:pPr>
      <w:r>
        <w:rPr>
          <w:rFonts w:ascii="Arial-BoldMT" w:hAnsi="Arial-BoldMT" w:cs="Arial-BoldMT"/>
          <w:bCs/>
        </w:rPr>
        <w:t xml:space="preserve">This Change Proposal was deferred from the previous meeting as Xoserve and SGN need to </w:t>
      </w:r>
      <w:r w:rsidRPr="008D3E3E">
        <w:rPr>
          <w:rFonts w:ascii="Arial-BoldMT" w:hAnsi="Arial-BoldMT" w:cs="Arial-BoldMT"/>
          <w:bCs/>
        </w:rPr>
        <w:t>discuss the concerns raised with SPAA representatives and obtain a better understanding of the potential SPAA requirements and impacts.</w:t>
      </w:r>
    </w:p>
    <w:p w14:paraId="555F5002" w14:textId="77777777" w:rsidR="00957958" w:rsidRDefault="00957958" w:rsidP="00DF0029">
      <w:pPr>
        <w:autoSpaceDE w:val="0"/>
        <w:autoSpaceDN w:val="0"/>
        <w:adjustRightInd w:val="0"/>
        <w:spacing w:after="0"/>
        <w:ind w:left="720"/>
        <w:rPr>
          <w:rFonts w:ascii="Arial-BoldMT" w:hAnsi="Arial-BoldMT" w:cs="Arial-BoldMT"/>
          <w:bCs/>
        </w:rPr>
      </w:pPr>
    </w:p>
    <w:p w14:paraId="448D4447" w14:textId="77777777" w:rsidR="00957958" w:rsidRDefault="00957958" w:rsidP="00DF0029">
      <w:pPr>
        <w:autoSpaceDE w:val="0"/>
        <w:autoSpaceDN w:val="0"/>
        <w:adjustRightInd w:val="0"/>
        <w:spacing w:after="0"/>
        <w:ind w:left="720"/>
        <w:rPr>
          <w:rFonts w:ascii="Arial-BoldMT" w:hAnsi="Arial-BoldMT" w:cs="Arial-BoldMT"/>
          <w:bCs/>
        </w:rPr>
      </w:pPr>
      <w:r>
        <w:rPr>
          <w:rFonts w:ascii="Arial-BoldMT" w:hAnsi="Arial-BoldMT" w:cs="Arial-BoldMT"/>
          <w:bCs/>
        </w:rPr>
        <w:t>Shipper Users, Distribution Network Operators and IGTs will be expected to vote on whether this change should proceed.</w:t>
      </w:r>
    </w:p>
    <w:p w14:paraId="7A8132AE" w14:textId="77777777" w:rsidR="00D246C0" w:rsidRDefault="00D246C0" w:rsidP="00DF0029">
      <w:pPr>
        <w:autoSpaceDE w:val="0"/>
        <w:autoSpaceDN w:val="0"/>
        <w:adjustRightInd w:val="0"/>
        <w:spacing w:after="0"/>
        <w:ind w:left="720"/>
        <w:rPr>
          <w:rFonts w:ascii="Arial-BoldMT" w:hAnsi="Arial-BoldMT" w:cs="Arial-BoldMT"/>
          <w:bCs/>
        </w:rPr>
      </w:pPr>
    </w:p>
    <w:p w14:paraId="498223B6" w14:textId="77777777" w:rsidR="00DF0029" w:rsidRDefault="00DF0029" w:rsidP="00DF0029">
      <w:pPr>
        <w:autoSpaceDE w:val="0"/>
        <w:autoSpaceDN w:val="0"/>
        <w:adjustRightInd w:val="0"/>
        <w:spacing w:after="0"/>
        <w:ind w:left="720"/>
        <w:rPr>
          <w:rFonts w:ascii="Arial-BoldMT" w:hAnsi="Arial-BoldMT" w:cs="Arial-BoldMT"/>
          <w:bCs/>
        </w:rPr>
      </w:pPr>
    </w:p>
    <w:p w14:paraId="20A0E98A" w14:textId="77777777" w:rsidR="00DF0029" w:rsidRDefault="008D3E3E" w:rsidP="00DF0029">
      <w:pPr>
        <w:autoSpaceDE w:val="0"/>
        <w:autoSpaceDN w:val="0"/>
        <w:adjustRightInd w:val="0"/>
        <w:spacing w:after="0"/>
        <w:ind w:left="720"/>
        <w:rPr>
          <w:rFonts w:ascii="Arial-BoldMT" w:hAnsi="Arial-BoldMT" w:cs="Arial-BoldMT"/>
          <w:b/>
          <w:bCs/>
        </w:rPr>
      </w:pPr>
      <w:r>
        <w:rPr>
          <w:rFonts w:ascii="Arial-BoldMT" w:hAnsi="Arial-BoldMT" w:cs="Arial-BoldMT"/>
          <w:b/>
          <w:bCs/>
        </w:rPr>
        <w:t>2.2 XRN4941</w:t>
      </w:r>
      <w:r w:rsidR="00DF0029" w:rsidRPr="00DF0029">
        <w:rPr>
          <w:rFonts w:ascii="Arial-BoldMT" w:hAnsi="Arial-BoldMT" w:cs="Arial-BoldMT"/>
          <w:b/>
          <w:bCs/>
        </w:rPr>
        <w:t xml:space="preserve"> </w:t>
      </w:r>
      <w:r>
        <w:rPr>
          <w:rFonts w:ascii="Arial-BoldMT" w:hAnsi="Arial-BoldMT" w:cs="Arial-BoldMT"/>
          <w:b/>
          <w:bCs/>
        </w:rPr>
        <w:t>Auto Updates to Meter Frequency</w:t>
      </w:r>
    </w:p>
    <w:p w14:paraId="582C269A" w14:textId="77777777" w:rsidR="00DF0029" w:rsidRDefault="00DF0029" w:rsidP="00DF0029">
      <w:pPr>
        <w:autoSpaceDE w:val="0"/>
        <w:autoSpaceDN w:val="0"/>
        <w:adjustRightInd w:val="0"/>
        <w:spacing w:after="0"/>
        <w:ind w:left="720"/>
        <w:rPr>
          <w:rFonts w:ascii="Arial-BoldMT" w:hAnsi="Arial-BoldMT" w:cs="Arial-BoldMT"/>
          <w:b/>
          <w:bCs/>
        </w:rPr>
      </w:pPr>
    </w:p>
    <w:p w14:paraId="30D1C91F" w14:textId="77777777" w:rsidR="00DF0029" w:rsidRDefault="00DF0029" w:rsidP="00DF0029">
      <w:pPr>
        <w:autoSpaceDE w:val="0"/>
        <w:autoSpaceDN w:val="0"/>
        <w:adjustRightInd w:val="0"/>
        <w:spacing w:after="0"/>
        <w:ind w:left="720"/>
        <w:rPr>
          <w:rFonts w:ascii="Arial-BoldMT" w:hAnsi="Arial-BoldMT" w:cs="Arial-BoldMT"/>
          <w:bCs/>
        </w:rPr>
      </w:pPr>
      <w:r>
        <w:rPr>
          <w:rFonts w:ascii="Arial-BoldMT" w:hAnsi="Arial-BoldMT" w:cs="Arial-BoldMT"/>
          <w:bCs/>
        </w:rPr>
        <w:t>This new Change</w:t>
      </w:r>
      <w:r w:rsidR="004F23FA">
        <w:rPr>
          <w:rFonts w:ascii="Arial-BoldMT" w:hAnsi="Arial-BoldMT" w:cs="Arial-BoldMT"/>
          <w:bCs/>
        </w:rPr>
        <w:t xml:space="preserve"> </w:t>
      </w:r>
      <w:r w:rsidR="008D3E3E">
        <w:rPr>
          <w:rFonts w:ascii="Arial-BoldMT" w:hAnsi="Arial-BoldMT" w:cs="Arial-BoldMT"/>
          <w:bCs/>
        </w:rPr>
        <w:t>Proposal is sponsored by Total Gas &amp; Power.</w:t>
      </w:r>
    </w:p>
    <w:p w14:paraId="7B1D88AB" w14:textId="77777777" w:rsidR="008D3E3E" w:rsidRDefault="008D3E3E" w:rsidP="00DF0029">
      <w:pPr>
        <w:autoSpaceDE w:val="0"/>
        <w:autoSpaceDN w:val="0"/>
        <w:adjustRightInd w:val="0"/>
        <w:spacing w:after="0"/>
        <w:ind w:left="720"/>
        <w:rPr>
          <w:rFonts w:ascii="Arial-BoldMT" w:hAnsi="Arial-BoldMT" w:cs="Arial-BoldMT"/>
          <w:bCs/>
        </w:rPr>
      </w:pPr>
    </w:p>
    <w:p w14:paraId="3711033B" w14:textId="77777777" w:rsidR="008D3E3E" w:rsidRDefault="008D3E3E" w:rsidP="008D3E3E">
      <w:pPr>
        <w:autoSpaceDE w:val="0"/>
        <w:autoSpaceDN w:val="0"/>
        <w:adjustRightInd w:val="0"/>
        <w:spacing w:after="0"/>
        <w:ind w:left="720"/>
        <w:rPr>
          <w:rFonts w:ascii="Arial-BoldMT" w:hAnsi="Arial-BoldMT" w:cs="Arial-BoldMT"/>
          <w:bCs/>
        </w:rPr>
      </w:pPr>
      <w:r w:rsidRPr="008D3E3E">
        <w:rPr>
          <w:rFonts w:ascii="Arial-BoldMT" w:hAnsi="Arial-BoldMT" w:cs="Arial-BoldMT"/>
          <w:bCs/>
        </w:rPr>
        <w:t xml:space="preserve">The Modification proposes that the CDSP should be given the authority to make changes to the Meter Read Frequency in the </w:t>
      </w:r>
      <w:r>
        <w:rPr>
          <w:rFonts w:ascii="Arial-BoldMT" w:hAnsi="Arial-BoldMT" w:cs="Arial-BoldMT"/>
          <w:bCs/>
        </w:rPr>
        <w:t>following circumstances:</w:t>
      </w:r>
    </w:p>
    <w:p w14:paraId="22B5B2B2" w14:textId="77777777" w:rsidR="008D3E3E" w:rsidRPr="008D3E3E" w:rsidRDefault="008D3E3E" w:rsidP="008D3E3E">
      <w:pPr>
        <w:autoSpaceDE w:val="0"/>
        <w:autoSpaceDN w:val="0"/>
        <w:adjustRightInd w:val="0"/>
        <w:spacing w:after="0"/>
        <w:ind w:left="720"/>
        <w:rPr>
          <w:rFonts w:ascii="Arial-BoldMT" w:hAnsi="Arial-BoldMT" w:cs="Arial-BoldMT"/>
          <w:bCs/>
        </w:rPr>
      </w:pPr>
    </w:p>
    <w:p w14:paraId="2F951C59" w14:textId="77777777" w:rsidR="008D3E3E" w:rsidRDefault="008D3E3E" w:rsidP="008D3E3E">
      <w:pPr>
        <w:autoSpaceDE w:val="0"/>
        <w:autoSpaceDN w:val="0"/>
        <w:adjustRightInd w:val="0"/>
        <w:spacing w:after="0"/>
        <w:ind w:left="1440"/>
        <w:rPr>
          <w:rFonts w:ascii="Arial-BoldMT" w:hAnsi="Arial-BoldMT" w:cs="Arial-BoldMT"/>
          <w:bCs/>
        </w:rPr>
      </w:pPr>
      <w:r w:rsidRPr="008D3E3E">
        <w:rPr>
          <w:rFonts w:ascii="Arial-BoldMT" w:hAnsi="Arial-BoldMT" w:cs="Arial-BoldMT"/>
          <w:bCs/>
        </w:rPr>
        <w:t>a) Where the AQ of a meter point increases to 293,000 kWh or above, the Meter Read Frequency should be amended to Monthly (if not already set to that value) with effect from t</w:t>
      </w:r>
      <w:r>
        <w:rPr>
          <w:rFonts w:ascii="Arial-BoldMT" w:hAnsi="Arial-BoldMT" w:cs="Arial-BoldMT"/>
          <w:bCs/>
        </w:rPr>
        <w:t>he effective date of the new AQ</w:t>
      </w:r>
    </w:p>
    <w:p w14:paraId="066D5954" w14:textId="77777777" w:rsidR="008D3E3E" w:rsidRPr="008D3E3E" w:rsidRDefault="008D3E3E" w:rsidP="008D3E3E">
      <w:pPr>
        <w:autoSpaceDE w:val="0"/>
        <w:autoSpaceDN w:val="0"/>
        <w:adjustRightInd w:val="0"/>
        <w:spacing w:after="0"/>
        <w:ind w:left="1440"/>
        <w:rPr>
          <w:rFonts w:ascii="Arial-BoldMT" w:hAnsi="Arial-BoldMT" w:cs="Arial-BoldMT"/>
          <w:bCs/>
        </w:rPr>
      </w:pPr>
      <w:r w:rsidRPr="008D3E3E">
        <w:rPr>
          <w:rFonts w:ascii="Arial-BoldMT" w:hAnsi="Arial-BoldMT" w:cs="Arial-BoldMT"/>
          <w:bCs/>
        </w:rPr>
        <w:t xml:space="preserve"> </w:t>
      </w:r>
    </w:p>
    <w:p w14:paraId="2C089A92" w14:textId="77777777" w:rsidR="008D3E3E" w:rsidRDefault="008D3E3E" w:rsidP="008D3E3E">
      <w:pPr>
        <w:autoSpaceDE w:val="0"/>
        <w:autoSpaceDN w:val="0"/>
        <w:adjustRightInd w:val="0"/>
        <w:spacing w:after="0"/>
        <w:ind w:left="1440"/>
        <w:rPr>
          <w:rFonts w:ascii="Arial-BoldMT" w:hAnsi="Arial-BoldMT" w:cs="Arial-BoldMT"/>
          <w:bCs/>
        </w:rPr>
      </w:pPr>
      <w:r w:rsidRPr="008D3E3E">
        <w:rPr>
          <w:rFonts w:ascii="Arial-BoldMT" w:hAnsi="Arial-BoldMT" w:cs="Arial-BoldMT"/>
          <w:bCs/>
        </w:rPr>
        <w:t>b) Where the Supply Point Register is updated to show that the meter point has either a Smart meter or Automated Meter Reading Equipment fitted, the Meter Read Frequency should be amended to Monthly (if not already set to th</w:t>
      </w:r>
      <w:r>
        <w:rPr>
          <w:rFonts w:ascii="Arial-BoldMT" w:hAnsi="Arial-BoldMT" w:cs="Arial-BoldMT"/>
          <w:bCs/>
        </w:rPr>
        <w:t>at value) with immediate effect</w:t>
      </w:r>
    </w:p>
    <w:p w14:paraId="611EAF93" w14:textId="77777777" w:rsidR="008D3E3E" w:rsidRPr="008D3E3E" w:rsidRDefault="008D3E3E" w:rsidP="008D3E3E">
      <w:pPr>
        <w:autoSpaceDE w:val="0"/>
        <w:autoSpaceDN w:val="0"/>
        <w:adjustRightInd w:val="0"/>
        <w:spacing w:after="0"/>
        <w:rPr>
          <w:rFonts w:ascii="Arial-BoldMT" w:hAnsi="Arial-BoldMT" w:cs="Arial-BoldMT"/>
          <w:bCs/>
        </w:rPr>
      </w:pPr>
    </w:p>
    <w:p w14:paraId="714280C0" w14:textId="77777777" w:rsidR="008D3E3E" w:rsidRDefault="008D3E3E" w:rsidP="008D3E3E">
      <w:pPr>
        <w:autoSpaceDE w:val="0"/>
        <w:autoSpaceDN w:val="0"/>
        <w:adjustRightInd w:val="0"/>
        <w:spacing w:after="0"/>
        <w:ind w:left="720"/>
        <w:rPr>
          <w:rFonts w:ascii="Arial-BoldMT" w:hAnsi="Arial-BoldMT" w:cs="Arial-BoldMT"/>
          <w:bCs/>
        </w:rPr>
      </w:pPr>
      <w:r w:rsidRPr="008D3E3E">
        <w:rPr>
          <w:rFonts w:ascii="Arial-BoldMT" w:hAnsi="Arial-BoldMT" w:cs="Arial-BoldMT"/>
          <w:bCs/>
        </w:rPr>
        <w:t xml:space="preserve">In addition, a set of one-off transitional activities is proposed to give a step-change improvement. A one-off exercise would be undertaken to identify all existing sites with incorrect non-Monthly Meter Reading Frequencies and amend the frequency to Monthly: </w:t>
      </w:r>
    </w:p>
    <w:p w14:paraId="1F524A9A" w14:textId="77777777" w:rsidR="008D3E3E" w:rsidRPr="008D3E3E" w:rsidRDefault="008D3E3E" w:rsidP="008D3E3E">
      <w:pPr>
        <w:autoSpaceDE w:val="0"/>
        <w:autoSpaceDN w:val="0"/>
        <w:adjustRightInd w:val="0"/>
        <w:spacing w:after="0"/>
        <w:ind w:left="720"/>
        <w:rPr>
          <w:rFonts w:ascii="Arial-BoldMT" w:hAnsi="Arial-BoldMT" w:cs="Arial-BoldMT"/>
          <w:bCs/>
        </w:rPr>
      </w:pPr>
    </w:p>
    <w:p w14:paraId="3304AB5F" w14:textId="77777777" w:rsidR="008D3E3E" w:rsidRPr="008D3E3E" w:rsidRDefault="008D3E3E" w:rsidP="002333B9">
      <w:pPr>
        <w:pStyle w:val="ListParagraph"/>
        <w:numPr>
          <w:ilvl w:val="0"/>
          <w:numId w:val="2"/>
        </w:numPr>
        <w:autoSpaceDE w:val="0"/>
        <w:autoSpaceDN w:val="0"/>
        <w:adjustRightInd w:val="0"/>
        <w:spacing w:after="0"/>
        <w:rPr>
          <w:rFonts w:ascii="Arial-BoldMT" w:hAnsi="Arial-BoldMT" w:cs="Arial-BoldMT"/>
          <w:bCs/>
        </w:rPr>
      </w:pPr>
      <w:r w:rsidRPr="008D3E3E">
        <w:rPr>
          <w:rFonts w:ascii="Arial-BoldMT" w:hAnsi="Arial-BoldMT" w:cs="Arial-BoldMT"/>
          <w:bCs/>
        </w:rPr>
        <w:t>Where a meter point has an AQ equal to or above 293,000 kWH</w:t>
      </w:r>
    </w:p>
    <w:p w14:paraId="552F228B" w14:textId="77777777" w:rsidR="008D3E3E" w:rsidRPr="008D3E3E" w:rsidRDefault="008D3E3E" w:rsidP="008D3E3E">
      <w:pPr>
        <w:pStyle w:val="ListParagraph"/>
        <w:autoSpaceDE w:val="0"/>
        <w:autoSpaceDN w:val="0"/>
        <w:adjustRightInd w:val="0"/>
        <w:spacing w:after="0"/>
        <w:ind w:left="1800"/>
        <w:rPr>
          <w:rFonts w:ascii="Arial-BoldMT" w:hAnsi="Arial-BoldMT" w:cs="Arial-BoldMT"/>
          <w:bCs/>
        </w:rPr>
      </w:pPr>
      <w:r w:rsidRPr="008D3E3E">
        <w:rPr>
          <w:rFonts w:ascii="Arial-BoldMT" w:hAnsi="Arial-BoldMT" w:cs="Arial-BoldMT"/>
          <w:bCs/>
        </w:rPr>
        <w:t xml:space="preserve"> </w:t>
      </w:r>
    </w:p>
    <w:p w14:paraId="0C4D0FD5" w14:textId="77777777" w:rsidR="008D3E3E" w:rsidRDefault="008D3E3E" w:rsidP="008D3E3E">
      <w:pPr>
        <w:autoSpaceDE w:val="0"/>
        <w:autoSpaceDN w:val="0"/>
        <w:adjustRightInd w:val="0"/>
        <w:spacing w:after="0"/>
        <w:ind w:left="1440"/>
        <w:rPr>
          <w:rFonts w:ascii="Arial-BoldMT" w:hAnsi="Arial-BoldMT" w:cs="Arial-BoldMT"/>
          <w:bCs/>
        </w:rPr>
      </w:pPr>
      <w:r w:rsidRPr="008D3E3E">
        <w:rPr>
          <w:rFonts w:ascii="Arial-BoldMT" w:hAnsi="Arial-BoldMT" w:cs="Arial-BoldMT"/>
          <w:bCs/>
        </w:rPr>
        <w:t xml:space="preserve">b) </w:t>
      </w:r>
      <w:r>
        <w:rPr>
          <w:rFonts w:ascii="Arial-BoldMT" w:hAnsi="Arial-BoldMT" w:cs="Arial-BoldMT"/>
          <w:bCs/>
        </w:rPr>
        <w:t xml:space="preserve"> </w:t>
      </w:r>
      <w:r w:rsidRPr="008D3E3E">
        <w:rPr>
          <w:rFonts w:ascii="Arial-BoldMT" w:hAnsi="Arial-BoldMT" w:cs="Arial-BoldMT"/>
          <w:bCs/>
        </w:rPr>
        <w:t>Where the Supply Point Register shows that the meter point has either a Smart meter or Automated</w:t>
      </w:r>
      <w:r>
        <w:rPr>
          <w:rFonts w:ascii="Arial-BoldMT" w:hAnsi="Arial-BoldMT" w:cs="Arial-BoldMT"/>
          <w:bCs/>
        </w:rPr>
        <w:t xml:space="preserve"> Meter Reading Equipment fitted</w:t>
      </w:r>
    </w:p>
    <w:p w14:paraId="03650FFC" w14:textId="77777777" w:rsidR="004F23FA" w:rsidRDefault="004F23FA" w:rsidP="00DF0029">
      <w:pPr>
        <w:autoSpaceDE w:val="0"/>
        <w:autoSpaceDN w:val="0"/>
        <w:adjustRightInd w:val="0"/>
        <w:spacing w:after="0"/>
        <w:ind w:left="720"/>
        <w:rPr>
          <w:rFonts w:ascii="Arial-BoldMT" w:hAnsi="Arial-BoldMT" w:cs="Arial-BoldMT"/>
          <w:bCs/>
        </w:rPr>
      </w:pPr>
    </w:p>
    <w:p w14:paraId="5722F376" w14:textId="77777777" w:rsidR="008D3E3E" w:rsidRDefault="00957958" w:rsidP="00DF0029">
      <w:pPr>
        <w:autoSpaceDE w:val="0"/>
        <w:autoSpaceDN w:val="0"/>
        <w:adjustRightInd w:val="0"/>
        <w:spacing w:after="0"/>
        <w:ind w:left="720"/>
        <w:rPr>
          <w:rFonts w:ascii="Arial-BoldMT" w:hAnsi="Arial-BoldMT" w:cs="Arial-BoldMT"/>
          <w:bCs/>
        </w:rPr>
      </w:pPr>
      <w:r>
        <w:rPr>
          <w:rFonts w:ascii="Arial-BoldMT" w:hAnsi="Arial-BoldMT" w:cs="Arial-BoldMT"/>
          <w:bCs/>
        </w:rPr>
        <w:t>An agreement regarding the funding arrangements will be expected. Currently, the Change Proposal indicates the DSC Service Area as 1:</w:t>
      </w:r>
      <w:r w:rsidRPr="00957958">
        <w:rPr>
          <w:rFonts w:cs="Arial"/>
        </w:rPr>
        <w:t xml:space="preserve"> </w:t>
      </w:r>
      <w:r w:rsidRPr="00957958">
        <w:rPr>
          <w:rFonts w:ascii="Arial-BoldMT" w:hAnsi="Arial-BoldMT" w:cs="Arial-BoldMT"/>
          <w:bCs/>
        </w:rPr>
        <w:t>Manage Supply Point Registration</w:t>
      </w:r>
      <w:r>
        <w:rPr>
          <w:rFonts w:ascii="Arial-BoldMT" w:hAnsi="Arial-BoldMT" w:cs="Arial-BoldMT"/>
          <w:bCs/>
          <w:i/>
        </w:rPr>
        <w:t xml:space="preserve">, </w:t>
      </w:r>
      <w:r>
        <w:rPr>
          <w:rFonts w:ascii="Arial-BoldMT" w:hAnsi="Arial-BoldMT" w:cs="Arial-BoldMT"/>
          <w:bCs/>
        </w:rPr>
        <w:t>which is 100% funded by Shipper Users.</w:t>
      </w:r>
    </w:p>
    <w:p w14:paraId="72E2E98E" w14:textId="77777777" w:rsidR="00957958" w:rsidRDefault="00957958" w:rsidP="00DF0029">
      <w:pPr>
        <w:autoSpaceDE w:val="0"/>
        <w:autoSpaceDN w:val="0"/>
        <w:adjustRightInd w:val="0"/>
        <w:spacing w:after="0"/>
        <w:ind w:left="720"/>
        <w:rPr>
          <w:rFonts w:ascii="Arial-BoldMT" w:hAnsi="Arial-BoldMT" w:cs="Arial-BoldMT"/>
          <w:bCs/>
        </w:rPr>
      </w:pPr>
    </w:p>
    <w:p w14:paraId="0626D7D0" w14:textId="77777777" w:rsidR="00957958" w:rsidRDefault="00E87201" w:rsidP="00DF0029">
      <w:pPr>
        <w:autoSpaceDE w:val="0"/>
        <w:autoSpaceDN w:val="0"/>
        <w:adjustRightInd w:val="0"/>
        <w:spacing w:after="0"/>
        <w:ind w:left="720"/>
        <w:rPr>
          <w:rFonts w:ascii="Arial-BoldMT" w:hAnsi="Arial-BoldMT" w:cs="Arial-BoldMT"/>
          <w:bCs/>
        </w:rPr>
      </w:pPr>
      <w:r>
        <w:rPr>
          <w:rFonts w:ascii="Arial-BoldMT" w:hAnsi="Arial-BoldMT" w:cs="Arial-BoldMT"/>
          <w:bCs/>
        </w:rPr>
        <w:t xml:space="preserve">Shipper Users will be expected to vote on whether this change should proceed. </w:t>
      </w:r>
    </w:p>
    <w:p w14:paraId="1B31F758" w14:textId="77777777" w:rsidR="005B1721" w:rsidRDefault="005B1721" w:rsidP="00DF0029">
      <w:pPr>
        <w:autoSpaceDE w:val="0"/>
        <w:autoSpaceDN w:val="0"/>
        <w:adjustRightInd w:val="0"/>
        <w:spacing w:after="0"/>
        <w:ind w:left="720"/>
        <w:rPr>
          <w:rFonts w:ascii="Arial-BoldMT" w:hAnsi="Arial-BoldMT" w:cs="Arial-BoldMT"/>
          <w:bCs/>
        </w:rPr>
      </w:pPr>
    </w:p>
    <w:p w14:paraId="66EAA7F5" w14:textId="77777777" w:rsidR="005B1721" w:rsidRDefault="005B1721" w:rsidP="00DF0029">
      <w:pPr>
        <w:autoSpaceDE w:val="0"/>
        <w:autoSpaceDN w:val="0"/>
        <w:adjustRightInd w:val="0"/>
        <w:spacing w:after="0"/>
        <w:ind w:left="720"/>
        <w:rPr>
          <w:rFonts w:ascii="Arial-BoldMT" w:hAnsi="Arial-BoldMT" w:cs="Arial-BoldMT"/>
          <w:b/>
          <w:bCs/>
        </w:rPr>
      </w:pPr>
      <w:r w:rsidRPr="005B1721">
        <w:rPr>
          <w:rFonts w:ascii="Arial-BoldMT" w:hAnsi="Arial-BoldMT" w:cs="Arial-BoldMT"/>
          <w:b/>
          <w:bCs/>
        </w:rPr>
        <w:t>2.3 XRN4946 Reporting on Installed Meters with Conversion Capability</w:t>
      </w:r>
    </w:p>
    <w:p w14:paraId="533A5CA9" w14:textId="77777777" w:rsidR="005B1721" w:rsidRDefault="005B1721" w:rsidP="00DF0029">
      <w:pPr>
        <w:autoSpaceDE w:val="0"/>
        <w:autoSpaceDN w:val="0"/>
        <w:adjustRightInd w:val="0"/>
        <w:spacing w:after="0"/>
        <w:ind w:left="720"/>
        <w:rPr>
          <w:rFonts w:ascii="Arial-BoldMT" w:hAnsi="Arial-BoldMT" w:cs="Arial-BoldMT"/>
          <w:b/>
          <w:bCs/>
        </w:rPr>
      </w:pPr>
    </w:p>
    <w:p w14:paraId="0101A680" w14:textId="77777777" w:rsidR="005B1721" w:rsidRDefault="005B1721" w:rsidP="00DF0029">
      <w:pPr>
        <w:autoSpaceDE w:val="0"/>
        <w:autoSpaceDN w:val="0"/>
        <w:adjustRightInd w:val="0"/>
        <w:spacing w:after="0"/>
        <w:ind w:left="720"/>
        <w:rPr>
          <w:rFonts w:ascii="Arial-BoldMT" w:hAnsi="Arial-BoldMT" w:cs="Arial-BoldMT"/>
          <w:bCs/>
        </w:rPr>
      </w:pPr>
      <w:r>
        <w:rPr>
          <w:rFonts w:ascii="Arial-BoldMT" w:hAnsi="Arial-BoldMT" w:cs="Arial-BoldMT"/>
          <w:bCs/>
        </w:rPr>
        <w:t>This new Change Proposal is sponsored by SSE.</w:t>
      </w:r>
    </w:p>
    <w:p w14:paraId="375D2D94" w14:textId="77777777" w:rsidR="005B1721" w:rsidRDefault="005B1721" w:rsidP="00DF0029">
      <w:pPr>
        <w:autoSpaceDE w:val="0"/>
        <w:autoSpaceDN w:val="0"/>
        <w:adjustRightInd w:val="0"/>
        <w:spacing w:after="0"/>
        <w:ind w:left="720"/>
        <w:rPr>
          <w:rFonts w:ascii="Arial-BoldMT" w:hAnsi="Arial-BoldMT" w:cs="Arial-BoldMT"/>
          <w:bCs/>
        </w:rPr>
      </w:pPr>
    </w:p>
    <w:p w14:paraId="0CAA5FA3" w14:textId="77777777" w:rsidR="002245F7" w:rsidRPr="002245F7" w:rsidRDefault="002245F7" w:rsidP="002245F7">
      <w:pPr>
        <w:autoSpaceDE w:val="0"/>
        <w:autoSpaceDN w:val="0"/>
        <w:adjustRightInd w:val="0"/>
        <w:spacing w:after="0"/>
        <w:ind w:left="720"/>
        <w:rPr>
          <w:rFonts w:ascii="Arial-BoldMT" w:hAnsi="Arial-BoldMT" w:cs="Arial-BoldMT"/>
          <w:bCs/>
        </w:rPr>
      </w:pPr>
      <w:r w:rsidRPr="002245F7">
        <w:rPr>
          <w:rFonts w:ascii="Arial-BoldMT" w:hAnsi="Arial-BoldMT" w:cs="Arial-BoldMT"/>
          <w:bCs/>
        </w:rPr>
        <w:t xml:space="preserve">A SPAA Change Proposal (SCP 459) has been raised to identify meters with conversion capability on the MDD Meter Product table. It was decided that these specific Meters would be identified to ensure parties can accurately apply conversion should it be required or not. </w:t>
      </w:r>
    </w:p>
    <w:p w14:paraId="7F23991F" w14:textId="77777777" w:rsidR="002245F7" w:rsidRPr="002245F7" w:rsidRDefault="002245F7" w:rsidP="002245F7">
      <w:pPr>
        <w:autoSpaceDE w:val="0"/>
        <w:autoSpaceDN w:val="0"/>
        <w:adjustRightInd w:val="0"/>
        <w:spacing w:after="0"/>
        <w:ind w:left="720"/>
        <w:rPr>
          <w:rFonts w:ascii="Arial-BoldMT" w:hAnsi="Arial-BoldMT" w:cs="Arial-BoldMT"/>
          <w:bCs/>
        </w:rPr>
      </w:pPr>
    </w:p>
    <w:p w14:paraId="13B64136" w14:textId="77777777" w:rsidR="002245F7" w:rsidRPr="002245F7" w:rsidRDefault="002245F7" w:rsidP="002245F7">
      <w:pPr>
        <w:autoSpaceDE w:val="0"/>
        <w:autoSpaceDN w:val="0"/>
        <w:adjustRightInd w:val="0"/>
        <w:spacing w:after="0"/>
        <w:ind w:left="720"/>
        <w:rPr>
          <w:rFonts w:ascii="Arial-BoldMT" w:hAnsi="Arial-BoldMT" w:cs="Arial-BoldMT"/>
          <w:bCs/>
        </w:rPr>
      </w:pPr>
      <w:r w:rsidRPr="002245F7">
        <w:rPr>
          <w:rFonts w:ascii="Arial-BoldMT" w:hAnsi="Arial-BoldMT" w:cs="Arial-BoldMT"/>
          <w:bCs/>
        </w:rPr>
        <w:t xml:space="preserve">The implementation date was proposed as June 2019 however when voted by SPAA Change Board the implementation date was then referred to November 2019. This was to ensure parties have enough time to implement the new structure of the meter table. </w:t>
      </w:r>
    </w:p>
    <w:p w14:paraId="51F06D56" w14:textId="77777777" w:rsidR="002245F7" w:rsidRPr="002245F7" w:rsidRDefault="002245F7" w:rsidP="002245F7">
      <w:pPr>
        <w:autoSpaceDE w:val="0"/>
        <w:autoSpaceDN w:val="0"/>
        <w:adjustRightInd w:val="0"/>
        <w:spacing w:after="0"/>
        <w:ind w:left="720"/>
        <w:rPr>
          <w:rFonts w:ascii="Arial-BoldMT" w:hAnsi="Arial-BoldMT" w:cs="Arial-BoldMT"/>
          <w:bCs/>
        </w:rPr>
      </w:pPr>
    </w:p>
    <w:p w14:paraId="0F9F6957" w14:textId="77777777" w:rsidR="005B1721" w:rsidRDefault="002245F7" w:rsidP="002245F7">
      <w:pPr>
        <w:autoSpaceDE w:val="0"/>
        <w:autoSpaceDN w:val="0"/>
        <w:adjustRightInd w:val="0"/>
        <w:spacing w:after="0"/>
        <w:ind w:left="720"/>
        <w:rPr>
          <w:rFonts w:ascii="Arial-BoldMT" w:hAnsi="Arial-BoldMT" w:cs="Arial-BoldMT"/>
          <w:bCs/>
        </w:rPr>
      </w:pPr>
      <w:r w:rsidRPr="002245F7">
        <w:rPr>
          <w:rFonts w:ascii="Arial-BoldMT" w:hAnsi="Arial-BoldMT" w:cs="Arial-BoldMT"/>
          <w:bCs/>
        </w:rPr>
        <w:lastRenderedPageBreak/>
        <w:t>Due to the later implementation date, it has been discussed that it would be beneficial for the industry to be aware of the meters with conversion capability as soon as possible. It is known that these meters are being built and some are already registered on the MDD list of meters. This CP is proposing to create a report which informs Shippers of these meters (where they are live and registered against Supply Meter Points) on an ad-hoc basis to ensure that, if they have meter points with these specific meters assigned to them, they can ensure that they correctly bill end consumers with relation to conversion. We are proposing that the report is scheduled to run on a monthly basis, but is only issued to affected parties.</w:t>
      </w:r>
    </w:p>
    <w:p w14:paraId="7198F410" w14:textId="77777777" w:rsidR="002245F7" w:rsidRDefault="002245F7" w:rsidP="002245F7">
      <w:pPr>
        <w:autoSpaceDE w:val="0"/>
        <w:autoSpaceDN w:val="0"/>
        <w:adjustRightInd w:val="0"/>
        <w:spacing w:after="0"/>
        <w:ind w:left="720"/>
        <w:rPr>
          <w:rFonts w:ascii="Arial-BoldMT" w:hAnsi="Arial-BoldMT" w:cs="Arial-BoldMT"/>
          <w:bCs/>
        </w:rPr>
      </w:pPr>
    </w:p>
    <w:p w14:paraId="13D7F244" w14:textId="77777777" w:rsidR="002245F7" w:rsidRDefault="002245F7" w:rsidP="002245F7">
      <w:pPr>
        <w:autoSpaceDE w:val="0"/>
        <w:autoSpaceDN w:val="0"/>
        <w:adjustRightInd w:val="0"/>
        <w:spacing w:after="0"/>
        <w:ind w:left="720"/>
        <w:rPr>
          <w:rFonts w:ascii="Arial-BoldMT" w:hAnsi="Arial-BoldMT" w:cs="Arial-BoldMT"/>
          <w:bCs/>
        </w:rPr>
      </w:pPr>
      <w:r>
        <w:rPr>
          <w:rFonts w:ascii="Arial-BoldMT" w:hAnsi="Arial-BoldMT" w:cs="Arial-BoldMT"/>
          <w:bCs/>
        </w:rPr>
        <w:t>An agreement regarding the funding arrangements will be expected. Currently, the Change Proposal indicates the DSC Service Area as 18:</w:t>
      </w:r>
      <w:r w:rsidRPr="00957958">
        <w:rPr>
          <w:rFonts w:cs="Arial"/>
        </w:rPr>
        <w:t xml:space="preserve"> </w:t>
      </w:r>
      <w:r w:rsidRPr="002245F7">
        <w:rPr>
          <w:rFonts w:ascii="Arial-BoldMT" w:hAnsi="Arial-BoldMT" w:cs="Arial-BoldMT"/>
          <w:bCs/>
        </w:rPr>
        <w:t xml:space="preserve">Provision </w:t>
      </w:r>
      <w:r>
        <w:rPr>
          <w:rFonts w:ascii="Arial-BoldMT" w:hAnsi="Arial-BoldMT" w:cs="Arial-BoldMT"/>
          <w:bCs/>
        </w:rPr>
        <w:t xml:space="preserve">of User Reports and Information. </w:t>
      </w:r>
      <w:r w:rsidRPr="002245F7">
        <w:rPr>
          <w:rFonts w:ascii="Arial-BoldMT" w:hAnsi="Arial-BoldMT" w:cs="Arial-BoldMT"/>
          <w:bCs/>
        </w:rPr>
        <w:t>Xoserve expects this to be a new service and to be 100% Shipper funded.</w:t>
      </w:r>
    </w:p>
    <w:p w14:paraId="5E75D645" w14:textId="77777777" w:rsidR="002245F7" w:rsidRDefault="002245F7" w:rsidP="002245F7">
      <w:pPr>
        <w:autoSpaceDE w:val="0"/>
        <w:autoSpaceDN w:val="0"/>
        <w:adjustRightInd w:val="0"/>
        <w:spacing w:after="0"/>
        <w:ind w:left="720"/>
        <w:rPr>
          <w:rFonts w:ascii="Arial-BoldMT" w:hAnsi="Arial-BoldMT" w:cs="Arial-BoldMT"/>
          <w:bCs/>
        </w:rPr>
      </w:pPr>
    </w:p>
    <w:p w14:paraId="69A9FE6A" w14:textId="77777777" w:rsidR="002245F7" w:rsidRDefault="002245F7" w:rsidP="002245F7">
      <w:pPr>
        <w:autoSpaceDE w:val="0"/>
        <w:autoSpaceDN w:val="0"/>
        <w:adjustRightInd w:val="0"/>
        <w:spacing w:after="0"/>
        <w:ind w:left="720"/>
        <w:rPr>
          <w:rFonts w:ascii="Arial-BoldMT" w:hAnsi="Arial-BoldMT" w:cs="Arial-BoldMT"/>
          <w:bCs/>
        </w:rPr>
      </w:pPr>
      <w:r>
        <w:rPr>
          <w:rFonts w:ascii="Arial-BoldMT" w:hAnsi="Arial-BoldMT" w:cs="Arial-BoldMT"/>
          <w:bCs/>
        </w:rPr>
        <w:t>Shipper Users will be expected to vote on whether this change should proceed to DSG.</w:t>
      </w:r>
    </w:p>
    <w:p w14:paraId="3992112F" w14:textId="77777777" w:rsidR="000D16A0" w:rsidRDefault="000D16A0" w:rsidP="002245F7">
      <w:pPr>
        <w:autoSpaceDE w:val="0"/>
        <w:autoSpaceDN w:val="0"/>
        <w:adjustRightInd w:val="0"/>
        <w:spacing w:after="0"/>
        <w:ind w:left="720"/>
        <w:rPr>
          <w:rFonts w:ascii="Arial-BoldMT" w:hAnsi="Arial-BoldMT" w:cs="Arial-BoldMT"/>
          <w:bCs/>
        </w:rPr>
      </w:pPr>
    </w:p>
    <w:p w14:paraId="33AA0866" w14:textId="77777777" w:rsidR="000D16A0" w:rsidRDefault="000D16A0" w:rsidP="002245F7">
      <w:pPr>
        <w:autoSpaceDE w:val="0"/>
        <w:autoSpaceDN w:val="0"/>
        <w:adjustRightInd w:val="0"/>
        <w:spacing w:after="0"/>
        <w:ind w:left="720"/>
        <w:rPr>
          <w:rFonts w:ascii="Arial-BoldMT" w:hAnsi="Arial-BoldMT" w:cs="Arial-BoldMT"/>
          <w:b/>
          <w:bCs/>
        </w:rPr>
      </w:pPr>
      <w:r w:rsidRPr="000D16A0">
        <w:rPr>
          <w:rFonts w:ascii="Arial-BoldMT" w:hAnsi="Arial-BoldMT" w:cs="Arial-BoldMT"/>
          <w:b/>
          <w:bCs/>
        </w:rPr>
        <w:t>2.4 XRN4955 Amendment of MDD PSR Needs Codes and Needs Code Descriptions</w:t>
      </w:r>
    </w:p>
    <w:p w14:paraId="1D11001B" w14:textId="77777777" w:rsidR="000D16A0" w:rsidRDefault="000D16A0" w:rsidP="002245F7">
      <w:pPr>
        <w:autoSpaceDE w:val="0"/>
        <w:autoSpaceDN w:val="0"/>
        <w:adjustRightInd w:val="0"/>
        <w:spacing w:after="0"/>
        <w:ind w:left="720"/>
        <w:rPr>
          <w:rFonts w:ascii="Arial-BoldMT" w:hAnsi="Arial-BoldMT" w:cs="Arial-BoldMT"/>
          <w:b/>
          <w:bCs/>
        </w:rPr>
      </w:pPr>
    </w:p>
    <w:p w14:paraId="303DD77D" w14:textId="77777777" w:rsidR="000D16A0" w:rsidRDefault="000D16A0" w:rsidP="002245F7">
      <w:pPr>
        <w:autoSpaceDE w:val="0"/>
        <w:autoSpaceDN w:val="0"/>
        <w:adjustRightInd w:val="0"/>
        <w:spacing w:after="0"/>
        <w:ind w:left="720"/>
        <w:rPr>
          <w:rFonts w:ascii="Arial-BoldMT" w:hAnsi="Arial-BoldMT" w:cs="Arial-BoldMT"/>
          <w:bCs/>
        </w:rPr>
      </w:pPr>
      <w:r>
        <w:rPr>
          <w:rFonts w:ascii="Arial-BoldMT" w:hAnsi="Arial-BoldMT" w:cs="Arial-BoldMT"/>
          <w:bCs/>
        </w:rPr>
        <w:t>This new Change Proposal is sponsored by Wales and West Utilities.</w:t>
      </w:r>
    </w:p>
    <w:p w14:paraId="4F809B6B" w14:textId="77777777" w:rsidR="000D16A0" w:rsidRDefault="000D16A0" w:rsidP="002245F7">
      <w:pPr>
        <w:autoSpaceDE w:val="0"/>
        <w:autoSpaceDN w:val="0"/>
        <w:adjustRightInd w:val="0"/>
        <w:spacing w:after="0"/>
        <w:ind w:left="720"/>
        <w:rPr>
          <w:rFonts w:ascii="Arial-BoldMT" w:hAnsi="Arial-BoldMT" w:cs="Arial-BoldMT"/>
          <w:bCs/>
        </w:rPr>
      </w:pPr>
    </w:p>
    <w:p w14:paraId="13D73CE1" w14:textId="77777777" w:rsidR="000D16A0" w:rsidRPr="000D16A0" w:rsidRDefault="000D16A0" w:rsidP="000D16A0">
      <w:pPr>
        <w:autoSpaceDE w:val="0"/>
        <w:autoSpaceDN w:val="0"/>
        <w:adjustRightInd w:val="0"/>
        <w:spacing w:after="0"/>
        <w:ind w:left="720"/>
        <w:rPr>
          <w:rFonts w:ascii="Arial-BoldMT" w:hAnsi="Arial-BoldMT" w:cs="Arial-BoldMT"/>
          <w:bCs/>
        </w:rPr>
      </w:pPr>
      <w:r w:rsidRPr="000D16A0">
        <w:rPr>
          <w:rFonts w:ascii="Arial-BoldMT" w:hAnsi="Arial-BoldMT" w:cs="Arial-BoldMT"/>
          <w:bCs/>
        </w:rPr>
        <w:t>This change has been raised to implement SPAA CP 471 Amendment of MDD PSR Needs Codes and Needs Code Descriptions which will amend the MDD to align the energy PSR Needs Codes and Needs Codes Descriptions with those used in Water.  The corresponding electricity change will be implemented in April 2020.  Ideally this change will come in on the same date but there is no April release so February 2020 is the preferred date.</w:t>
      </w:r>
    </w:p>
    <w:p w14:paraId="43473185" w14:textId="77777777" w:rsidR="000D16A0" w:rsidRPr="000D16A0" w:rsidRDefault="000D16A0" w:rsidP="000D16A0">
      <w:pPr>
        <w:autoSpaceDE w:val="0"/>
        <w:autoSpaceDN w:val="0"/>
        <w:adjustRightInd w:val="0"/>
        <w:spacing w:after="0"/>
        <w:ind w:left="720"/>
        <w:rPr>
          <w:rFonts w:ascii="Arial-BoldMT" w:hAnsi="Arial-BoldMT" w:cs="Arial-BoldMT"/>
          <w:bCs/>
        </w:rPr>
      </w:pPr>
    </w:p>
    <w:p w14:paraId="1D43947C" w14:textId="77777777" w:rsidR="000D16A0" w:rsidRPr="000D16A0" w:rsidRDefault="000D16A0" w:rsidP="000D16A0">
      <w:pPr>
        <w:autoSpaceDE w:val="0"/>
        <w:autoSpaceDN w:val="0"/>
        <w:adjustRightInd w:val="0"/>
        <w:spacing w:after="0"/>
        <w:ind w:left="720"/>
        <w:rPr>
          <w:rFonts w:ascii="Arial-BoldMT" w:hAnsi="Arial-BoldMT" w:cs="Arial-BoldMT"/>
          <w:bCs/>
        </w:rPr>
      </w:pPr>
      <w:r w:rsidRPr="000D16A0">
        <w:rPr>
          <w:rFonts w:ascii="Arial-BoldMT" w:hAnsi="Arial-BoldMT" w:cs="Arial-BoldMT"/>
          <w:bCs/>
        </w:rPr>
        <w:t>The amendments amount to 4 description enhancements (for Needs Codes 19, 20, 23 and 27), 1 Needs Code to be discontinued (code 10) and replaced by 2 new Needs Codes (35 and 36), 1 new code (37) directly related to water dependency.  There are no changes to file format structures however updates will be required to the allowable values within the file format.  System updates will in turn be required to allow the new values to be accepted and recorded.  Suppliers will need to cleanse their data due to one Needs Code 10 “hearing and speech impairment” ceasing to be used, and being replaced by new Needs Codes 35 hearing impairment and 36 speech impairment.</w:t>
      </w:r>
    </w:p>
    <w:p w14:paraId="44A4125E" w14:textId="77777777" w:rsidR="000D16A0" w:rsidRPr="000D16A0" w:rsidRDefault="000D16A0" w:rsidP="000D16A0">
      <w:pPr>
        <w:autoSpaceDE w:val="0"/>
        <w:autoSpaceDN w:val="0"/>
        <w:adjustRightInd w:val="0"/>
        <w:spacing w:after="0"/>
        <w:ind w:left="720"/>
        <w:rPr>
          <w:rFonts w:ascii="Arial-BoldMT" w:hAnsi="Arial-BoldMT" w:cs="Arial-BoldMT"/>
          <w:bCs/>
        </w:rPr>
      </w:pPr>
    </w:p>
    <w:p w14:paraId="65617843" w14:textId="77777777" w:rsidR="000D16A0" w:rsidRPr="000D16A0" w:rsidRDefault="000D16A0" w:rsidP="000D16A0">
      <w:pPr>
        <w:autoSpaceDE w:val="0"/>
        <w:autoSpaceDN w:val="0"/>
        <w:adjustRightInd w:val="0"/>
        <w:spacing w:after="0"/>
        <w:ind w:left="720"/>
        <w:rPr>
          <w:rFonts w:ascii="Arial-BoldMT" w:hAnsi="Arial-BoldMT" w:cs="Arial-BoldMT"/>
          <w:bCs/>
        </w:rPr>
      </w:pPr>
      <w:r w:rsidRPr="000D16A0">
        <w:rPr>
          <w:rFonts w:ascii="Arial-BoldMT" w:hAnsi="Arial-BoldMT" w:cs="Arial-BoldMT"/>
          <w:bCs/>
        </w:rPr>
        <w:t>The proposed amendment to SPAA</w:t>
      </w:r>
      <w:r>
        <w:rPr>
          <w:rFonts w:ascii="Arial-BoldMT" w:hAnsi="Arial-BoldMT" w:cs="Arial-BoldMT"/>
          <w:bCs/>
        </w:rPr>
        <w:t xml:space="preserve"> schedule 18 (MDD) can be found within the Change Proposal.</w:t>
      </w:r>
    </w:p>
    <w:p w14:paraId="674F938E" w14:textId="77777777" w:rsidR="000D16A0" w:rsidRPr="000D16A0" w:rsidRDefault="000D16A0" w:rsidP="000D16A0">
      <w:pPr>
        <w:autoSpaceDE w:val="0"/>
        <w:autoSpaceDN w:val="0"/>
        <w:adjustRightInd w:val="0"/>
        <w:spacing w:after="0"/>
        <w:ind w:left="720"/>
        <w:rPr>
          <w:rFonts w:ascii="Arial-BoldMT" w:hAnsi="Arial-BoldMT" w:cs="Arial-BoldMT"/>
          <w:bCs/>
        </w:rPr>
      </w:pPr>
      <w:r w:rsidRPr="000D16A0">
        <w:rPr>
          <w:rFonts w:ascii="Arial-BoldMT" w:hAnsi="Arial-BoldMT" w:cs="Arial-BoldMT"/>
          <w:bCs/>
        </w:rPr>
        <w:t xml:space="preserve"> </w:t>
      </w:r>
    </w:p>
    <w:p w14:paraId="72DC9A08" w14:textId="77777777" w:rsidR="000D16A0" w:rsidRPr="000D16A0" w:rsidRDefault="000D16A0" w:rsidP="000D16A0">
      <w:pPr>
        <w:autoSpaceDE w:val="0"/>
        <w:autoSpaceDN w:val="0"/>
        <w:adjustRightInd w:val="0"/>
        <w:spacing w:after="0"/>
        <w:ind w:left="720"/>
        <w:rPr>
          <w:rFonts w:ascii="Arial-BoldMT" w:hAnsi="Arial-BoldMT" w:cs="Arial-BoldMT"/>
          <w:bCs/>
        </w:rPr>
      </w:pPr>
    </w:p>
    <w:p w14:paraId="140E10E2" w14:textId="77777777" w:rsidR="000D16A0" w:rsidRDefault="000D16A0" w:rsidP="000D16A0">
      <w:pPr>
        <w:autoSpaceDE w:val="0"/>
        <w:autoSpaceDN w:val="0"/>
        <w:adjustRightInd w:val="0"/>
        <w:spacing w:after="0"/>
        <w:ind w:left="720"/>
        <w:rPr>
          <w:rFonts w:ascii="Arial-BoldMT" w:hAnsi="Arial-BoldMT" w:cs="Arial-BoldMT"/>
          <w:bCs/>
        </w:rPr>
      </w:pPr>
      <w:r w:rsidRPr="000D16A0">
        <w:rPr>
          <w:rFonts w:ascii="Arial-BoldMT" w:hAnsi="Arial-BoldMT" w:cs="Arial-BoldMT"/>
          <w:bCs/>
        </w:rPr>
        <w:t>The proposed process for this change is:</w:t>
      </w:r>
    </w:p>
    <w:p w14:paraId="7AAA57D5" w14:textId="77777777" w:rsidR="000D16A0" w:rsidRPr="000D16A0" w:rsidRDefault="000D16A0" w:rsidP="000D16A0">
      <w:pPr>
        <w:autoSpaceDE w:val="0"/>
        <w:autoSpaceDN w:val="0"/>
        <w:adjustRightInd w:val="0"/>
        <w:spacing w:after="0"/>
        <w:ind w:left="720"/>
        <w:rPr>
          <w:rFonts w:ascii="Arial-BoldMT" w:hAnsi="Arial-BoldMT" w:cs="Arial-BoldMT"/>
          <w:bCs/>
        </w:rPr>
      </w:pPr>
    </w:p>
    <w:p w14:paraId="73F88D3F" w14:textId="77777777" w:rsidR="000D16A0" w:rsidRPr="000D16A0" w:rsidRDefault="000D16A0" w:rsidP="000D16A0">
      <w:pPr>
        <w:pStyle w:val="ListParagraph"/>
        <w:numPr>
          <w:ilvl w:val="0"/>
          <w:numId w:val="8"/>
        </w:numPr>
        <w:autoSpaceDE w:val="0"/>
        <w:autoSpaceDN w:val="0"/>
        <w:adjustRightInd w:val="0"/>
        <w:spacing w:after="0"/>
        <w:rPr>
          <w:rFonts w:ascii="Arial-BoldMT" w:hAnsi="Arial-BoldMT" w:cs="Arial-BoldMT"/>
          <w:bCs/>
        </w:rPr>
      </w:pPr>
      <w:r w:rsidRPr="000D16A0">
        <w:rPr>
          <w:rFonts w:ascii="Arial-BoldMT" w:hAnsi="Arial-BoldMT" w:cs="Arial-BoldMT"/>
          <w:bCs/>
        </w:rPr>
        <w:t>07 June – ChMC initial discussion and request to send straight to DSG</w:t>
      </w:r>
    </w:p>
    <w:p w14:paraId="214FA84B" w14:textId="77777777" w:rsidR="000D16A0" w:rsidRPr="000D16A0" w:rsidRDefault="000D16A0" w:rsidP="000D16A0">
      <w:pPr>
        <w:pStyle w:val="ListParagraph"/>
        <w:numPr>
          <w:ilvl w:val="0"/>
          <w:numId w:val="8"/>
        </w:numPr>
        <w:autoSpaceDE w:val="0"/>
        <w:autoSpaceDN w:val="0"/>
        <w:adjustRightInd w:val="0"/>
        <w:spacing w:after="0"/>
        <w:rPr>
          <w:rFonts w:ascii="Arial-BoldMT" w:hAnsi="Arial-BoldMT" w:cs="Arial-BoldMT"/>
          <w:bCs/>
        </w:rPr>
      </w:pPr>
      <w:r w:rsidRPr="000D16A0">
        <w:rPr>
          <w:rFonts w:ascii="Arial-BoldMT" w:hAnsi="Arial-BoldMT" w:cs="Arial-BoldMT"/>
          <w:bCs/>
        </w:rPr>
        <w:t>17 June – Discussed at DSG</w:t>
      </w:r>
    </w:p>
    <w:p w14:paraId="07F80936" w14:textId="77777777" w:rsidR="000D16A0" w:rsidRPr="000D16A0" w:rsidRDefault="000D16A0" w:rsidP="000D16A0">
      <w:pPr>
        <w:pStyle w:val="ListParagraph"/>
        <w:numPr>
          <w:ilvl w:val="0"/>
          <w:numId w:val="8"/>
        </w:numPr>
        <w:autoSpaceDE w:val="0"/>
        <w:autoSpaceDN w:val="0"/>
        <w:adjustRightInd w:val="0"/>
        <w:spacing w:after="0"/>
        <w:rPr>
          <w:rFonts w:ascii="Arial-BoldMT" w:hAnsi="Arial-BoldMT" w:cs="Arial-BoldMT"/>
          <w:bCs/>
        </w:rPr>
      </w:pPr>
      <w:r w:rsidRPr="000D16A0">
        <w:rPr>
          <w:rFonts w:ascii="Arial-BoldMT" w:hAnsi="Arial-BoldMT" w:cs="Arial-BoldMT"/>
          <w:bCs/>
        </w:rPr>
        <w:lastRenderedPageBreak/>
        <w:t>10 July – ChMC discussion post DSG (request to issue out a Detailed Design CP)</w:t>
      </w:r>
    </w:p>
    <w:p w14:paraId="5186066D" w14:textId="77777777" w:rsidR="000D16A0" w:rsidRPr="000D16A0" w:rsidRDefault="000D16A0" w:rsidP="000D16A0">
      <w:pPr>
        <w:pStyle w:val="ListParagraph"/>
        <w:numPr>
          <w:ilvl w:val="0"/>
          <w:numId w:val="8"/>
        </w:numPr>
        <w:autoSpaceDE w:val="0"/>
        <w:autoSpaceDN w:val="0"/>
        <w:adjustRightInd w:val="0"/>
        <w:spacing w:after="0"/>
        <w:rPr>
          <w:rFonts w:ascii="Arial-BoldMT" w:hAnsi="Arial-BoldMT" w:cs="Arial-BoldMT"/>
          <w:bCs/>
        </w:rPr>
      </w:pPr>
      <w:r w:rsidRPr="000D16A0">
        <w:rPr>
          <w:rFonts w:ascii="Arial-BoldMT" w:hAnsi="Arial-BoldMT" w:cs="Arial-BoldMT"/>
          <w:bCs/>
        </w:rPr>
        <w:t>12 July – Detailed Design CP issued out for 10 working day representation</w:t>
      </w:r>
    </w:p>
    <w:p w14:paraId="1DB16B13" w14:textId="77777777" w:rsidR="000D16A0" w:rsidRPr="000D16A0" w:rsidRDefault="000D16A0" w:rsidP="000D16A0">
      <w:pPr>
        <w:pStyle w:val="ListParagraph"/>
        <w:numPr>
          <w:ilvl w:val="0"/>
          <w:numId w:val="8"/>
        </w:numPr>
        <w:autoSpaceDE w:val="0"/>
        <w:autoSpaceDN w:val="0"/>
        <w:adjustRightInd w:val="0"/>
        <w:spacing w:after="0"/>
        <w:rPr>
          <w:rFonts w:ascii="Arial-BoldMT" w:hAnsi="Arial-BoldMT" w:cs="Arial-BoldMT"/>
          <w:bCs/>
        </w:rPr>
      </w:pPr>
      <w:r w:rsidRPr="000D16A0">
        <w:rPr>
          <w:rFonts w:ascii="Arial-BoldMT" w:hAnsi="Arial-BoldMT" w:cs="Arial-BoldMT"/>
          <w:bCs/>
        </w:rPr>
        <w:t xml:space="preserve">07 August – ChMC approval of change </w:t>
      </w:r>
    </w:p>
    <w:p w14:paraId="3A658BD3" w14:textId="77777777" w:rsidR="000D16A0" w:rsidRPr="000D16A0" w:rsidRDefault="000D16A0" w:rsidP="000D16A0">
      <w:pPr>
        <w:autoSpaceDE w:val="0"/>
        <w:autoSpaceDN w:val="0"/>
        <w:adjustRightInd w:val="0"/>
        <w:spacing w:after="0"/>
        <w:ind w:left="720"/>
        <w:rPr>
          <w:rFonts w:ascii="Arial-BoldMT" w:hAnsi="Arial-BoldMT" w:cs="Arial-BoldMT"/>
          <w:bCs/>
        </w:rPr>
      </w:pPr>
    </w:p>
    <w:p w14:paraId="64B1E1E9" w14:textId="77777777" w:rsidR="000D16A0" w:rsidRPr="000D16A0" w:rsidRDefault="000D16A0" w:rsidP="000D16A0">
      <w:pPr>
        <w:autoSpaceDE w:val="0"/>
        <w:autoSpaceDN w:val="0"/>
        <w:adjustRightInd w:val="0"/>
        <w:spacing w:after="0"/>
        <w:ind w:left="720"/>
        <w:rPr>
          <w:rFonts w:ascii="Arial-BoldMT" w:hAnsi="Arial-BoldMT" w:cs="Arial-BoldMT"/>
          <w:bCs/>
        </w:rPr>
      </w:pPr>
      <w:r w:rsidRPr="000D16A0">
        <w:rPr>
          <w:rFonts w:ascii="Arial-BoldMT" w:hAnsi="Arial-BoldMT" w:cs="Arial-BoldMT"/>
          <w:bCs/>
        </w:rPr>
        <w:t>This timescale is to align with the February 2020 release.</w:t>
      </w:r>
    </w:p>
    <w:p w14:paraId="173493B2" w14:textId="77777777" w:rsidR="002245F7" w:rsidRDefault="002245F7" w:rsidP="002245F7">
      <w:pPr>
        <w:autoSpaceDE w:val="0"/>
        <w:autoSpaceDN w:val="0"/>
        <w:adjustRightInd w:val="0"/>
        <w:spacing w:after="0"/>
        <w:ind w:left="720"/>
        <w:rPr>
          <w:rFonts w:ascii="Arial-BoldMT" w:hAnsi="Arial-BoldMT" w:cs="Arial-BoldMT"/>
          <w:bCs/>
        </w:rPr>
      </w:pPr>
    </w:p>
    <w:p w14:paraId="5712C44B" w14:textId="77777777" w:rsidR="004B2F76" w:rsidRDefault="004B2F76" w:rsidP="002245F7">
      <w:pPr>
        <w:autoSpaceDE w:val="0"/>
        <w:autoSpaceDN w:val="0"/>
        <w:adjustRightInd w:val="0"/>
        <w:spacing w:after="0"/>
        <w:ind w:left="720"/>
        <w:rPr>
          <w:rFonts w:ascii="Arial-BoldMT" w:hAnsi="Arial-BoldMT" w:cs="Arial-BoldMT"/>
          <w:bCs/>
        </w:rPr>
      </w:pPr>
      <w:r w:rsidRPr="004B2F76">
        <w:rPr>
          <w:rFonts w:ascii="Arial-BoldMT" w:hAnsi="Arial-BoldMT" w:cs="Arial-BoldMT"/>
          <w:bCs/>
        </w:rPr>
        <w:t>Xoserve and WWU are discussing the correct DSC Service Area for this change; it could potentially be DSC Service Area 1 – Manage Supply Point Registration, which is 100% Shipper funded; however, the funding split may be different for this individual change.</w:t>
      </w:r>
    </w:p>
    <w:p w14:paraId="060146AB" w14:textId="77777777" w:rsidR="004B2F76" w:rsidRDefault="004B2F76" w:rsidP="002245F7">
      <w:pPr>
        <w:autoSpaceDE w:val="0"/>
        <w:autoSpaceDN w:val="0"/>
        <w:adjustRightInd w:val="0"/>
        <w:spacing w:after="0"/>
        <w:ind w:left="720"/>
        <w:rPr>
          <w:rFonts w:ascii="Arial-BoldMT" w:hAnsi="Arial-BoldMT" w:cs="Arial-BoldMT"/>
          <w:bCs/>
        </w:rPr>
      </w:pPr>
    </w:p>
    <w:p w14:paraId="7A00C44B" w14:textId="77777777" w:rsidR="004B2F76" w:rsidRPr="005B1721" w:rsidRDefault="004B2F76" w:rsidP="002245F7">
      <w:pPr>
        <w:autoSpaceDE w:val="0"/>
        <w:autoSpaceDN w:val="0"/>
        <w:adjustRightInd w:val="0"/>
        <w:spacing w:after="0"/>
        <w:ind w:left="720"/>
        <w:rPr>
          <w:rFonts w:ascii="Arial-BoldMT" w:hAnsi="Arial-BoldMT" w:cs="Arial-BoldMT"/>
          <w:bCs/>
        </w:rPr>
      </w:pPr>
      <w:r>
        <w:rPr>
          <w:rFonts w:ascii="Arial-BoldMT" w:hAnsi="Arial-BoldMT" w:cs="Arial-BoldMT"/>
          <w:bCs/>
        </w:rPr>
        <w:t>Shipper Users, Distribution Network Operators and IGTs will be expected to vote on whether this change should proceed.</w:t>
      </w:r>
    </w:p>
    <w:p w14:paraId="0A77579A" w14:textId="77777777" w:rsidR="004F23FA" w:rsidRDefault="004F23FA" w:rsidP="004F23FA">
      <w:pPr>
        <w:autoSpaceDE w:val="0"/>
        <w:autoSpaceDN w:val="0"/>
        <w:adjustRightInd w:val="0"/>
        <w:spacing w:after="0"/>
        <w:ind w:left="720"/>
        <w:rPr>
          <w:rFonts w:ascii="Arial-BoldMT" w:hAnsi="Arial-BoldMT" w:cs="Arial-BoldMT"/>
          <w:bCs/>
        </w:rPr>
      </w:pPr>
    </w:p>
    <w:p w14:paraId="1F686738" w14:textId="77777777" w:rsidR="003A5A8C" w:rsidRPr="005958A7" w:rsidRDefault="003A5A8C" w:rsidP="003A5A8C">
      <w:pPr>
        <w:autoSpaceDE w:val="0"/>
        <w:autoSpaceDN w:val="0"/>
        <w:adjustRightInd w:val="0"/>
        <w:spacing w:after="0"/>
        <w:ind w:left="1080"/>
        <w:rPr>
          <w:rFonts w:ascii="Arial-BoldMT" w:hAnsi="Arial-BoldMT" w:cs="Arial-BoldMT"/>
          <w:b/>
          <w:bCs/>
        </w:rPr>
      </w:pPr>
    </w:p>
    <w:p w14:paraId="034C92A2" w14:textId="77777777" w:rsidR="00275E9A" w:rsidRDefault="00361DBD" w:rsidP="00361DBD">
      <w:pPr>
        <w:autoSpaceDE w:val="0"/>
        <w:autoSpaceDN w:val="0"/>
        <w:adjustRightInd w:val="0"/>
        <w:spacing w:after="0"/>
        <w:rPr>
          <w:rFonts w:ascii="ArialMT" w:hAnsi="ArialMT" w:cs="ArialMT"/>
          <w:b/>
        </w:rPr>
      </w:pPr>
      <w:r>
        <w:rPr>
          <w:rFonts w:ascii="ArialMT" w:hAnsi="ArialMT" w:cs="ArialMT"/>
          <w:b/>
        </w:rPr>
        <w:t xml:space="preserve">3. </w:t>
      </w:r>
      <w:r w:rsidR="00B309F9" w:rsidRPr="00361DBD">
        <w:rPr>
          <w:rFonts w:ascii="ArialMT" w:hAnsi="ArialMT" w:cs="ArialMT"/>
          <w:b/>
        </w:rPr>
        <w:t xml:space="preserve">New Change </w:t>
      </w:r>
      <w:r w:rsidR="00261B84" w:rsidRPr="00361DBD">
        <w:rPr>
          <w:rFonts w:ascii="ArialMT" w:hAnsi="ArialMT" w:cs="ArialMT"/>
          <w:b/>
        </w:rPr>
        <w:t xml:space="preserve">Proposals </w:t>
      </w:r>
      <w:r w:rsidR="00642236" w:rsidRPr="00361DBD">
        <w:rPr>
          <w:rFonts w:ascii="ArialMT" w:hAnsi="ArialMT" w:cs="ArialMT"/>
          <w:b/>
        </w:rPr>
        <w:t>–</w:t>
      </w:r>
      <w:r w:rsidR="00261B84" w:rsidRPr="00361DBD">
        <w:rPr>
          <w:rFonts w:ascii="ArialMT" w:hAnsi="ArialMT" w:cs="ArialMT"/>
          <w:b/>
        </w:rPr>
        <w:t xml:space="preserve"> Post Initial Review</w:t>
      </w:r>
    </w:p>
    <w:p w14:paraId="2BA208AD" w14:textId="77777777" w:rsidR="006B3A3F" w:rsidRDefault="006B3A3F" w:rsidP="00361DBD">
      <w:pPr>
        <w:autoSpaceDE w:val="0"/>
        <w:autoSpaceDN w:val="0"/>
        <w:adjustRightInd w:val="0"/>
        <w:spacing w:after="0"/>
        <w:rPr>
          <w:rFonts w:ascii="ArialMT" w:hAnsi="ArialMT" w:cs="ArialMT"/>
          <w:b/>
        </w:rPr>
      </w:pPr>
    </w:p>
    <w:p w14:paraId="023394B1" w14:textId="77777777" w:rsidR="009333F4" w:rsidRPr="006046AD" w:rsidRDefault="006046AD" w:rsidP="006046AD">
      <w:pPr>
        <w:autoSpaceDE w:val="0"/>
        <w:autoSpaceDN w:val="0"/>
        <w:adjustRightInd w:val="0"/>
        <w:spacing w:after="0"/>
        <w:ind w:left="720"/>
        <w:rPr>
          <w:rFonts w:ascii="Arial-BoldMT" w:hAnsi="Arial-BoldMT" w:cs="Arial-BoldMT"/>
          <w:bCs/>
        </w:rPr>
      </w:pPr>
      <w:r w:rsidRPr="006046AD">
        <w:rPr>
          <w:rFonts w:ascii="Arial-BoldMT" w:hAnsi="Arial-BoldMT" w:cs="Arial-BoldMT"/>
          <w:bCs/>
        </w:rPr>
        <w:t>There are no Change Proposals for this agenda section as none were is</w:t>
      </w:r>
      <w:r w:rsidR="004342BC">
        <w:rPr>
          <w:rFonts w:ascii="Arial-BoldMT" w:hAnsi="Arial-BoldMT" w:cs="Arial-BoldMT"/>
          <w:bCs/>
        </w:rPr>
        <w:t>sued for initial review</w:t>
      </w:r>
      <w:r w:rsidR="00354575">
        <w:rPr>
          <w:rFonts w:ascii="Arial-BoldMT" w:hAnsi="Arial-BoldMT" w:cs="Arial-BoldMT"/>
          <w:bCs/>
        </w:rPr>
        <w:t xml:space="preserve"> in May</w:t>
      </w:r>
      <w:r w:rsidRPr="006046AD">
        <w:rPr>
          <w:rFonts w:ascii="Arial-BoldMT" w:hAnsi="Arial-BoldMT" w:cs="Arial-BoldMT"/>
          <w:bCs/>
        </w:rPr>
        <w:t>’s Change Pack.</w:t>
      </w:r>
    </w:p>
    <w:p w14:paraId="0FDC0B7E" w14:textId="77777777" w:rsidR="006E2633" w:rsidRDefault="006E2633" w:rsidP="006E2633">
      <w:pPr>
        <w:autoSpaceDE w:val="0"/>
        <w:autoSpaceDN w:val="0"/>
        <w:adjustRightInd w:val="0"/>
        <w:spacing w:after="0"/>
        <w:rPr>
          <w:rFonts w:ascii="ArialMT" w:hAnsi="ArialMT" w:cs="ArialMT"/>
        </w:rPr>
      </w:pPr>
    </w:p>
    <w:p w14:paraId="07B1954E" w14:textId="77777777" w:rsidR="006E2633" w:rsidRDefault="006E2633" w:rsidP="006E2633">
      <w:pPr>
        <w:autoSpaceDE w:val="0"/>
        <w:autoSpaceDN w:val="0"/>
        <w:adjustRightInd w:val="0"/>
        <w:spacing w:after="0"/>
        <w:rPr>
          <w:rFonts w:ascii="ArialMT" w:hAnsi="ArialMT" w:cs="ArialMT"/>
          <w:b/>
        </w:rPr>
      </w:pPr>
      <w:r w:rsidRPr="006E2633">
        <w:rPr>
          <w:rFonts w:ascii="ArialMT" w:hAnsi="ArialMT" w:cs="ArialMT"/>
          <w:b/>
        </w:rPr>
        <w:t>4. New Change Proposals – Post Solution Review</w:t>
      </w:r>
    </w:p>
    <w:p w14:paraId="42B9821D" w14:textId="77777777" w:rsidR="007F311C" w:rsidRDefault="007F311C" w:rsidP="006E2633">
      <w:pPr>
        <w:autoSpaceDE w:val="0"/>
        <w:autoSpaceDN w:val="0"/>
        <w:adjustRightInd w:val="0"/>
        <w:spacing w:after="0"/>
        <w:rPr>
          <w:rFonts w:ascii="ArialMT" w:hAnsi="ArialMT" w:cs="ArialMT"/>
          <w:b/>
        </w:rPr>
      </w:pPr>
    </w:p>
    <w:p w14:paraId="61C175E3" w14:textId="77777777" w:rsidR="007F311C" w:rsidRDefault="00354575" w:rsidP="007F311C">
      <w:pPr>
        <w:autoSpaceDE w:val="0"/>
        <w:autoSpaceDN w:val="0"/>
        <w:adjustRightInd w:val="0"/>
        <w:spacing w:after="0"/>
        <w:ind w:left="720"/>
        <w:rPr>
          <w:rFonts w:ascii="ArialMT" w:hAnsi="ArialMT" w:cs="ArialMT"/>
          <w:b/>
        </w:rPr>
      </w:pPr>
      <w:r>
        <w:rPr>
          <w:rFonts w:ascii="ArialMT" w:hAnsi="ArialMT" w:cs="ArialMT"/>
          <w:b/>
        </w:rPr>
        <w:t>4.1 XRN4713</w:t>
      </w:r>
      <w:r w:rsidR="007F311C">
        <w:rPr>
          <w:rFonts w:ascii="ArialMT" w:hAnsi="ArialMT" w:cs="ArialMT"/>
          <w:b/>
        </w:rPr>
        <w:t xml:space="preserve"> </w:t>
      </w:r>
      <w:r>
        <w:rPr>
          <w:rFonts w:ascii="ArialMT" w:hAnsi="ArialMT" w:cs="ArialMT"/>
          <w:b/>
        </w:rPr>
        <w:t>Actual Read following estimated transfer read calculating AQ of 1</w:t>
      </w:r>
    </w:p>
    <w:p w14:paraId="55D4801F" w14:textId="77777777" w:rsidR="00354575" w:rsidRDefault="00354575" w:rsidP="007F311C">
      <w:pPr>
        <w:autoSpaceDE w:val="0"/>
        <w:autoSpaceDN w:val="0"/>
        <w:adjustRightInd w:val="0"/>
        <w:spacing w:after="0"/>
        <w:ind w:left="720"/>
        <w:rPr>
          <w:rFonts w:ascii="ArialMT" w:hAnsi="ArialMT" w:cs="ArialMT"/>
          <w:b/>
        </w:rPr>
      </w:pPr>
    </w:p>
    <w:p w14:paraId="54440C5D" w14:textId="77777777" w:rsidR="006046AD" w:rsidRPr="004342BC" w:rsidRDefault="006046AD" w:rsidP="006046AD">
      <w:pPr>
        <w:autoSpaceDE w:val="0"/>
        <w:autoSpaceDN w:val="0"/>
        <w:adjustRightInd w:val="0"/>
        <w:spacing w:after="0"/>
        <w:ind w:left="720"/>
        <w:rPr>
          <w:rFonts w:ascii="Arial" w:hAnsi="Arial" w:cs="Arial"/>
          <w:bCs/>
        </w:rPr>
      </w:pPr>
      <w:r w:rsidRPr="004342BC">
        <w:rPr>
          <w:rFonts w:ascii="Arial" w:hAnsi="Arial" w:cs="Arial"/>
          <w:bCs/>
        </w:rPr>
        <w:t xml:space="preserve">Following the completion of the solution review Change Pack, ChMC will be asked to vote </w:t>
      </w:r>
      <w:r w:rsidR="004342BC">
        <w:rPr>
          <w:rFonts w:ascii="Arial" w:hAnsi="Arial" w:cs="Arial"/>
          <w:bCs/>
        </w:rPr>
        <w:t xml:space="preserve">on </w:t>
      </w:r>
      <w:r w:rsidRPr="004342BC">
        <w:rPr>
          <w:rFonts w:ascii="Arial" w:hAnsi="Arial" w:cs="Arial"/>
          <w:bCs/>
        </w:rPr>
        <w:t xml:space="preserve">a solution option and a release for implementation. </w:t>
      </w:r>
    </w:p>
    <w:p w14:paraId="519B233A" w14:textId="77777777" w:rsidR="006046AD" w:rsidRPr="004342BC" w:rsidRDefault="006046AD" w:rsidP="006046AD">
      <w:pPr>
        <w:autoSpaceDE w:val="0"/>
        <w:autoSpaceDN w:val="0"/>
        <w:adjustRightInd w:val="0"/>
        <w:spacing w:after="0"/>
        <w:ind w:left="720"/>
        <w:rPr>
          <w:rFonts w:ascii="Arial" w:hAnsi="Arial" w:cs="Arial"/>
          <w:bCs/>
        </w:rPr>
      </w:pPr>
    </w:p>
    <w:p w14:paraId="47A340EF" w14:textId="77777777" w:rsidR="004342BC" w:rsidRPr="004342BC" w:rsidRDefault="006046AD" w:rsidP="004342BC">
      <w:pPr>
        <w:ind w:left="720"/>
        <w:rPr>
          <w:rFonts w:ascii="Arial" w:eastAsia="Times New Roman" w:hAnsi="Arial" w:cs="Arial"/>
          <w:sz w:val="20"/>
          <w:szCs w:val="20"/>
        </w:rPr>
      </w:pPr>
      <w:r w:rsidRPr="004342BC">
        <w:rPr>
          <w:rFonts w:ascii="Arial" w:hAnsi="Arial" w:cs="Arial"/>
          <w:bCs/>
        </w:rPr>
        <w:t xml:space="preserve">There is </w:t>
      </w:r>
      <w:r w:rsidR="00354575">
        <w:rPr>
          <w:rFonts w:ascii="Arial" w:hAnsi="Arial" w:cs="Arial"/>
          <w:bCs/>
        </w:rPr>
        <w:t>only one solution option and four</w:t>
      </w:r>
      <w:r w:rsidR="004342BC" w:rsidRPr="004342BC">
        <w:rPr>
          <w:rFonts w:ascii="Arial" w:hAnsi="Arial" w:cs="Arial"/>
          <w:bCs/>
        </w:rPr>
        <w:t xml:space="preserve"> response</w:t>
      </w:r>
      <w:r w:rsidR="00354575">
        <w:rPr>
          <w:rFonts w:ascii="Arial" w:hAnsi="Arial" w:cs="Arial"/>
          <w:bCs/>
        </w:rPr>
        <w:t>s</w:t>
      </w:r>
      <w:r w:rsidR="004342BC" w:rsidRPr="004342BC">
        <w:rPr>
          <w:rFonts w:ascii="Arial" w:hAnsi="Arial" w:cs="Arial"/>
          <w:bCs/>
        </w:rPr>
        <w:t xml:space="preserve"> </w:t>
      </w:r>
      <w:r w:rsidRPr="004342BC">
        <w:rPr>
          <w:rFonts w:ascii="Arial" w:hAnsi="Arial" w:cs="Arial"/>
          <w:bCs/>
        </w:rPr>
        <w:t xml:space="preserve">supported it. </w:t>
      </w:r>
      <w:r w:rsidR="0072730F">
        <w:rPr>
          <w:rFonts w:ascii="Arial" w:hAnsi="Arial" w:cs="Arial"/>
          <w:bCs/>
        </w:rPr>
        <w:t>The solution option is a none-</w:t>
      </w:r>
      <w:r w:rsidR="0072730F" w:rsidRPr="0072730F">
        <w:rPr>
          <w:rFonts w:ascii="Arial" w:hAnsi="Arial" w:cs="Arial"/>
          <w:bCs/>
        </w:rPr>
        <w:t>systemised solution where any affected MPRNs are notified to Shipper for appropriate action.</w:t>
      </w:r>
      <w:r w:rsidR="0072730F">
        <w:rPr>
          <w:rFonts w:ascii="Arial" w:hAnsi="Arial" w:cs="Arial"/>
          <w:bCs/>
        </w:rPr>
        <w:t xml:space="preserve"> The other response requested a deferral.</w:t>
      </w:r>
    </w:p>
    <w:p w14:paraId="5CFEFAFF" w14:textId="77777777" w:rsidR="006046AD" w:rsidRDefault="0072730F" w:rsidP="006046AD">
      <w:pPr>
        <w:autoSpaceDE w:val="0"/>
        <w:autoSpaceDN w:val="0"/>
        <w:adjustRightInd w:val="0"/>
        <w:spacing w:after="0"/>
        <w:ind w:left="720"/>
        <w:rPr>
          <w:rFonts w:ascii="Arial" w:hAnsi="Arial" w:cs="Arial"/>
          <w:bCs/>
        </w:rPr>
      </w:pPr>
      <w:r>
        <w:rPr>
          <w:rFonts w:ascii="Arial" w:hAnsi="Arial" w:cs="Arial"/>
          <w:bCs/>
        </w:rPr>
        <w:t xml:space="preserve">The </w:t>
      </w:r>
      <w:r w:rsidR="00070942">
        <w:rPr>
          <w:rFonts w:ascii="Arial" w:hAnsi="Arial" w:cs="Arial"/>
          <w:bCs/>
        </w:rPr>
        <w:t xml:space="preserve">date of </w:t>
      </w:r>
      <w:r>
        <w:rPr>
          <w:rFonts w:ascii="Arial" w:hAnsi="Arial" w:cs="Arial"/>
          <w:bCs/>
        </w:rPr>
        <w:t xml:space="preserve">implementation </w:t>
      </w:r>
      <w:r w:rsidR="00070942">
        <w:rPr>
          <w:rFonts w:ascii="Arial" w:hAnsi="Arial" w:cs="Arial"/>
          <w:bCs/>
        </w:rPr>
        <w:t xml:space="preserve">for this </w:t>
      </w:r>
      <w:r>
        <w:rPr>
          <w:rFonts w:ascii="Arial" w:hAnsi="Arial" w:cs="Arial"/>
          <w:bCs/>
        </w:rPr>
        <w:t xml:space="preserve">change </w:t>
      </w:r>
      <w:r w:rsidR="00070942">
        <w:rPr>
          <w:rFonts w:ascii="Arial" w:hAnsi="Arial" w:cs="Arial"/>
          <w:bCs/>
        </w:rPr>
        <w:t xml:space="preserve">is </w:t>
      </w:r>
      <w:r>
        <w:rPr>
          <w:rFonts w:ascii="Arial" w:hAnsi="Arial" w:cs="Arial"/>
          <w:bCs/>
        </w:rPr>
        <w:t>to</w:t>
      </w:r>
      <w:r w:rsidR="00070942">
        <w:rPr>
          <w:rFonts w:ascii="Arial" w:hAnsi="Arial" w:cs="Arial"/>
          <w:bCs/>
        </w:rPr>
        <w:t xml:space="preserve"> be confirmed.</w:t>
      </w:r>
    </w:p>
    <w:p w14:paraId="3CEFF13D" w14:textId="77777777" w:rsidR="00070942" w:rsidRDefault="00070942" w:rsidP="006046AD">
      <w:pPr>
        <w:autoSpaceDE w:val="0"/>
        <w:autoSpaceDN w:val="0"/>
        <w:adjustRightInd w:val="0"/>
        <w:spacing w:after="0"/>
        <w:ind w:left="720"/>
        <w:rPr>
          <w:rFonts w:ascii="Arial" w:hAnsi="Arial" w:cs="Arial"/>
          <w:bCs/>
        </w:rPr>
      </w:pPr>
    </w:p>
    <w:p w14:paraId="5C067A83" w14:textId="77777777" w:rsidR="00070942" w:rsidRDefault="0011320F" w:rsidP="006046AD">
      <w:pPr>
        <w:autoSpaceDE w:val="0"/>
        <w:autoSpaceDN w:val="0"/>
        <w:adjustRightInd w:val="0"/>
        <w:spacing w:after="0"/>
        <w:ind w:left="720"/>
        <w:rPr>
          <w:rFonts w:ascii="Arial" w:hAnsi="Arial" w:cs="Arial"/>
          <w:bCs/>
        </w:rPr>
      </w:pPr>
      <w:r>
        <w:rPr>
          <w:rFonts w:ascii="Arial" w:hAnsi="Arial" w:cs="Arial"/>
          <w:bCs/>
        </w:rPr>
        <w:t>Shipper U</w:t>
      </w:r>
      <w:r w:rsidR="00070942">
        <w:rPr>
          <w:rFonts w:ascii="Arial" w:hAnsi="Arial" w:cs="Arial"/>
          <w:bCs/>
        </w:rPr>
        <w:t xml:space="preserve">sers will be expected to vote on the solution option and time period for implementation. </w:t>
      </w:r>
    </w:p>
    <w:p w14:paraId="7F96ED1F" w14:textId="77777777" w:rsidR="003C70CE" w:rsidRDefault="003C70CE" w:rsidP="006046AD">
      <w:pPr>
        <w:autoSpaceDE w:val="0"/>
        <w:autoSpaceDN w:val="0"/>
        <w:adjustRightInd w:val="0"/>
        <w:spacing w:after="0"/>
        <w:ind w:left="720"/>
        <w:rPr>
          <w:rFonts w:ascii="Arial" w:hAnsi="Arial" w:cs="Arial"/>
          <w:bCs/>
        </w:rPr>
      </w:pPr>
    </w:p>
    <w:p w14:paraId="5C13AFED" w14:textId="77777777" w:rsidR="003C70CE" w:rsidRPr="0011320F" w:rsidRDefault="003C70CE" w:rsidP="006046AD">
      <w:pPr>
        <w:autoSpaceDE w:val="0"/>
        <w:autoSpaceDN w:val="0"/>
        <w:adjustRightInd w:val="0"/>
        <w:spacing w:after="0"/>
        <w:ind w:left="720"/>
        <w:rPr>
          <w:rFonts w:ascii="Arial" w:hAnsi="Arial" w:cs="Arial"/>
          <w:b/>
          <w:bCs/>
        </w:rPr>
      </w:pPr>
      <w:r w:rsidRPr="0011320F">
        <w:rPr>
          <w:rFonts w:ascii="Arial" w:hAnsi="Arial" w:cs="Arial"/>
          <w:b/>
          <w:bCs/>
        </w:rPr>
        <w:t>4.2 XRN</w:t>
      </w:r>
      <w:r w:rsidR="0011320F" w:rsidRPr="0011320F">
        <w:rPr>
          <w:rFonts w:ascii="Arial" w:hAnsi="Arial" w:cs="Arial"/>
          <w:b/>
          <w:bCs/>
        </w:rPr>
        <w:t xml:space="preserve">4871 Modification 0655 – Changes to Ratchet Regime </w:t>
      </w:r>
      <w:r w:rsidR="00635233">
        <w:rPr>
          <w:rFonts w:ascii="Arial" w:hAnsi="Arial" w:cs="Arial"/>
          <w:b/>
          <w:bCs/>
        </w:rPr>
        <w:t>(Part A)</w:t>
      </w:r>
    </w:p>
    <w:p w14:paraId="7A510610" w14:textId="77777777" w:rsidR="00475DE4" w:rsidRDefault="00475DE4" w:rsidP="007F311C">
      <w:pPr>
        <w:autoSpaceDE w:val="0"/>
        <w:autoSpaceDN w:val="0"/>
        <w:adjustRightInd w:val="0"/>
        <w:spacing w:after="0"/>
        <w:ind w:left="720"/>
        <w:rPr>
          <w:rFonts w:ascii="ArialMT" w:hAnsi="ArialMT" w:cs="ArialMT"/>
          <w:b/>
        </w:rPr>
      </w:pPr>
    </w:p>
    <w:p w14:paraId="11629465" w14:textId="77777777" w:rsidR="0011320F" w:rsidRDefault="0011320F" w:rsidP="0011320F">
      <w:pPr>
        <w:autoSpaceDE w:val="0"/>
        <w:autoSpaceDN w:val="0"/>
        <w:adjustRightInd w:val="0"/>
        <w:spacing w:after="0"/>
        <w:ind w:left="720"/>
        <w:rPr>
          <w:rFonts w:ascii="Arial" w:hAnsi="Arial" w:cs="Arial"/>
          <w:bCs/>
        </w:rPr>
      </w:pPr>
      <w:r w:rsidRPr="004342BC">
        <w:rPr>
          <w:rFonts w:ascii="Arial" w:hAnsi="Arial" w:cs="Arial"/>
          <w:bCs/>
        </w:rPr>
        <w:t xml:space="preserve">Following the completion of the solution review Change Pack, ChMC will be asked to vote </w:t>
      </w:r>
      <w:r>
        <w:rPr>
          <w:rFonts w:ascii="Arial" w:hAnsi="Arial" w:cs="Arial"/>
          <w:bCs/>
        </w:rPr>
        <w:t xml:space="preserve">on </w:t>
      </w:r>
      <w:r w:rsidRPr="004342BC">
        <w:rPr>
          <w:rFonts w:ascii="Arial" w:hAnsi="Arial" w:cs="Arial"/>
          <w:bCs/>
        </w:rPr>
        <w:t xml:space="preserve">a solution option and a release for implementation. </w:t>
      </w:r>
    </w:p>
    <w:p w14:paraId="0DE38E7B" w14:textId="77777777" w:rsidR="0011320F" w:rsidRDefault="0011320F" w:rsidP="0011320F">
      <w:pPr>
        <w:autoSpaceDE w:val="0"/>
        <w:autoSpaceDN w:val="0"/>
        <w:adjustRightInd w:val="0"/>
        <w:spacing w:after="0"/>
        <w:ind w:left="720"/>
        <w:rPr>
          <w:rFonts w:ascii="Arial" w:hAnsi="Arial" w:cs="Arial"/>
          <w:bCs/>
        </w:rPr>
      </w:pPr>
    </w:p>
    <w:p w14:paraId="6DDDC977" w14:textId="77777777" w:rsidR="00635233" w:rsidRDefault="00635233" w:rsidP="0011320F">
      <w:pPr>
        <w:autoSpaceDE w:val="0"/>
        <w:autoSpaceDN w:val="0"/>
        <w:adjustRightInd w:val="0"/>
        <w:spacing w:after="0"/>
        <w:ind w:left="720"/>
        <w:rPr>
          <w:rFonts w:ascii="Arial" w:hAnsi="Arial" w:cs="Arial"/>
          <w:bCs/>
        </w:rPr>
      </w:pPr>
      <w:r>
        <w:rPr>
          <w:rFonts w:ascii="Arial" w:hAnsi="Arial" w:cs="Arial"/>
          <w:bCs/>
        </w:rPr>
        <w:t>The Xoserve and DSG preferred solution option is Option 2: Revised Ratchet Regime being applicable to Class 2 SMPs with Manual Intervention. This change is assigned to Minor Release Drop 5 for implementation.</w:t>
      </w:r>
    </w:p>
    <w:p w14:paraId="7086D0B1" w14:textId="77777777" w:rsidR="00635233" w:rsidRDefault="00635233" w:rsidP="0011320F">
      <w:pPr>
        <w:autoSpaceDE w:val="0"/>
        <w:autoSpaceDN w:val="0"/>
        <w:adjustRightInd w:val="0"/>
        <w:spacing w:after="0"/>
        <w:ind w:left="720"/>
        <w:rPr>
          <w:rFonts w:ascii="Arial" w:hAnsi="Arial" w:cs="Arial"/>
          <w:bCs/>
        </w:rPr>
      </w:pPr>
    </w:p>
    <w:p w14:paraId="7F00F6E1" w14:textId="77777777" w:rsidR="0011320F" w:rsidRDefault="00635233" w:rsidP="0011320F">
      <w:pPr>
        <w:autoSpaceDE w:val="0"/>
        <w:autoSpaceDN w:val="0"/>
        <w:adjustRightInd w:val="0"/>
        <w:spacing w:after="0"/>
        <w:ind w:left="720"/>
        <w:rPr>
          <w:rFonts w:ascii="Arial" w:hAnsi="Arial" w:cs="Arial"/>
          <w:bCs/>
        </w:rPr>
      </w:pPr>
      <w:r>
        <w:rPr>
          <w:rFonts w:ascii="Arial" w:hAnsi="Arial" w:cs="Arial"/>
          <w:bCs/>
        </w:rPr>
        <w:lastRenderedPageBreak/>
        <w:t>We received four responses which supported the solution option and implementation date; the other response only supported the latter.</w:t>
      </w:r>
    </w:p>
    <w:p w14:paraId="630C1B2F" w14:textId="77777777" w:rsidR="00635233" w:rsidRDefault="00635233" w:rsidP="0011320F">
      <w:pPr>
        <w:autoSpaceDE w:val="0"/>
        <w:autoSpaceDN w:val="0"/>
        <w:adjustRightInd w:val="0"/>
        <w:spacing w:after="0"/>
        <w:ind w:left="720"/>
        <w:rPr>
          <w:rFonts w:ascii="Arial" w:hAnsi="Arial" w:cs="Arial"/>
          <w:bCs/>
        </w:rPr>
      </w:pPr>
    </w:p>
    <w:p w14:paraId="627BC73E" w14:textId="77777777" w:rsidR="0011320F" w:rsidRPr="004342BC" w:rsidRDefault="0011320F" w:rsidP="0011320F">
      <w:pPr>
        <w:autoSpaceDE w:val="0"/>
        <w:autoSpaceDN w:val="0"/>
        <w:adjustRightInd w:val="0"/>
        <w:spacing w:after="0"/>
        <w:ind w:left="720"/>
        <w:rPr>
          <w:rFonts w:ascii="Arial" w:hAnsi="Arial" w:cs="Arial"/>
          <w:bCs/>
        </w:rPr>
      </w:pPr>
      <w:r>
        <w:rPr>
          <w:rFonts w:ascii="Arial" w:hAnsi="Arial" w:cs="Arial"/>
          <w:bCs/>
        </w:rPr>
        <w:t xml:space="preserve">Shipper Users, Distribution Network Operators and IGTs will be expected to vote on the solution option </w:t>
      </w:r>
      <w:r w:rsidR="00635233">
        <w:rPr>
          <w:rFonts w:ascii="Arial" w:hAnsi="Arial" w:cs="Arial"/>
          <w:bCs/>
        </w:rPr>
        <w:t>and Xoserve’s intention to include this change in the scope of Minor Release Drop 5.</w:t>
      </w:r>
    </w:p>
    <w:p w14:paraId="41978850" w14:textId="77777777" w:rsidR="0011320F" w:rsidRPr="00BC3CA6" w:rsidRDefault="0011320F" w:rsidP="007F311C">
      <w:pPr>
        <w:autoSpaceDE w:val="0"/>
        <w:autoSpaceDN w:val="0"/>
        <w:adjustRightInd w:val="0"/>
        <w:spacing w:after="0"/>
        <w:ind w:left="720"/>
        <w:rPr>
          <w:rFonts w:ascii="ArialMT" w:hAnsi="ArialMT" w:cs="ArialMT"/>
          <w:b/>
        </w:rPr>
      </w:pPr>
    </w:p>
    <w:p w14:paraId="6D554964" w14:textId="77777777" w:rsidR="00D96B45" w:rsidRDefault="00D96B45" w:rsidP="00484BE2">
      <w:pPr>
        <w:autoSpaceDE w:val="0"/>
        <w:autoSpaceDN w:val="0"/>
        <w:adjustRightInd w:val="0"/>
        <w:spacing w:after="0"/>
        <w:rPr>
          <w:rFonts w:ascii="Arial-BoldMT" w:hAnsi="Arial-BoldMT" w:cs="Arial-BoldMT"/>
          <w:b/>
          <w:bCs/>
        </w:rPr>
      </w:pPr>
    </w:p>
    <w:p w14:paraId="7BED637B" w14:textId="77777777" w:rsidR="00F27BB0" w:rsidRDefault="007B7FFE" w:rsidP="00484BE2">
      <w:pPr>
        <w:autoSpaceDE w:val="0"/>
        <w:autoSpaceDN w:val="0"/>
        <w:adjustRightInd w:val="0"/>
        <w:spacing w:after="0"/>
        <w:rPr>
          <w:rFonts w:ascii="Arial-BoldMT" w:hAnsi="Arial-BoldMT" w:cs="Arial-BoldMT"/>
          <w:b/>
          <w:bCs/>
        </w:rPr>
      </w:pPr>
      <w:r w:rsidRPr="007253F6">
        <w:rPr>
          <w:rFonts w:ascii="Arial-BoldMT" w:hAnsi="Arial-BoldMT" w:cs="Arial-BoldMT"/>
          <w:b/>
          <w:bCs/>
        </w:rPr>
        <w:t>5</w:t>
      </w:r>
      <w:r w:rsidR="00F27BB0" w:rsidRPr="007253F6">
        <w:rPr>
          <w:rFonts w:ascii="Arial-BoldMT" w:hAnsi="Arial-BoldMT" w:cs="Arial-BoldMT"/>
          <w:b/>
          <w:bCs/>
        </w:rPr>
        <w:t xml:space="preserve">. </w:t>
      </w:r>
      <w:r w:rsidR="000B5B81" w:rsidRPr="007253F6">
        <w:rPr>
          <w:rFonts w:ascii="Arial-BoldMT" w:hAnsi="Arial-BoldMT" w:cs="Arial-BoldMT"/>
          <w:b/>
          <w:bCs/>
        </w:rPr>
        <w:t>Xoserve DSC Implementation Plan</w:t>
      </w:r>
    </w:p>
    <w:p w14:paraId="5D0E6416" w14:textId="77777777" w:rsidR="000B5B81" w:rsidRDefault="000B5B81" w:rsidP="00484BE2">
      <w:pPr>
        <w:autoSpaceDE w:val="0"/>
        <w:autoSpaceDN w:val="0"/>
        <w:adjustRightInd w:val="0"/>
        <w:spacing w:after="0"/>
        <w:rPr>
          <w:rFonts w:ascii="Arial-BoldMT" w:hAnsi="Arial-BoldMT" w:cs="Arial-BoldMT"/>
          <w:b/>
          <w:bCs/>
        </w:rPr>
      </w:pPr>
    </w:p>
    <w:p w14:paraId="0C228A52" w14:textId="77777777" w:rsidR="00C140E5" w:rsidRDefault="00F413AB" w:rsidP="002333B9">
      <w:pPr>
        <w:autoSpaceDE w:val="0"/>
        <w:autoSpaceDN w:val="0"/>
        <w:adjustRightInd w:val="0"/>
        <w:spacing w:after="0"/>
        <w:ind w:left="720"/>
        <w:rPr>
          <w:rFonts w:ascii="Arial-BoldMT" w:hAnsi="Arial-BoldMT" w:cs="Arial-BoldMT"/>
          <w:bCs/>
        </w:rPr>
      </w:pPr>
      <w:r>
        <w:rPr>
          <w:rFonts w:ascii="Arial-BoldMT" w:hAnsi="Arial-BoldMT" w:cs="Arial-BoldMT"/>
          <w:bCs/>
        </w:rPr>
        <w:t>June</w:t>
      </w:r>
      <w:r w:rsidR="009826E9">
        <w:rPr>
          <w:rFonts w:ascii="Arial-BoldMT" w:hAnsi="Arial-BoldMT" w:cs="Arial-BoldMT"/>
          <w:bCs/>
        </w:rPr>
        <w:t>’s ChMC implementation plan includes the following:</w:t>
      </w:r>
    </w:p>
    <w:p w14:paraId="2421159A" w14:textId="77777777" w:rsidR="00C87E8E" w:rsidRDefault="00C87E8E" w:rsidP="002333B9">
      <w:pPr>
        <w:autoSpaceDE w:val="0"/>
        <w:autoSpaceDN w:val="0"/>
        <w:adjustRightInd w:val="0"/>
        <w:spacing w:after="0"/>
        <w:ind w:left="720"/>
        <w:rPr>
          <w:rFonts w:ascii="Arial-BoldMT" w:hAnsi="Arial-BoldMT" w:cs="Arial-BoldMT"/>
          <w:bCs/>
        </w:rPr>
      </w:pPr>
    </w:p>
    <w:p w14:paraId="2446760F" w14:textId="77777777" w:rsidR="00C87E8E" w:rsidRDefault="00F413AB" w:rsidP="002333B9">
      <w:pPr>
        <w:autoSpaceDE w:val="0"/>
        <w:autoSpaceDN w:val="0"/>
        <w:adjustRightInd w:val="0"/>
        <w:spacing w:after="0"/>
        <w:ind w:left="720"/>
        <w:rPr>
          <w:rFonts w:ascii="Arial-BoldMT" w:hAnsi="Arial-BoldMT" w:cs="Arial-BoldMT"/>
          <w:bCs/>
        </w:rPr>
      </w:pPr>
      <w:r>
        <w:rPr>
          <w:rFonts w:ascii="Arial-BoldMT" w:hAnsi="Arial-BoldMT" w:cs="Arial-BoldMT"/>
          <w:bCs/>
        </w:rPr>
        <w:t>Approval of two documentation changes:</w:t>
      </w:r>
    </w:p>
    <w:p w14:paraId="3E2BF15F" w14:textId="77777777" w:rsidR="00F413AB" w:rsidRDefault="00F413AB" w:rsidP="002333B9">
      <w:pPr>
        <w:autoSpaceDE w:val="0"/>
        <w:autoSpaceDN w:val="0"/>
        <w:adjustRightInd w:val="0"/>
        <w:spacing w:after="0"/>
        <w:ind w:left="720"/>
        <w:rPr>
          <w:rFonts w:ascii="Arial-BoldMT" w:hAnsi="Arial-BoldMT" w:cs="Arial-BoldMT"/>
          <w:bCs/>
        </w:rPr>
      </w:pPr>
    </w:p>
    <w:p w14:paraId="36D78DC6" w14:textId="77777777" w:rsidR="00F413AB" w:rsidRDefault="00F413AB" w:rsidP="002333B9">
      <w:pPr>
        <w:pStyle w:val="ListParagraph"/>
        <w:numPr>
          <w:ilvl w:val="0"/>
          <w:numId w:val="3"/>
        </w:numPr>
        <w:autoSpaceDE w:val="0"/>
        <w:autoSpaceDN w:val="0"/>
        <w:adjustRightInd w:val="0"/>
        <w:spacing w:after="0"/>
        <w:ind w:left="1440"/>
        <w:rPr>
          <w:rFonts w:ascii="Arial-BoldMT" w:hAnsi="Arial-BoldMT" w:cs="Arial-BoldMT"/>
          <w:bCs/>
        </w:rPr>
      </w:pPr>
      <w:r w:rsidRPr="00F413AB">
        <w:rPr>
          <w:rFonts w:ascii="Arial-BoldMT" w:hAnsi="Arial-BoldMT" w:cs="Arial-BoldMT"/>
          <w:bCs/>
        </w:rPr>
        <w:t>Administrative change required to the UMR File Hierarchy to correct the ‘Direction of file’ travel</w:t>
      </w:r>
    </w:p>
    <w:p w14:paraId="0666AA9E" w14:textId="77777777" w:rsidR="00F413AB" w:rsidRPr="00F413AB" w:rsidRDefault="00F413AB" w:rsidP="002333B9">
      <w:pPr>
        <w:pStyle w:val="ListParagraph"/>
        <w:numPr>
          <w:ilvl w:val="0"/>
          <w:numId w:val="3"/>
        </w:numPr>
        <w:autoSpaceDE w:val="0"/>
        <w:autoSpaceDN w:val="0"/>
        <w:adjustRightInd w:val="0"/>
        <w:spacing w:after="0"/>
        <w:ind w:left="1440"/>
        <w:rPr>
          <w:rFonts w:ascii="Arial-BoldMT" w:hAnsi="Arial-BoldMT" w:cs="Arial-BoldMT"/>
          <w:bCs/>
        </w:rPr>
      </w:pPr>
      <w:r w:rsidRPr="00F413AB">
        <w:rPr>
          <w:rFonts w:ascii="Arial-BoldMT" w:hAnsi="Arial-BoldMT" w:cs="Arial-BoldMT"/>
          <w:bCs/>
        </w:rPr>
        <w:t>2020 Release Implementation Dates</w:t>
      </w:r>
    </w:p>
    <w:p w14:paraId="2BAC2007" w14:textId="77777777" w:rsidR="00C87E8E" w:rsidRDefault="00C87E8E" w:rsidP="002333B9">
      <w:pPr>
        <w:autoSpaceDE w:val="0"/>
        <w:autoSpaceDN w:val="0"/>
        <w:adjustRightInd w:val="0"/>
        <w:spacing w:after="0"/>
        <w:ind w:left="720"/>
        <w:rPr>
          <w:rFonts w:ascii="Arial-BoldMT" w:hAnsi="Arial-BoldMT" w:cs="Arial-BoldMT"/>
          <w:bCs/>
        </w:rPr>
      </w:pPr>
    </w:p>
    <w:p w14:paraId="055581F7" w14:textId="77777777" w:rsidR="00C87E8E" w:rsidRDefault="00C87E8E" w:rsidP="002333B9">
      <w:pPr>
        <w:autoSpaceDE w:val="0"/>
        <w:autoSpaceDN w:val="0"/>
        <w:adjustRightInd w:val="0"/>
        <w:spacing w:after="0"/>
        <w:ind w:left="720"/>
        <w:rPr>
          <w:rFonts w:ascii="Arial-BoldMT" w:hAnsi="Arial-BoldMT" w:cs="Arial-BoldMT"/>
          <w:bCs/>
        </w:rPr>
      </w:pPr>
      <w:r>
        <w:rPr>
          <w:rFonts w:ascii="Arial-BoldMT" w:hAnsi="Arial-BoldMT" w:cs="Arial-BoldMT"/>
          <w:bCs/>
        </w:rPr>
        <w:t>Within the outages tab, there are three</w:t>
      </w:r>
      <w:r w:rsidR="009B7634">
        <w:rPr>
          <w:rFonts w:ascii="Arial-BoldMT" w:hAnsi="Arial-BoldMT" w:cs="Arial-BoldMT"/>
          <w:bCs/>
        </w:rPr>
        <w:t xml:space="preserve"> outages to communicate to ChMC:</w:t>
      </w:r>
    </w:p>
    <w:p w14:paraId="3C6796E7" w14:textId="77777777" w:rsidR="009B7634" w:rsidRDefault="009B7634" w:rsidP="002333B9">
      <w:pPr>
        <w:autoSpaceDE w:val="0"/>
        <w:autoSpaceDN w:val="0"/>
        <w:adjustRightInd w:val="0"/>
        <w:spacing w:after="0"/>
        <w:ind w:left="720"/>
        <w:rPr>
          <w:rFonts w:ascii="Arial-BoldMT" w:hAnsi="Arial-BoldMT" w:cs="Arial-BoldMT"/>
          <w:bCs/>
        </w:rPr>
      </w:pPr>
    </w:p>
    <w:p w14:paraId="6D150245" w14:textId="77777777" w:rsidR="00C87E8E" w:rsidRDefault="00F413AB" w:rsidP="002333B9">
      <w:pPr>
        <w:pStyle w:val="ListParagraph"/>
        <w:numPr>
          <w:ilvl w:val="0"/>
          <w:numId w:val="4"/>
        </w:numPr>
        <w:autoSpaceDE w:val="0"/>
        <w:autoSpaceDN w:val="0"/>
        <w:adjustRightInd w:val="0"/>
        <w:spacing w:after="0"/>
        <w:ind w:left="1440"/>
        <w:rPr>
          <w:rFonts w:ascii="Arial-BoldMT" w:hAnsi="Arial-BoldMT" w:cs="Arial-BoldMT"/>
          <w:bCs/>
        </w:rPr>
      </w:pPr>
      <w:r>
        <w:rPr>
          <w:rFonts w:ascii="Arial-BoldMT" w:hAnsi="Arial-BoldMT" w:cs="Arial-BoldMT"/>
          <w:bCs/>
        </w:rPr>
        <w:t>CMS Application DR Outage on 6</w:t>
      </w:r>
      <w:r w:rsidRPr="00F413AB">
        <w:rPr>
          <w:rFonts w:ascii="Arial-BoldMT" w:hAnsi="Arial-BoldMT" w:cs="Arial-BoldMT"/>
          <w:bCs/>
          <w:vertAlign w:val="superscript"/>
        </w:rPr>
        <w:t>th</w:t>
      </w:r>
      <w:r>
        <w:rPr>
          <w:rFonts w:ascii="Arial-BoldMT" w:hAnsi="Arial-BoldMT" w:cs="Arial-BoldMT"/>
          <w:bCs/>
        </w:rPr>
        <w:t xml:space="preserve"> and 7</w:t>
      </w:r>
      <w:r w:rsidRPr="00F413AB">
        <w:rPr>
          <w:rFonts w:ascii="Arial-BoldMT" w:hAnsi="Arial-BoldMT" w:cs="Arial-BoldMT"/>
          <w:bCs/>
          <w:vertAlign w:val="superscript"/>
        </w:rPr>
        <w:t>th</w:t>
      </w:r>
      <w:r>
        <w:rPr>
          <w:rFonts w:ascii="Arial-BoldMT" w:hAnsi="Arial-BoldMT" w:cs="Arial-BoldMT"/>
          <w:bCs/>
        </w:rPr>
        <w:t xml:space="preserve"> July</w:t>
      </w:r>
    </w:p>
    <w:p w14:paraId="5A04EF8D" w14:textId="77777777" w:rsidR="00F413AB" w:rsidRDefault="00F413AB" w:rsidP="002333B9">
      <w:pPr>
        <w:pStyle w:val="ListParagraph"/>
        <w:numPr>
          <w:ilvl w:val="0"/>
          <w:numId w:val="4"/>
        </w:numPr>
        <w:autoSpaceDE w:val="0"/>
        <w:autoSpaceDN w:val="0"/>
        <w:adjustRightInd w:val="0"/>
        <w:spacing w:after="0"/>
        <w:ind w:left="1440"/>
        <w:rPr>
          <w:rFonts w:ascii="Arial-BoldMT" w:hAnsi="Arial-BoldMT" w:cs="Arial-BoldMT"/>
          <w:bCs/>
        </w:rPr>
      </w:pPr>
      <w:r>
        <w:rPr>
          <w:rFonts w:ascii="Arial-BoldMT" w:hAnsi="Arial-BoldMT" w:cs="Arial-BoldMT"/>
          <w:bCs/>
        </w:rPr>
        <w:t>UK Link Portal and CMS on 16</w:t>
      </w:r>
      <w:r w:rsidRPr="00F413AB">
        <w:rPr>
          <w:rFonts w:ascii="Arial-BoldMT" w:hAnsi="Arial-BoldMT" w:cs="Arial-BoldMT"/>
          <w:bCs/>
          <w:vertAlign w:val="superscript"/>
        </w:rPr>
        <w:t>th</w:t>
      </w:r>
      <w:r>
        <w:rPr>
          <w:rFonts w:ascii="Arial-BoldMT" w:hAnsi="Arial-BoldMT" w:cs="Arial-BoldMT"/>
          <w:bCs/>
        </w:rPr>
        <w:t xml:space="preserve"> and 17</w:t>
      </w:r>
      <w:r w:rsidRPr="00F413AB">
        <w:rPr>
          <w:rFonts w:ascii="Arial-BoldMT" w:hAnsi="Arial-BoldMT" w:cs="Arial-BoldMT"/>
          <w:bCs/>
          <w:vertAlign w:val="superscript"/>
        </w:rPr>
        <w:t>th</w:t>
      </w:r>
      <w:r>
        <w:rPr>
          <w:rFonts w:ascii="Arial-BoldMT" w:hAnsi="Arial-BoldMT" w:cs="Arial-BoldMT"/>
          <w:bCs/>
        </w:rPr>
        <w:t xml:space="preserve"> August</w:t>
      </w:r>
    </w:p>
    <w:p w14:paraId="0A66D003" w14:textId="77777777" w:rsidR="00F413AB" w:rsidRPr="00F413AB" w:rsidRDefault="00F413AB" w:rsidP="002333B9">
      <w:pPr>
        <w:pStyle w:val="ListParagraph"/>
        <w:numPr>
          <w:ilvl w:val="0"/>
          <w:numId w:val="4"/>
        </w:numPr>
        <w:autoSpaceDE w:val="0"/>
        <w:autoSpaceDN w:val="0"/>
        <w:adjustRightInd w:val="0"/>
        <w:spacing w:after="0"/>
        <w:ind w:left="1440"/>
        <w:rPr>
          <w:rFonts w:ascii="Arial-BoldMT" w:hAnsi="Arial-BoldMT" w:cs="Arial-BoldMT"/>
          <w:bCs/>
        </w:rPr>
      </w:pPr>
      <w:r>
        <w:rPr>
          <w:rFonts w:ascii="Arial-BoldMT" w:hAnsi="Arial-BoldMT" w:cs="Arial-BoldMT"/>
          <w:bCs/>
        </w:rPr>
        <w:t>UK link Portal on 17</w:t>
      </w:r>
      <w:r w:rsidRPr="00F413AB">
        <w:rPr>
          <w:rFonts w:ascii="Arial-BoldMT" w:hAnsi="Arial-BoldMT" w:cs="Arial-BoldMT"/>
          <w:bCs/>
          <w:vertAlign w:val="superscript"/>
        </w:rPr>
        <w:t>th</w:t>
      </w:r>
      <w:r>
        <w:rPr>
          <w:rFonts w:ascii="Arial-BoldMT" w:hAnsi="Arial-BoldMT" w:cs="Arial-BoldMT"/>
          <w:bCs/>
        </w:rPr>
        <w:t xml:space="preserve"> and 18</w:t>
      </w:r>
      <w:r w:rsidRPr="00F413AB">
        <w:rPr>
          <w:rFonts w:ascii="Arial-BoldMT" w:hAnsi="Arial-BoldMT" w:cs="Arial-BoldMT"/>
          <w:bCs/>
          <w:vertAlign w:val="superscript"/>
        </w:rPr>
        <w:t>th</w:t>
      </w:r>
      <w:r>
        <w:rPr>
          <w:rFonts w:ascii="Arial-BoldMT" w:hAnsi="Arial-BoldMT" w:cs="Arial-BoldMT"/>
          <w:bCs/>
        </w:rPr>
        <w:t xml:space="preserve"> August</w:t>
      </w:r>
    </w:p>
    <w:p w14:paraId="2546CA20" w14:textId="77777777" w:rsidR="006D26BF" w:rsidRDefault="006D26BF" w:rsidP="00484BE2">
      <w:pPr>
        <w:autoSpaceDE w:val="0"/>
        <w:autoSpaceDN w:val="0"/>
        <w:adjustRightInd w:val="0"/>
        <w:spacing w:after="0"/>
        <w:rPr>
          <w:rFonts w:ascii="ArialMT" w:hAnsi="ArialMT" w:cs="ArialMT"/>
        </w:rPr>
      </w:pPr>
    </w:p>
    <w:p w14:paraId="27C4E898" w14:textId="77777777" w:rsidR="002128E1" w:rsidRDefault="007B7FFE" w:rsidP="00484BE2">
      <w:pPr>
        <w:autoSpaceDE w:val="0"/>
        <w:autoSpaceDN w:val="0"/>
        <w:adjustRightInd w:val="0"/>
        <w:spacing w:after="0"/>
        <w:rPr>
          <w:rFonts w:ascii="Arial" w:eastAsia="Times New Roman" w:hAnsi="Arial" w:cs="Arial"/>
          <w:b/>
          <w:bCs/>
        </w:rPr>
      </w:pPr>
      <w:r>
        <w:rPr>
          <w:rFonts w:ascii="Arial-BoldMT" w:hAnsi="Arial-BoldMT" w:cs="Arial-BoldMT"/>
          <w:b/>
          <w:bCs/>
        </w:rPr>
        <w:t>6</w:t>
      </w:r>
      <w:r w:rsidR="00207EF3">
        <w:rPr>
          <w:rFonts w:ascii="Arial-BoldMT" w:hAnsi="Arial-BoldMT" w:cs="Arial-BoldMT"/>
          <w:b/>
          <w:bCs/>
        </w:rPr>
        <w:t xml:space="preserve">.0 </w:t>
      </w:r>
      <w:r w:rsidR="00344878">
        <w:rPr>
          <w:rFonts w:ascii="Arial" w:eastAsia="Times New Roman" w:hAnsi="Arial" w:cs="Arial"/>
          <w:b/>
          <w:bCs/>
        </w:rPr>
        <w:t>Approval of Change Documents</w:t>
      </w:r>
    </w:p>
    <w:p w14:paraId="481BE72F" w14:textId="77777777" w:rsidR="00F96945" w:rsidRDefault="00F96945" w:rsidP="00484BE2">
      <w:pPr>
        <w:autoSpaceDE w:val="0"/>
        <w:autoSpaceDN w:val="0"/>
        <w:adjustRightInd w:val="0"/>
        <w:spacing w:after="0"/>
        <w:rPr>
          <w:rFonts w:ascii="Arial" w:eastAsia="Times New Roman" w:hAnsi="Arial" w:cs="Arial"/>
          <w:b/>
          <w:bCs/>
        </w:rPr>
      </w:pPr>
    </w:p>
    <w:p w14:paraId="7180D95A" w14:textId="77777777" w:rsidR="00C70AF4" w:rsidRDefault="00C70AF4" w:rsidP="00F96945">
      <w:pPr>
        <w:autoSpaceDE w:val="0"/>
        <w:autoSpaceDN w:val="0"/>
        <w:adjustRightInd w:val="0"/>
        <w:spacing w:after="0"/>
        <w:ind w:left="720"/>
        <w:rPr>
          <w:rFonts w:ascii="Arial" w:eastAsia="Times New Roman" w:hAnsi="Arial" w:cs="Arial"/>
          <w:b/>
          <w:bCs/>
        </w:rPr>
      </w:pPr>
      <w:r>
        <w:rPr>
          <w:rFonts w:ascii="Arial" w:eastAsia="Times New Roman" w:hAnsi="Arial" w:cs="Arial"/>
          <w:b/>
          <w:bCs/>
        </w:rPr>
        <w:t xml:space="preserve">6.1 BER </w:t>
      </w:r>
      <w:r w:rsidR="001C2299">
        <w:rPr>
          <w:rFonts w:ascii="Arial" w:eastAsia="Times New Roman" w:hAnsi="Arial" w:cs="Arial"/>
          <w:b/>
          <w:bCs/>
        </w:rPr>
        <w:t>for XRN4706 – GCS Fusion Testing Support</w:t>
      </w:r>
    </w:p>
    <w:p w14:paraId="771F4562" w14:textId="77777777" w:rsidR="001C2299" w:rsidRDefault="001C2299" w:rsidP="00F96945">
      <w:pPr>
        <w:autoSpaceDE w:val="0"/>
        <w:autoSpaceDN w:val="0"/>
        <w:adjustRightInd w:val="0"/>
        <w:spacing w:after="0"/>
        <w:ind w:left="720"/>
        <w:rPr>
          <w:rFonts w:ascii="Arial" w:eastAsia="Times New Roman" w:hAnsi="Arial" w:cs="Arial"/>
          <w:b/>
          <w:bCs/>
        </w:rPr>
      </w:pPr>
    </w:p>
    <w:p w14:paraId="05B5ABD4" w14:textId="77777777" w:rsidR="00C70AF4" w:rsidRDefault="00C70AF4" w:rsidP="00F96945">
      <w:pPr>
        <w:autoSpaceDE w:val="0"/>
        <w:autoSpaceDN w:val="0"/>
        <w:adjustRightInd w:val="0"/>
        <w:spacing w:after="0"/>
        <w:ind w:left="720"/>
        <w:rPr>
          <w:rFonts w:ascii="Arial" w:eastAsia="Times New Roman" w:hAnsi="Arial" w:cs="Arial"/>
          <w:bCs/>
        </w:rPr>
      </w:pPr>
      <w:r>
        <w:rPr>
          <w:rFonts w:ascii="Arial" w:eastAsia="Times New Roman" w:hAnsi="Arial" w:cs="Arial"/>
          <w:bCs/>
        </w:rPr>
        <w:t xml:space="preserve">A Business Evaluation Report (BER), for this change, will be presented to ChMC for approval. </w:t>
      </w:r>
      <w:r w:rsidR="0019180C">
        <w:rPr>
          <w:rFonts w:ascii="Arial" w:eastAsia="Times New Roman" w:hAnsi="Arial" w:cs="Arial"/>
          <w:bCs/>
        </w:rPr>
        <w:t>NTS will be expected to vote regarding the approval of this BER.</w:t>
      </w:r>
    </w:p>
    <w:p w14:paraId="258D94CC" w14:textId="77777777" w:rsidR="0097180E" w:rsidRDefault="0097180E" w:rsidP="00F96945">
      <w:pPr>
        <w:autoSpaceDE w:val="0"/>
        <w:autoSpaceDN w:val="0"/>
        <w:adjustRightInd w:val="0"/>
        <w:spacing w:after="0"/>
        <w:ind w:left="720"/>
        <w:rPr>
          <w:rFonts w:ascii="Arial" w:eastAsia="Times New Roman" w:hAnsi="Arial" w:cs="Arial"/>
          <w:bCs/>
        </w:rPr>
      </w:pPr>
    </w:p>
    <w:p w14:paraId="4392131A" w14:textId="77777777" w:rsidR="0097180E" w:rsidRPr="0097180E" w:rsidRDefault="0097180E" w:rsidP="00F96945">
      <w:pPr>
        <w:autoSpaceDE w:val="0"/>
        <w:autoSpaceDN w:val="0"/>
        <w:adjustRightInd w:val="0"/>
        <w:spacing w:after="0"/>
        <w:ind w:left="720"/>
        <w:rPr>
          <w:rFonts w:ascii="Arial" w:eastAsia="Times New Roman" w:hAnsi="Arial" w:cs="Arial"/>
          <w:b/>
          <w:bCs/>
        </w:rPr>
      </w:pPr>
      <w:r w:rsidRPr="0097180E">
        <w:rPr>
          <w:rFonts w:ascii="Arial" w:eastAsia="Times New Roman" w:hAnsi="Arial" w:cs="Arial"/>
          <w:b/>
          <w:bCs/>
        </w:rPr>
        <w:t>6.2 CCR for XRN4833 Birst Delivery – Data Discovery</w:t>
      </w:r>
    </w:p>
    <w:p w14:paraId="55F3A0BD" w14:textId="77777777" w:rsidR="0097180E" w:rsidRDefault="0097180E" w:rsidP="00F96945">
      <w:pPr>
        <w:autoSpaceDE w:val="0"/>
        <w:autoSpaceDN w:val="0"/>
        <w:adjustRightInd w:val="0"/>
        <w:spacing w:after="0"/>
        <w:ind w:left="720"/>
        <w:rPr>
          <w:rFonts w:ascii="Arial" w:eastAsia="Times New Roman" w:hAnsi="Arial" w:cs="Arial"/>
          <w:bCs/>
        </w:rPr>
      </w:pPr>
    </w:p>
    <w:p w14:paraId="7E6A59C2" w14:textId="77777777" w:rsidR="0097180E" w:rsidRDefault="0097180E" w:rsidP="00F96945">
      <w:pPr>
        <w:autoSpaceDE w:val="0"/>
        <w:autoSpaceDN w:val="0"/>
        <w:adjustRightInd w:val="0"/>
        <w:spacing w:after="0"/>
        <w:ind w:left="720"/>
        <w:rPr>
          <w:rFonts w:ascii="Arial" w:eastAsia="Times New Roman" w:hAnsi="Arial" w:cs="Arial"/>
          <w:bCs/>
        </w:rPr>
      </w:pPr>
      <w:r>
        <w:rPr>
          <w:rFonts w:ascii="Arial" w:eastAsia="Times New Roman" w:hAnsi="Arial" w:cs="Arial"/>
          <w:bCs/>
        </w:rPr>
        <w:t xml:space="preserve">A Change Completion Report (CCR), for this change, will be presented to ChMC for approval. </w:t>
      </w:r>
      <w:r w:rsidR="003C70CE">
        <w:rPr>
          <w:rFonts w:ascii="Arial" w:eastAsia="Times New Roman" w:hAnsi="Arial" w:cs="Arial"/>
          <w:bCs/>
        </w:rPr>
        <w:t>Shippers Users will be expected to vote regarding the approval of this BER.</w:t>
      </w:r>
    </w:p>
    <w:p w14:paraId="51026548" w14:textId="77777777" w:rsidR="0097180E" w:rsidRDefault="0097180E" w:rsidP="00F96945">
      <w:pPr>
        <w:autoSpaceDE w:val="0"/>
        <w:autoSpaceDN w:val="0"/>
        <w:adjustRightInd w:val="0"/>
        <w:spacing w:after="0"/>
        <w:ind w:left="720"/>
        <w:rPr>
          <w:rFonts w:ascii="Arial" w:eastAsia="Times New Roman" w:hAnsi="Arial" w:cs="Arial"/>
          <w:bCs/>
        </w:rPr>
      </w:pPr>
    </w:p>
    <w:p w14:paraId="63F45418" w14:textId="77777777" w:rsidR="0097180E" w:rsidRDefault="0097180E" w:rsidP="00F96945">
      <w:pPr>
        <w:autoSpaceDE w:val="0"/>
        <w:autoSpaceDN w:val="0"/>
        <w:adjustRightInd w:val="0"/>
        <w:spacing w:after="0"/>
        <w:ind w:left="720"/>
        <w:rPr>
          <w:rFonts w:ascii="Arial" w:eastAsia="Times New Roman" w:hAnsi="Arial" w:cs="Arial"/>
          <w:b/>
          <w:bCs/>
        </w:rPr>
      </w:pPr>
      <w:r w:rsidRPr="0097180E">
        <w:rPr>
          <w:rFonts w:ascii="Arial" w:eastAsia="Times New Roman" w:hAnsi="Arial" w:cs="Arial"/>
          <w:b/>
          <w:bCs/>
        </w:rPr>
        <w:t>6.3 BER for XRN4866 – UIG Recommendation – Nov 19 Implementation</w:t>
      </w:r>
    </w:p>
    <w:p w14:paraId="2F4B0DDD" w14:textId="77777777" w:rsidR="0097180E" w:rsidRDefault="0097180E" w:rsidP="00F96945">
      <w:pPr>
        <w:autoSpaceDE w:val="0"/>
        <w:autoSpaceDN w:val="0"/>
        <w:adjustRightInd w:val="0"/>
        <w:spacing w:after="0"/>
        <w:ind w:left="720"/>
        <w:rPr>
          <w:rFonts w:ascii="Arial" w:eastAsia="Times New Roman" w:hAnsi="Arial" w:cs="Arial"/>
          <w:b/>
          <w:bCs/>
        </w:rPr>
      </w:pPr>
    </w:p>
    <w:p w14:paraId="6D5F9566" w14:textId="77777777" w:rsidR="0097180E" w:rsidRPr="0097180E" w:rsidRDefault="0097180E" w:rsidP="00F96945">
      <w:pPr>
        <w:autoSpaceDE w:val="0"/>
        <w:autoSpaceDN w:val="0"/>
        <w:adjustRightInd w:val="0"/>
        <w:spacing w:after="0"/>
        <w:ind w:left="720"/>
        <w:rPr>
          <w:rFonts w:ascii="Arial" w:eastAsia="Times New Roman" w:hAnsi="Arial" w:cs="Arial"/>
          <w:bCs/>
        </w:rPr>
      </w:pPr>
      <w:r>
        <w:rPr>
          <w:rFonts w:ascii="Arial" w:eastAsia="Times New Roman" w:hAnsi="Arial" w:cs="Arial"/>
          <w:bCs/>
        </w:rPr>
        <w:t xml:space="preserve">A BER, for this change, will be presented to ChMC for approval. </w:t>
      </w:r>
      <w:r w:rsidR="00CF5034">
        <w:rPr>
          <w:rFonts w:ascii="Arial" w:eastAsia="Times New Roman" w:hAnsi="Arial" w:cs="Arial"/>
          <w:bCs/>
        </w:rPr>
        <w:t>Shippers Users will be expected to vote regarding the approval of this BER.</w:t>
      </w:r>
    </w:p>
    <w:p w14:paraId="06F35A27" w14:textId="77777777" w:rsidR="00C70AF4" w:rsidRDefault="00C70AF4" w:rsidP="00F96945">
      <w:pPr>
        <w:autoSpaceDE w:val="0"/>
        <w:autoSpaceDN w:val="0"/>
        <w:adjustRightInd w:val="0"/>
        <w:spacing w:after="0"/>
        <w:ind w:left="720"/>
        <w:rPr>
          <w:rFonts w:ascii="Arial" w:eastAsia="Times New Roman" w:hAnsi="Arial" w:cs="Arial"/>
          <w:bCs/>
        </w:rPr>
      </w:pPr>
    </w:p>
    <w:p w14:paraId="40D63374" w14:textId="77777777" w:rsidR="00481A7C" w:rsidRDefault="00481A7C" w:rsidP="00481A7C">
      <w:pPr>
        <w:autoSpaceDE w:val="0"/>
        <w:autoSpaceDN w:val="0"/>
        <w:adjustRightInd w:val="0"/>
        <w:spacing w:after="0"/>
        <w:rPr>
          <w:rFonts w:ascii="ArialMT" w:hAnsi="ArialMT" w:cs="ArialMT"/>
          <w:b/>
        </w:rPr>
      </w:pPr>
    </w:p>
    <w:p w14:paraId="7480C633" w14:textId="77777777" w:rsidR="00303B5C"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7</w:t>
      </w:r>
      <w:r w:rsidR="00303B5C">
        <w:rPr>
          <w:rFonts w:ascii="Arial-BoldMT" w:hAnsi="Arial-BoldMT" w:cs="Arial-BoldMT"/>
          <w:b/>
          <w:bCs/>
        </w:rPr>
        <w:t xml:space="preserve">.0 </w:t>
      </w:r>
      <w:r w:rsidR="00FB316F">
        <w:rPr>
          <w:rFonts w:ascii="Arial-BoldMT" w:hAnsi="Arial-BoldMT" w:cs="Arial-BoldMT"/>
          <w:b/>
          <w:bCs/>
        </w:rPr>
        <w:t>Release Updates</w:t>
      </w:r>
    </w:p>
    <w:p w14:paraId="0B40834C" w14:textId="77777777" w:rsidR="00B75C51" w:rsidRDefault="00B75C51" w:rsidP="00A14625">
      <w:pPr>
        <w:autoSpaceDE w:val="0"/>
        <w:autoSpaceDN w:val="0"/>
        <w:adjustRightInd w:val="0"/>
        <w:spacing w:after="0"/>
        <w:rPr>
          <w:rFonts w:ascii="Arial-BoldMT" w:hAnsi="Arial-BoldMT" w:cs="Arial-BoldMT"/>
          <w:bCs/>
        </w:rPr>
      </w:pPr>
    </w:p>
    <w:p w14:paraId="44F9BC52" w14:textId="77777777" w:rsidR="00B75C51" w:rsidRDefault="00A14625" w:rsidP="00A95AE5">
      <w:pPr>
        <w:autoSpaceDE w:val="0"/>
        <w:autoSpaceDN w:val="0"/>
        <w:adjustRightInd w:val="0"/>
        <w:spacing w:after="0"/>
        <w:ind w:left="720"/>
        <w:rPr>
          <w:rFonts w:ascii="Arial-BoldMT" w:hAnsi="Arial-BoldMT" w:cs="Arial-BoldMT"/>
          <w:b/>
          <w:bCs/>
        </w:rPr>
      </w:pPr>
      <w:r>
        <w:rPr>
          <w:rFonts w:ascii="Arial-BoldMT" w:hAnsi="Arial-BoldMT" w:cs="Arial-BoldMT"/>
          <w:b/>
          <w:bCs/>
        </w:rPr>
        <w:t>7.1</w:t>
      </w:r>
      <w:r w:rsidR="00B75C51" w:rsidRPr="00B75C51">
        <w:rPr>
          <w:rFonts w:ascii="Arial-BoldMT" w:hAnsi="Arial-BoldMT" w:cs="Arial-BoldMT"/>
          <w:b/>
          <w:bCs/>
        </w:rPr>
        <w:t xml:space="preserve"> June 2019 Release – Delivery Plan</w:t>
      </w:r>
    </w:p>
    <w:p w14:paraId="3BBA7B18" w14:textId="77777777" w:rsidR="00B75C51" w:rsidRDefault="00B75C51" w:rsidP="00A95AE5">
      <w:pPr>
        <w:autoSpaceDE w:val="0"/>
        <w:autoSpaceDN w:val="0"/>
        <w:adjustRightInd w:val="0"/>
        <w:spacing w:after="0"/>
        <w:ind w:left="720"/>
        <w:rPr>
          <w:rFonts w:ascii="Arial-BoldMT" w:hAnsi="Arial-BoldMT" w:cs="Arial-BoldMT"/>
          <w:b/>
          <w:bCs/>
        </w:rPr>
      </w:pPr>
    </w:p>
    <w:p w14:paraId="7C11115F" w14:textId="77777777" w:rsidR="00A14625" w:rsidRDefault="00B75C51" w:rsidP="00A14625">
      <w:pPr>
        <w:autoSpaceDE w:val="0"/>
        <w:autoSpaceDN w:val="0"/>
        <w:adjustRightInd w:val="0"/>
        <w:spacing w:after="0"/>
        <w:ind w:left="720"/>
        <w:rPr>
          <w:rFonts w:ascii="Arial-BoldMT" w:hAnsi="Arial-BoldMT" w:cs="Arial-BoldMT"/>
          <w:bCs/>
        </w:rPr>
      </w:pPr>
      <w:r w:rsidRPr="00B75C51">
        <w:rPr>
          <w:rFonts w:ascii="Arial-BoldMT" w:hAnsi="Arial-BoldMT" w:cs="Arial-BoldMT"/>
          <w:bCs/>
        </w:rPr>
        <w:lastRenderedPageBreak/>
        <w:t>The latest position of the June 2019 Release will be presented to ChMC for information purposes. The slides will include the implementation timelines for the release.</w:t>
      </w:r>
    </w:p>
    <w:p w14:paraId="35D4588E" w14:textId="77777777" w:rsidR="00B75C51" w:rsidRDefault="00B75C51" w:rsidP="00A95AE5">
      <w:pPr>
        <w:autoSpaceDE w:val="0"/>
        <w:autoSpaceDN w:val="0"/>
        <w:adjustRightInd w:val="0"/>
        <w:spacing w:after="0"/>
        <w:ind w:left="720"/>
        <w:rPr>
          <w:rFonts w:ascii="Arial-BoldMT" w:hAnsi="Arial-BoldMT" w:cs="Arial-BoldMT"/>
          <w:bCs/>
        </w:rPr>
      </w:pPr>
    </w:p>
    <w:p w14:paraId="2E5620EB" w14:textId="77777777" w:rsidR="00B75C51" w:rsidRDefault="00A14625" w:rsidP="00A95AE5">
      <w:pPr>
        <w:autoSpaceDE w:val="0"/>
        <w:autoSpaceDN w:val="0"/>
        <w:adjustRightInd w:val="0"/>
        <w:spacing w:after="0"/>
        <w:ind w:left="720"/>
        <w:rPr>
          <w:rFonts w:ascii="Arial-BoldMT" w:hAnsi="Arial-BoldMT" w:cs="Arial-BoldMT"/>
          <w:b/>
          <w:bCs/>
        </w:rPr>
      </w:pPr>
      <w:r>
        <w:rPr>
          <w:rFonts w:ascii="Arial-BoldMT" w:hAnsi="Arial-BoldMT" w:cs="Arial-BoldMT"/>
          <w:b/>
          <w:bCs/>
        </w:rPr>
        <w:t>7.2</w:t>
      </w:r>
      <w:r w:rsidR="00B75C51" w:rsidRPr="00B75C51">
        <w:rPr>
          <w:rFonts w:ascii="Arial-BoldMT" w:hAnsi="Arial-BoldMT" w:cs="Arial-BoldMT"/>
          <w:b/>
          <w:bCs/>
        </w:rPr>
        <w:t xml:space="preserve"> XRN4665 Creation of New End User Categories</w:t>
      </w:r>
    </w:p>
    <w:p w14:paraId="3939AF56" w14:textId="77777777" w:rsidR="00B75C51" w:rsidRDefault="00B75C51" w:rsidP="00A95AE5">
      <w:pPr>
        <w:autoSpaceDE w:val="0"/>
        <w:autoSpaceDN w:val="0"/>
        <w:adjustRightInd w:val="0"/>
        <w:spacing w:after="0"/>
        <w:ind w:left="720"/>
        <w:rPr>
          <w:rFonts w:ascii="Arial-BoldMT" w:hAnsi="Arial-BoldMT" w:cs="Arial-BoldMT"/>
          <w:b/>
          <w:bCs/>
        </w:rPr>
      </w:pPr>
    </w:p>
    <w:p w14:paraId="75085985" w14:textId="77777777" w:rsidR="00B75C51" w:rsidRDefault="00B75C51" w:rsidP="00A95AE5">
      <w:pPr>
        <w:autoSpaceDE w:val="0"/>
        <w:autoSpaceDN w:val="0"/>
        <w:adjustRightInd w:val="0"/>
        <w:spacing w:after="0"/>
        <w:ind w:left="720"/>
        <w:rPr>
          <w:rFonts w:ascii="Arial-BoldMT" w:hAnsi="Arial-BoldMT" w:cs="Arial-BoldMT"/>
          <w:bCs/>
        </w:rPr>
      </w:pPr>
      <w:r w:rsidRPr="00B75C51">
        <w:rPr>
          <w:rFonts w:ascii="Arial-BoldMT" w:hAnsi="Arial-BoldMT" w:cs="Arial-BoldMT"/>
          <w:bCs/>
        </w:rPr>
        <w:t xml:space="preserve">The latest position of the EUC Release will be presented to ChMC for information purposes. </w:t>
      </w:r>
    </w:p>
    <w:p w14:paraId="5C5F3701" w14:textId="77777777" w:rsidR="00B75C51" w:rsidRDefault="00B75C51" w:rsidP="00A95AE5">
      <w:pPr>
        <w:autoSpaceDE w:val="0"/>
        <w:autoSpaceDN w:val="0"/>
        <w:adjustRightInd w:val="0"/>
        <w:spacing w:after="0"/>
        <w:ind w:left="720"/>
        <w:rPr>
          <w:rFonts w:ascii="Arial-BoldMT" w:hAnsi="Arial-BoldMT" w:cs="Arial-BoldMT"/>
          <w:bCs/>
        </w:rPr>
      </w:pPr>
    </w:p>
    <w:p w14:paraId="4BCE0C96" w14:textId="77777777" w:rsidR="00B75C51" w:rsidRDefault="00A14625" w:rsidP="00A95AE5">
      <w:pPr>
        <w:autoSpaceDE w:val="0"/>
        <w:autoSpaceDN w:val="0"/>
        <w:adjustRightInd w:val="0"/>
        <w:spacing w:after="0"/>
        <w:ind w:left="720"/>
        <w:rPr>
          <w:rFonts w:ascii="Arial-BoldMT" w:hAnsi="Arial-BoldMT" w:cs="Arial-BoldMT"/>
          <w:b/>
          <w:bCs/>
        </w:rPr>
      </w:pPr>
      <w:r>
        <w:rPr>
          <w:rFonts w:ascii="Arial-BoldMT" w:hAnsi="Arial-BoldMT" w:cs="Arial-BoldMT"/>
          <w:b/>
          <w:bCs/>
        </w:rPr>
        <w:t>7.3</w:t>
      </w:r>
      <w:r w:rsidR="00B75C51" w:rsidRPr="00B75C51">
        <w:rPr>
          <w:rFonts w:ascii="Arial-BoldMT" w:hAnsi="Arial-BoldMT" w:cs="Arial-BoldMT"/>
          <w:b/>
          <w:bCs/>
        </w:rPr>
        <w:t xml:space="preserve"> Minor Release Drop 4 (Scope and Delivery Plan)</w:t>
      </w:r>
    </w:p>
    <w:p w14:paraId="3AC5AD8F" w14:textId="77777777" w:rsidR="00B75C51" w:rsidRDefault="00B75C51" w:rsidP="00A95AE5">
      <w:pPr>
        <w:autoSpaceDE w:val="0"/>
        <w:autoSpaceDN w:val="0"/>
        <w:adjustRightInd w:val="0"/>
        <w:spacing w:after="0"/>
        <w:ind w:left="720"/>
        <w:rPr>
          <w:rFonts w:ascii="Arial-BoldMT" w:hAnsi="Arial-BoldMT" w:cs="Arial-BoldMT"/>
          <w:b/>
          <w:bCs/>
        </w:rPr>
      </w:pPr>
    </w:p>
    <w:p w14:paraId="4CA02356" w14:textId="77777777" w:rsidR="00A14625" w:rsidRDefault="00B75C51" w:rsidP="00D2192A">
      <w:pPr>
        <w:autoSpaceDE w:val="0"/>
        <w:autoSpaceDN w:val="0"/>
        <w:adjustRightInd w:val="0"/>
        <w:spacing w:after="0"/>
        <w:ind w:left="720"/>
        <w:rPr>
          <w:rFonts w:ascii="Arial-BoldMT" w:hAnsi="Arial-BoldMT" w:cs="Arial-BoldMT"/>
          <w:bCs/>
        </w:rPr>
      </w:pPr>
      <w:r w:rsidRPr="00B75C51">
        <w:rPr>
          <w:rFonts w:ascii="Arial-BoldMT" w:hAnsi="Arial-BoldMT" w:cs="Arial-BoldMT"/>
          <w:bCs/>
        </w:rPr>
        <w:t xml:space="preserve">The </w:t>
      </w:r>
      <w:r w:rsidR="00D2192A">
        <w:rPr>
          <w:rFonts w:ascii="Arial-BoldMT" w:hAnsi="Arial-BoldMT" w:cs="Arial-BoldMT"/>
          <w:bCs/>
        </w:rPr>
        <w:t xml:space="preserve">latest position of </w:t>
      </w:r>
      <w:proofErr w:type="spellStart"/>
      <w:r w:rsidRPr="00B75C51">
        <w:rPr>
          <w:rFonts w:ascii="Arial-BoldMT" w:hAnsi="Arial-BoldMT" w:cs="Arial-BoldMT"/>
          <w:bCs/>
        </w:rPr>
        <w:t>of</w:t>
      </w:r>
      <w:proofErr w:type="spellEnd"/>
      <w:r w:rsidRPr="00B75C51">
        <w:rPr>
          <w:rFonts w:ascii="Arial-BoldMT" w:hAnsi="Arial-BoldMT" w:cs="Arial-BoldMT"/>
          <w:bCs/>
        </w:rPr>
        <w:t xml:space="preserve"> </w:t>
      </w:r>
      <w:proofErr w:type="spellStart"/>
      <w:r w:rsidRPr="00B75C51">
        <w:rPr>
          <w:rFonts w:ascii="Arial-BoldMT" w:hAnsi="Arial-BoldMT" w:cs="Arial-BoldMT"/>
          <w:bCs/>
        </w:rPr>
        <w:t>MiR</w:t>
      </w:r>
      <w:proofErr w:type="spellEnd"/>
      <w:r w:rsidRPr="00B75C51">
        <w:rPr>
          <w:rFonts w:ascii="Arial-BoldMT" w:hAnsi="Arial-BoldMT" w:cs="Arial-BoldMT"/>
          <w:bCs/>
        </w:rPr>
        <w:t xml:space="preserve"> Drop 4, including a timeline for implementation, will be presented to ChMC</w:t>
      </w:r>
      <w:r w:rsidR="00A14625">
        <w:rPr>
          <w:rFonts w:ascii="Arial-BoldMT" w:hAnsi="Arial-BoldMT" w:cs="Arial-BoldMT"/>
          <w:bCs/>
        </w:rPr>
        <w:t xml:space="preserve">. </w:t>
      </w:r>
    </w:p>
    <w:p w14:paraId="367872A9" w14:textId="77777777" w:rsidR="00A14625" w:rsidRDefault="00A14625" w:rsidP="00A95AE5">
      <w:pPr>
        <w:autoSpaceDE w:val="0"/>
        <w:autoSpaceDN w:val="0"/>
        <w:adjustRightInd w:val="0"/>
        <w:spacing w:after="0"/>
        <w:ind w:left="720"/>
        <w:rPr>
          <w:rFonts w:ascii="Arial-BoldMT" w:hAnsi="Arial-BoldMT" w:cs="Arial-BoldMT"/>
          <w:bCs/>
        </w:rPr>
      </w:pPr>
    </w:p>
    <w:p w14:paraId="45D37DC2" w14:textId="77777777" w:rsidR="00B75C51" w:rsidRDefault="00D52917" w:rsidP="00D2192A">
      <w:pPr>
        <w:autoSpaceDE w:val="0"/>
        <w:autoSpaceDN w:val="0"/>
        <w:adjustRightInd w:val="0"/>
        <w:spacing w:after="0"/>
        <w:ind w:left="720"/>
        <w:rPr>
          <w:rFonts w:ascii="Arial-BoldMT" w:hAnsi="Arial-BoldMT" w:cs="Arial-BoldMT"/>
          <w:b/>
          <w:bCs/>
        </w:rPr>
      </w:pPr>
      <w:r>
        <w:rPr>
          <w:rFonts w:ascii="Arial-BoldMT" w:hAnsi="Arial-BoldMT" w:cs="Arial-BoldMT"/>
          <w:b/>
          <w:bCs/>
        </w:rPr>
        <w:t>7.4</w:t>
      </w:r>
      <w:r w:rsidR="00B75C51" w:rsidRPr="00B75C51">
        <w:rPr>
          <w:rFonts w:ascii="Arial-BoldMT" w:hAnsi="Arial-BoldMT" w:cs="Arial-BoldMT"/>
          <w:b/>
          <w:bCs/>
        </w:rPr>
        <w:t xml:space="preserve"> </w:t>
      </w:r>
      <w:r w:rsidR="00D2192A">
        <w:rPr>
          <w:rFonts w:ascii="Arial-BoldMT" w:hAnsi="Arial-BoldMT" w:cs="Arial-BoldMT"/>
          <w:b/>
          <w:bCs/>
        </w:rPr>
        <w:t xml:space="preserve">Minor Release Drop 5 </w:t>
      </w:r>
    </w:p>
    <w:p w14:paraId="5D8C5670" w14:textId="77777777" w:rsidR="00D2192A" w:rsidRDefault="00D2192A" w:rsidP="00D2192A">
      <w:pPr>
        <w:autoSpaceDE w:val="0"/>
        <w:autoSpaceDN w:val="0"/>
        <w:adjustRightInd w:val="0"/>
        <w:spacing w:after="0"/>
        <w:ind w:left="720"/>
        <w:rPr>
          <w:rFonts w:ascii="Arial-BoldMT" w:hAnsi="Arial-BoldMT" w:cs="Arial-BoldMT"/>
          <w:b/>
          <w:bCs/>
        </w:rPr>
      </w:pPr>
    </w:p>
    <w:p w14:paraId="6BDCF428" w14:textId="77777777" w:rsidR="00D2192A" w:rsidRDefault="00D2192A" w:rsidP="00D2192A">
      <w:pPr>
        <w:autoSpaceDE w:val="0"/>
        <w:autoSpaceDN w:val="0"/>
        <w:adjustRightInd w:val="0"/>
        <w:spacing w:after="0"/>
        <w:ind w:left="720"/>
        <w:rPr>
          <w:rFonts w:ascii="Arial-BoldMT" w:hAnsi="Arial-BoldMT" w:cs="Arial-BoldMT"/>
          <w:bCs/>
        </w:rPr>
      </w:pPr>
      <w:r w:rsidRPr="00D2192A">
        <w:rPr>
          <w:rFonts w:ascii="Arial-BoldMT" w:hAnsi="Arial-BoldMT" w:cs="Arial-BoldMT"/>
          <w:bCs/>
        </w:rPr>
        <w:t>The scope of Minor Release Drop 5 will be presented to ChMC for approval.</w:t>
      </w:r>
      <w:r>
        <w:rPr>
          <w:rFonts w:ascii="Arial-BoldMT" w:hAnsi="Arial-BoldMT" w:cs="Arial-BoldMT"/>
          <w:bCs/>
        </w:rPr>
        <w:t xml:space="preserve"> The scope includes the following:</w:t>
      </w:r>
    </w:p>
    <w:p w14:paraId="168F8AD6" w14:textId="77777777" w:rsidR="00D2192A" w:rsidRDefault="00D2192A" w:rsidP="00D2192A">
      <w:pPr>
        <w:autoSpaceDE w:val="0"/>
        <w:autoSpaceDN w:val="0"/>
        <w:adjustRightInd w:val="0"/>
        <w:spacing w:after="0"/>
        <w:ind w:left="720"/>
        <w:rPr>
          <w:rFonts w:ascii="Arial-BoldMT" w:hAnsi="Arial-BoldMT" w:cs="Arial-BoldMT"/>
          <w:bCs/>
        </w:rPr>
      </w:pPr>
    </w:p>
    <w:p w14:paraId="1BCDE13A" w14:textId="77777777" w:rsidR="00D2192A" w:rsidRPr="00D2192A" w:rsidRDefault="00D2192A" w:rsidP="00D2192A">
      <w:pPr>
        <w:pStyle w:val="ListParagraph"/>
        <w:numPr>
          <w:ilvl w:val="0"/>
          <w:numId w:val="5"/>
        </w:numPr>
        <w:autoSpaceDE w:val="0"/>
        <w:autoSpaceDN w:val="0"/>
        <w:adjustRightInd w:val="0"/>
        <w:spacing w:after="0"/>
        <w:rPr>
          <w:rFonts w:ascii="Arial-BoldMT" w:hAnsi="Arial-BoldMT" w:cs="Arial-BoldMT"/>
          <w:bCs/>
        </w:rPr>
      </w:pPr>
      <w:r w:rsidRPr="00D2192A">
        <w:rPr>
          <w:rFonts w:ascii="Arial-BoldMT" w:hAnsi="Arial-BoldMT" w:cs="Arial-BoldMT"/>
          <w:bCs/>
        </w:rPr>
        <w:t>XRN4871 (A) - Modification 0665 - Changes to Ratchet Regime</w:t>
      </w:r>
    </w:p>
    <w:p w14:paraId="44462B5D" w14:textId="77777777" w:rsidR="00D2192A" w:rsidRDefault="00D2192A" w:rsidP="00D2192A">
      <w:pPr>
        <w:pStyle w:val="ListParagraph"/>
        <w:numPr>
          <w:ilvl w:val="0"/>
          <w:numId w:val="5"/>
        </w:numPr>
        <w:autoSpaceDE w:val="0"/>
        <w:autoSpaceDN w:val="0"/>
        <w:adjustRightInd w:val="0"/>
        <w:spacing w:after="0"/>
        <w:rPr>
          <w:rFonts w:ascii="Arial-BoldMT" w:hAnsi="Arial-BoldMT" w:cs="Arial-BoldMT"/>
          <w:bCs/>
        </w:rPr>
      </w:pPr>
      <w:r w:rsidRPr="00D2192A">
        <w:rPr>
          <w:rFonts w:ascii="Arial-BoldMT" w:hAnsi="Arial-BoldMT" w:cs="Arial-BoldMT"/>
          <w:bCs/>
        </w:rPr>
        <w:t>XRN4896 - Failure to Supply Gas System and Template Amendment (Cadent have made slight changes to the Requirements for this change – this change is now back in requirement gathering status awaiting the updated HLSO)</w:t>
      </w:r>
    </w:p>
    <w:p w14:paraId="52FA5897" w14:textId="77777777" w:rsidR="00D2192A" w:rsidRDefault="00D2192A" w:rsidP="00D2192A">
      <w:pPr>
        <w:autoSpaceDE w:val="0"/>
        <w:autoSpaceDN w:val="0"/>
        <w:adjustRightInd w:val="0"/>
        <w:spacing w:after="0"/>
        <w:rPr>
          <w:rFonts w:ascii="Arial-BoldMT" w:hAnsi="Arial-BoldMT" w:cs="Arial-BoldMT"/>
          <w:bCs/>
        </w:rPr>
      </w:pPr>
    </w:p>
    <w:p w14:paraId="69256F78" w14:textId="77777777" w:rsidR="00D2192A" w:rsidRDefault="00111D75" w:rsidP="00D2192A">
      <w:pPr>
        <w:autoSpaceDE w:val="0"/>
        <w:autoSpaceDN w:val="0"/>
        <w:adjustRightInd w:val="0"/>
        <w:spacing w:after="0"/>
        <w:ind w:left="720"/>
        <w:rPr>
          <w:rFonts w:ascii="Arial-BoldMT" w:hAnsi="Arial-BoldMT" w:cs="Arial-BoldMT"/>
          <w:bCs/>
        </w:rPr>
      </w:pPr>
      <w:r>
        <w:rPr>
          <w:rFonts w:ascii="Arial-BoldMT" w:hAnsi="Arial-BoldMT" w:cs="Arial-BoldMT"/>
          <w:bCs/>
        </w:rPr>
        <w:t>All customer classes will be expected to vote regarding the scope of Minor Release Drop 5.</w:t>
      </w:r>
    </w:p>
    <w:p w14:paraId="5C324DE5" w14:textId="77777777" w:rsidR="00714207" w:rsidRDefault="00714207" w:rsidP="00D2192A">
      <w:pPr>
        <w:autoSpaceDE w:val="0"/>
        <w:autoSpaceDN w:val="0"/>
        <w:adjustRightInd w:val="0"/>
        <w:spacing w:after="0"/>
        <w:ind w:left="720"/>
        <w:rPr>
          <w:rFonts w:ascii="Arial-BoldMT" w:hAnsi="Arial-BoldMT" w:cs="Arial-BoldMT"/>
          <w:bCs/>
        </w:rPr>
      </w:pPr>
    </w:p>
    <w:p w14:paraId="10E33B56" w14:textId="77777777" w:rsidR="00714207" w:rsidRDefault="00714207" w:rsidP="00714207">
      <w:pPr>
        <w:autoSpaceDE w:val="0"/>
        <w:autoSpaceDN w:val="0"/>
        <w:adjustRightInd w:val="0"/>
        <w:spacing w:after="0"/>
        <w:ind w:left="720"/>
        <w:jc w:val="both"/>
        <w:rPr>
          <w:rFonts w:ascii="Arial-BoldMT" w:hAnsi="Arial-BoldMT" w:cs="Arial-BoldMT"/>
          <w:b/>
          <w:bCs/>
        </w:rPr>
      </w:pPr>
      <w:r w:rsidRPr="00714207">
        <w:rPr>
          <w:rFonts w:ascii="Arial-BoldMT" w:hAnsi="Arial-BoldMT" w:cs="Arial-BoldMT"/>
          <w:b/>
          <w:bCs/>
        </w:rPr>
        <w:t>7.5</w:t>
      </w:r>
      <w:r>
        <w:rPr>
          <w:rFonts w:ascii="Arial-BoldMT" w:hAnsi="Arial-BoldMT" w:cs="Arial-BoldMT"/>
          <w:b/>
          <w:bCs/>
        </w:rPr>
        <w:t xml:space="preserve"> November 2019 Release – Delivery Plan</w:t>
      </w:r>
    </w:p>
    <w:p w14:paraId="7868105B" w14:textId="77777777" w:rsidR="00714207" w:rsidRDefault="00714207" w:rsidP="00714207">
      <w:pPr>
        <w:autoSpaceDE w:val="0"/>
        <w:autoSpaceDN w:val="0"/>
        <w:adjustRightInd w:val="0"/>
        <w:spacing w:after="0"/>
        <w:ind w:left="720"/>
        <w:jc w:val="both"/>
        <w:rPr>
          <w:rFonts w:ascii="Arial-BoldMT" w:hAnsi="Arial-BoldMT" w:cs="Arial-BoldMT"/>
          <w:b/>
          <w:bCs/>
        </w:rPr>
      </w:pPr>
    </w:p>
    <w:p w14:paraId="4B486327" w14:textId="77777777" w:rsidR="00B75C51" w:rsidRDefault="00714207" w:rsidP="00714207">
      <w:pPr>
        <w:autoSpaceDE w:val="0"/>
        <w:autoSpaceDN w:val="0"/>
        <w:adjustRightInd w:val="0"/>
        <w:spacing w:after="0"/>
        <w:ind w:left="720"/>
        <w:rPr>
          <w:rFonts w:ascii="Arial-BoldMT" w:hAnsi="Arial-BoldMT" w:cs="Arial-BoldMT"/>
          <w:bCs/>
        </w:rPr>
      </w:pPr>
      <w:r w:rsidRPr="00B75C51">
        <w:rPr>
          <w:rFonts w:ascii="Arial-BoldMT" w:hAnsi="Arial-BoldMT" w:cs="Arial-BoldMT"/>
          <w:bCs/>
        </w:rPr>
        <w:t xml:space="preserve">The latest position of the </w:t>
      </w:r>
      <w:r>
        <w:rPr>
          <w:rFonts w:ascii="Arial-BoldMT" w:hAnsi="Arial-BoldMT" w:cs="Arial-BoldMT"/>
          <w:bCs/>
        </w:rPr>
        <w:t>November 2019</w:t>
      </w:r>
      <w:r w:rsidRPr="00B75C51">
        <w:rPr>
          <w:rFonts w:ascii="Arial-BoldMT" w:hAnsi="Arial-BoldMT" w:cs="Arial-BoldMT"/>
          <w:bCs/>
        </w:rPr>
        <w:t xml:space="preserve"> Release will be presented to ChMC for information purposes. The slides will include the implementation timelines for the release.</w:t>
      </w:r>
    </w:p>
    <w:p w14:paraId="33109ED1" w14:textId="77777777" w:rsidR="00714207" w:rsidRPr="00714207" w:rsidRDefault="00714207" w:rsidP="00714207">
      <w:pPr>
        <w:autoSpaceDE w:val="0"/>
        <w:autoSpaceDN w:val="0"/>
        <w:adjustRightInd w:val="0"/>
        <w:spacing w:after="0" w:line="240" w:lineRule="auto"/>
        <w:rPr>
          <w:rFonts w:ascii="Arial" w:hAnsi="Arial" w:cs="Arial"/>
          <w:sz w:val="24"/>
          <w:szCs w:val="24"/>
        </w:rPr>
      </w:pPr>
    </w:p>
    <w:p w14:paraId="1FA994FD" w14:textId="77777777" w:rsidR="00714207" w:rsidRPr="00714207" w:rsidRDefault="00714207" w:rsidP="00714207">
      <w:pPr>
        <w:autoSpaceDE w:val="0"/>
        <w:autoSpaceDN w:val="0"/>
        <w:adjustRightInd w:val="0"/>
        <w:spacing w:after="0" w:line="240" w:lineRule="auto"/>
        <w:ind w:left="720"/>
        <w:rPr>
          <w:rFonts w:ascii="Arial" w:hAnsi="Arial" w:cs="Arial"/>
          <w:color w:val="000000"/>
        </w:rPr>
      </w:pPr>
      <w:r w:rsidRPr="00714207">
        <w:rPr>
          <w:rFonts w:ascii="Arial" w:hAnsi="Arial" w:cs="Arial"/>
          <w:b/>
          <w:bCs/>
          <w:color w:val="000000"/>
        </w:rPr>
        <w:t xml:space="preserve">7.6. </w:t>
      </w:r>
      <w:r w:rsidRPr="00714207">
        <w:rPr>
          <w:rFonts w:ascii="Arial" w:hAnsi="Arial" w:cs="Arial"/>
          <w:b/>
          <w:color w:val="000000"/>
        </w:rPr>
        <w:t>Discussion on Change Congestion</w:t>
      </w:r>
      <w:r w:rsidRPr="00714207">
        <w:rPr>
          <w:rFonts w:ascii="Arial" w:hAnsi="Arial" w:cs="Arial"/>
          <w:color w:val="000000"/>
        </w:rPr>
        <w:t xml:space="preserve"> </w:t>
      </w:r>
    </w:p>
    <w:p w14:paraId="47C57850" w14:textId="77777777" w:rsidR="00714207" w:rsidRPr="00714207" w:rsidRDefault="00714207" w:rsidP="00714207">
      <w:pPr>
        <w:autoSpaceDE w:val="0"/>
        <w:autoSpaceDN w:val="0"/>
        <w:adjustRightInd w:val="0"/>
        <w:spacing w:after="0" w:line="240" w:lineRule="auto"/>
        <w:rPr>
          <w:rFonts w:ascii="Arial" w:hAnsi="Arial" w:cs="Arial"/>
          <w:color w:val="000000"/>
        </w:rPr>
      </w:pPr>
    </w:p>
    <w:p w14:paraId="7DA57D0F" w14:textId="77777777" w:rsidR="00714207" w:rsidRPr="00714207" w:rsidRDefault="00714207" w:rsidP="00A95AE5">
      <w:pPr>
        <w:autoSpaceDE w:val="0"/>
        <w:autoSpaceDN w:val="0"/>
        <w:adjustRightInd w:val="0"/>
        <w:spacing w:after="0"/>
        <w:ind w:left="720"/>
        <w:rPr>
          <w:rFonts w:ascii="Arial-BoldMT" w:hAnsi="Arial-BoldMT" w:cs="Arial-BoldMT"/>
          <w:bCs/>
        </w:rPr>
      </w:pPr>
      <w:r>
        <w:rPr>
          <w:rFonts w:ascii="Arial-BoldMT" w:hAnsi="Arial-BoldMT" w:cs="Arial-BoldMT"/>
          <w:bCs/>
        </w:rPr>
        <w:t>This will be a verbal discussion regarding Xoserve’s capacity to deliver change over the next two years.</w:t>
      </w:r>
    </w:p>
    <w:p w14:paraId="50BBAD26" w14:textId="77777777" w:rsidR="00714207" w:rsidRDefault="00714207" w:rsidP="00A95AE5">
      <w:pPr>
        <w:autoSpaceDE w:val="0"/>
        <w:autoSpaceDN w:val="0"/>
        <w:adjustRightInd w:val="0"/>
        <w:spacing w:after="0"/>
        <w:ind w:left="720"/>
        <w:rPr>
          <w:rFonts w:ascii="Arial-BoldMT" w:hAnsi="Arial-BoldMT" w:cs="Arial-BoldMT"/>
          <w:b/>
          <w:bCs/>
        </w:rPr>
      </w:pPr>
    </w:p>
    <w:p w14:paraId="4AEE58A8" w14:textId="77777777" w:rsidR="00714207" w:rsidRDefault="00714207" w:rsidP="00A95AE5">
      <w:pPr>
        <w:autoSpaceDE w:val="0"/>
        <w:autoSpaceDN w:val="0"/>
        <w:adjustRightInd w:val="0"/>
        <w:spacing w:after="0"/>
        <w:ind w:left="720"/>
        <w:rPr>
          <w:rFonts w:ascii="Arial-BoldMT" w:hAnsi="Arial-BoldMT" w:cs="Arial-BoldMT"/>
          <w:b/>
          <w:bCs/>
        </w:rPr>
      </w:pPr>
      <w:r>
        <w:rPr>
          <w:rFonts w:ascii="Arial-BoldMT" w:hAnsi="Arial-BoldMT" w:cs="Arial-BoldMT"/>
          <w:b/>
          <w:bCs/>
        </w:rPr>
        <w:t xml:space="preserve">7.7 </w:t>
      </w:r>
      <w:r w:rsidRPr="00714207">
        <w:rPr>
          <w:rFonts w:ascii="Arial-BoldMT" w:hAnsi="Arial-BoldMT" w:cs="Arial-BoldMT"/>
          <w:b/>
          <w:bCs/>
        </w:rPr>
        <w:t>June 2020 Release</w:t>
      </w:r>
    </w:p>
    <w:p w14:paraId="34CBF44E" w14:textId="77777777" w:rsidR="00714207" w:rsidRDefault="00714207" w:rsidP="00A95AE5">
      <w:pPr>
        <w:autoSpaceDE w:val="0"/>
        <w:autoSpaceDN w:val="0"/>
        <w:adjustRightInd w:val="0"/>
        <w:spacing w:after="0"/>
        <w:ind w:left="720"/>
        <w:rPr>
          <w:rFonts w:ascii="Arial-BoldMT" w:hAnsi="Arial-BoldMT" w:cs="Arial-BoldMT"/>
          <w:b/>
          <w:bCs/>
        </w:rPr>
      </w:pPr>
    </w:p>
    <w:p w14:paraId="0F6834EC" w14:textId="77777777" w:rsidR="00714207" w:rsidRDefault="00714207" w:rsidP="00714207">
      <w:pPr>
        <w:autoSpaceDE w:val="0"/>
        <w:autoSpaceDN w:val="0"/>
        <w:adjustRightInd w:val="0"/>
        <w:spacing w:after="0"/>
        <w:ind w:left="720"/>
        <w:rPr>
          <w:rFonts w:ascii="Arial-BoldMT" w:hAnsi="Arial-BoldMT" w:cs="Arial-BoldMT"/>
          <w:bCs/>
        </w:rPr>
      </w:pPr>
      <w:r w:rsidRPr="00B75C51">
        <w:rPr>
          <w:rFonts w:ascii="Arial-BoldMT" w:hAnsi="Arial-BoldMT" w:cs="Arial-BoldMT"/>
          <w:bCs/>
        </w:rPr>
        <w:t xml:space="preserve">The latest position of the </w:t>
      </w:r>
      <w:r>
        <w:rPr>
          <w:rFonts w:ascii="Arial-BoldMT" w:hAnsi="Arial-BoldMT" w:cs="Arial-BoldMT"/>
          <w:bCs/>
        </w:rPr>
        <w:t>June 2019</w:t>
      </w:r>
      <w:r w:rsidRPr="00B75C51">
        <w:rPr>
          <w:rFonts w:ascii="Arial-BoldMT" w:hAnsi="Arial-BoldMT" w:cs="Arial-BoldMT"/>
          <w:bCs/>
        </w:rPr>
        <w:t xml:space="preserve"> Release will be presented to ChMC for information purposes. The slides will include the implementation timelines for the release.</w:t>
      </w:r>
      <w:r>
        <w:rPr>
          <w:rFonts w:ascii="Arial-BoldMT" w:hAnsi="Arial-BoldMT" w:cs="Arial-BoldMT"/>
          <w:bCs/>
        </w:rPr>
        <w:t xml:space="preserve"> This will include discussions on the following:</w:t>
      </w:r>
    </w:p>
    <w:p w14:paraId="2BC2FA62" w14:textId="77777777" w:rsidR="00714207" w:rsidRPr="00714207" w:rsidRDefault="00714207" w:rsidP="00A95AE5">
      <w:pPr>
        <w:autoSpaceDE w:val="0"/>
        <w:autoSpaceDN w:val="0"/>
        <w:adjustRightInd w:val="0"/>
        <w:spacing w:after="0"/>
        <w:ind w:left="720"/>
        <w:rPr>
          <w:rFonts w:ascii="Arial-BoldMT" w:hAnsi="Arial-BoldMT" w:cs="Arial-BoldMT"/>
          <w:bCs/>
        </w:rPr>
      </w:pPr>
    </w:p>
    <w:p w14:paraId="720C415D" w14:textId="77777777" w:rsidR="00714207" w:rsidRDefault="00714207" w:rsidP="00714207">
      <w:pPr>
        <w:autoSpaceDE w:val="0"/>
        <w:autoSpaceDN w:val="0"/>
        <w:adjustRightInd w:val="0"/>
        <w:spacing w:after="0"/>
        <w:ind w:left="1440"/>
        <w:rPr>
          <w:rFonts w:ascii="Arial-BoldMT" w:hAnsi="Arial-BoldMT" w:cs="Arial-BoldMT"/>
          <w:b/>
          <w:bCs/>
        </w:rPr>
      </w:pPr>
      <w:r>
        <w:rPr>
          <w:rFonts w:ascii="Arial-BoldMT" w:hAnsi="Arial-BoldMT" w:cs="Arial-BoldMT"/>
          <w:b/>
          <w:bCs/>
        </w:rPr>
        <w:t xml:space="preserve">7.7.1 </w:t>
      </w:r>
      <w:r w:rsidR="00032CD9">
        <w:rPr>
          <w:rFonts w:ascii="Arial-BoldMT" w:hAnsi="Arial-BoldMT" w:cs="Arial-BoldMT"/>
          <w:b/>
          <w:bCs/>
        </w:rPr>
        <w:t>Scope Approval Approach</w:t>
      </w:r>
    </w:p>
    <w:p w14:paraId="5B347CBA" w14:textId="77777777" w:rsidR="00032CD9" w:rsidRDefault="00032CD9" w:rsidP="00714207">
      <w:pPr>
        <w:autoSpaceDE w:val="0"/>
        <w:autoSpaceDN w:val="0"/>
        <w:adjustRightInd w:val="0"/>
        <w:spacing w:after="0"/>
        <w:ind w:left="1440"/>
        <w:rPr>
          <w:rFonts w:ascii="Arial-BoldMT" w:hAnsi="Arial-BoldMT" w:cs="Arial-BoldMT"/>
          <w:bCs/>
        </w:rPr>
      </w:pPr>
    </w:p>
    <w:p w14:paraId="07A1D3CD" w14:textId="77777777" w:rsidR="00032CD9" w:rsidRDefault="00032CD9" w:rsidP="00714207">
      <w:pPr>
        <w:autoSpaceDE w:val="0"/>
        <w:autoSpaceDN w:val="0"/>
        <w:adjustRightInd w:val="0"/>
        <w:spacing w:after="0"/>
        <w:ind w:left="1440"/>
        <w:rPr>
          <w:rFonts w:ascii="Arial-BoldMT" w:hAnsi="Arial-BoldMT" w:cs="Arial-BoldMT"/>
          <w:bCs/>
        </w:rPr>
      </w:pPr>
      <w:r>
        <w:rPr>
          <w:rFonts w:ascii="Arial-BoldMT" w:hAnsi="Arial-BoldMT" w:cs="Arial-BoldMT"/>
          <w:bCs/>
        </w:rPr>
        <w:t xml:space="preserve">The meeting papers associated with this agenda item are late.  We ask ChMC to approve a scope approval approach for a set of changes we’ve </w:t>
      </w:r>
      <w:r>
        <w:rPr>
          <w:rFonts w:ascii="Arial-BoldMT" w:hAnsi="Arial-BoldMT" w:cs="Arial-BoldMT"/>
          <w:bCs/>
        </w:rPr>
        <w:lastRenderedPageBreak/>
        <w:t>assigned for the June 2020 release. In short, we intend to ask ChMC to support our intention to seek solution consultation for these changes within the Change Pack on the 14</w:t>
      </w:r>
      <w:r w:rsidRPr="00032CD9">
        <w:rPr>
          <w:rFonts w:ascii="Arial-BoldMT" w:hAnsi="Arial-BoldMT" w:cs="Arial-BoldMT"/>
          <w:bCs/>
          <w:vertAlign w:val="superscript"/>
        </w:rPr>
        <w:t>th</w:t>
      </w:r>
      <w:r>
        <w:rPr>
          <w:rFonts w:ascii="Arial-BoldMT" w:hAnsi="Arial-BoldMT" w:cs="Arial-BoldMT"/>
          <w:bCs/>
        </w:rPr>
        <w:t xml:space="preserve"> June and to seek approval at either an extraordinary ChMC meeting before July, or at July’s ChMC meeting.</w:t>
      </w:r>
    </w:p>
    <w:p w14:paraId="664705FC" w14:textId="77777777" w:rsidR="00032CD9" w:rsidRPr="00032CD9" w:rsidRDefault="00032CD9" w:rsidP="00714207">
      <w:pPr>
        <w:autoSpaceDE w:val="0"/>
        <w:autoSpaceDN w:val="0"/>
        <w:adjustRightInd w:val="0"/>
        <w:spacing w:after="0"/>
        <w:ind w:left="1440"/>
        <w:rPr>
          <w:rFonts w:ascii="Arial-BoldMT" w:hAnsi="Arial-BoldMT" w:cs="Arial-BoldMT"/>
          <w:bCs/>
        </w:rPr>
      </w:pPr>
    </w:p>
    <w:p w14:paraId="4DBD7C52" w14:textId="77777777" w:rsidR="00B75C51" w:rsidRDefault="00714207" w:rsidP="00714207">
      <w:pPr>
        <w:autoSpaceDE w:val="0"/>
        <w:autoSpaceDN w:val="0"/>
        <w:adjustRightInd w:val="0"/>
        <w:spacing w:after="0"/>
        <w:ind w:left="1440"/>
        <w:rPr>
          <w:rFonts w:ascii="Arial-BoldMT" w:hAnsi="Arial-BoldMT" w:cs="Arial-BoldMT"/>
          <w:b/>
          <w:bCs/>
        </w:rPr>
      </w:pPr>
      <w:r>
        <w:rPr>
          <w:rFonts w:ascii="Arial-BoldMT" w:hAnsi="Arial-BoldMT" w:cs="Arial-BoldMT"/>
          <w:b/>
          <w:bCs/>
        </w:rPr>
        <w:t xml:space="preserve">7.7.2 </w:t>
      </w:r>
      <w:r w:rsidR="00B75C51" w:rsidRPr="00B75C51">
        <w:rPr>
          <w:rFonts w:ascii="Arial-BoldMT" w:hAnsi="Arial-BoldMT" w:cs="Arial-BoldMT"/>
          <w:b/>
          <w:bCs/>
        </w:rPr>
        <w:t xml:space="preserve">R&amp;N Update – Unallocated Changes </w:t>
      </w:r>
    </w:p>
    <w:p w14:paraId="79574594" w14:textId="77777777" w:rsidR="00B75C51" w:rsidRDefault="00D52917" w:rsidP="00032CD9">
      <w:pPr>
        <w:autoSpaceDE w:val="0"/>
        <w:autoSpaceDN w:val="0"/>
        <w:adjustRightInd w:val="0"/>
        <w:spacing w:after="0"/>
        <w:ind w:left="1440"/>
        <w:rPr>
          <w:rFonts w:ascii="Arial-BoldMT" w:hAnsi="Arial-BoldMT" w:cs="Arial-BoldMT"/>
          <w:bCs/>
        </w:rPr>
      </w:pPr>
      <w:r>
        <w:rPr>
          <w:rFonts w:ascii="Arial-BoldMT" w:hAnsi="Arial-BoldMT" w:cs="Arial-BoldMT"/>
          <w:bCs/>
        </w:rPr>
        <w:br/>
      </w:r>
      <w:r w:rsidR="0036733E" w:rsidRPr="0036733E">
        <w:rPr>
          <w:rFonts w:ascii="Arial-BoldMT" w:hAnsi="Arial-BoldMT" w:cs="Arial-BoldMT"/>
          <w:bCs/>
        </w:rPr>
        <w:t>A list of the currently unallocated and allocated UK Link related changes will be presented to ChMC for information purposes.</w:t>
      </w:r>
    </w:p>
    <w:p w14:paraId="24153F45" w14:textId="77777777" w:rsidR="00D52917" w:rsidRDefault="00D52917" w:rsidP="00A95AE5">
      <w:pPr>
        <w:autoSpaceDE w:val="0"/>
        <w:autoSpaceDN w:val="0"/>
        <w:adjustRightInd w:val="0"/>
        <w:spacing w:after="0"/>
        <w:ind w:left="720"/>
        <w:rPr>
          <w:rFonts w:ascii="Arial-BoldMT" w:hAnsi="Arial-BoldMT" w:cs="Arial-BoldMT"/>
          <w:bCs/>
        </w:rPr>
      </w:pPr>
    </w:p>
    <w:p w14:paraId="5E290152" w14:textId="77777777" w:rsidR="00D52917" w:rsidRDefault="00D52917" w:rsidP="00D52917">
      <w:pPr>
        <w:autoSpaceDE w:val="0"/>
        <w:autoSpaceDN w:val="0"/>
        <w:adjustRightInd w:val="0"/>
        <w:spacing w:after="0"/>
        <w:ind w:left="1440"/>
        <w:rPr>
          <w:rFonts w:ascii="Arial-BoldMT" w:hAnsi="Arial-BoldMT" w:cs="Arial-BoldMT"/>
          <w:bCs/>
          <w:i/>
        </w:rPr>
      </w:pPr>
    </w:p>
    <w:p w14:paraId="66249D06" w14:textId="77777777" w:rsidR="00032CD9" w:rsidRDefault="00032CD9" w:rsidP="00A95AE5">
      <w:pPr>
        <w:autoSpaceDE w:val="0"/>
        <w:autoSpaceDN w:val="0"/>
        <w:adjustRightInd w:val="0"/>
        <w:spacing w:after="0"/>
        <w:ind w:left="720"/>
        <w:rPr>
          <w:rFonts w:ascii="Arial-BoldMT" w:hAnsi="Arial-BoldMT" w:cs="Arial-BoldMT"/>
          <w:b/>
          <w:bCs/>
        </w:rPr>
      </w:pPr>
      <w:r>
        <w:rPr>
          <w:rFonts w:ascii="Arial-BoldMT" w:hAnsi="Arial-BoldMT" w:cs="Arial-BoldMT"/>
          <w:b/>
          <w:bCs/>
        </w:rPr>
        <w:t xml:space="preserve">7.8 </w:t>
      </w:r>
      <w:r w:rsidRPr="00032CD9">
        <w:rPr>
          <w:rFonts w:ascii="Arial-BoldMT" w:hAnsi="Arial-BoldMT" w:cs="Arial-BoldMT"/>
          <w:b/>
          <w:bCs/>
        </w:rPr>
        <w:t>November 2020 Release - XRN4914 Retrospective Updates</w:t>
      </w:r>
    </w:p>
    <w:p w14:paraId="25A8E126" w14:textId="77777777" w:rsidR="00032CD9" w:rsidRDefault="00032CD9" w:rsidP="00A95AE5">
      <w:pPr>
        <w:autoSpaceDE w:val="0"/>
        <w:autoSpaceDN w:val="0"/>
        <w:adjustRightInd w:val="0"/>
        <w:spacing w:after="0"/>
        <w:ind w:left="720"/>
        <w:rPr>
          <w:rFonts w:ascii="Arial-BoldMT" w:hAnsi="Arial-BoldMT" w:cs="Arial-BoldMT"/>
          <w:b/>
          <w:bCs/>
        </w:rPr>
      </w:pPr>
    </w:p>
    <w:p w14:paraId="5AD22CD8" w14:textId="77777777" w:rsidR="00032CD9" w:rsidRPr="00032CD9" w:rsidRDefault="00032CD9" w:rsidP="00A95AE5">
      <w:pPr>
        <w:autoSpaceDE w:val="0"/>
        <w:autoSpaceDN w:val="0"/>
        <w:adjustRightInd w:val="0"/>
        <w:spacing w:after="0"/>
        <w:ind w:left="720"/>
        <w:rPr>
          <w:rFonts w:ascii="Arial-BoldMT" w:hAnsi="Arial-BoldMT" w:cs="Arial-BoldMT"/>
          <w:bCs/>
        </w:rPr>
      </w:pPr>
      <w:r>
        <w:rPr>
          <w:rFonts w:ascii="Arial-BoldMT" w:hAnsi="Arial-BoldMT" w:cs="Arial-BoldMT"/>
          <w:bCs/>
        </w:rPr>
        <w:t xml:space="preserve">A set of planning and capture assumptions about the Retrospective Updates Project will be presented to ChMC for discussion. </w:t>
      </w:r>
      <w:r w:rsidR="00283D5C">
        <w:rPr>
          <w:rFonts w:ascii="Arial-BoldMT" w:hAnsi="Arial-BoldMT" w:cs="Arial-BoldMT"/>
          <w:bCs/>
        </w:rPr>
        <w:t>Furthermore, we’ll ask ChMC to discuss whether a Proof of Concept (POC) stage can be included within the timelines of this release.</w:t>
      </w:r>
    </w:p>
    <w:p w14:paraId="4C0F4398" w14:textId="77777777" w:rsidR="00032CD9" w:rsidRDefault="00032CD9" w:rsidP="00A95AE5">
      <w:pPr>
        <w:autoSpaceDE w:val="0"/>
        <w:autoSpaceDN w:val="0"/>
        <w:adjustRightInd w:val="0"/>
        <w:spacing w:after="0"/>
        <w:ind w:left="720"/>
        <w:rPr>
          <w:rFonts w:ascii="Arial-BoldMT" w:hAnsi="Arial-BoldMT" w:cs="Arial-BoldMT"/>
          <w:b/>
          <w:bCs/>
        </w:rPr>
      </w:pPr>
    </w:p>
    <w:p w14:paraId="00A0F1FE" w14:textId="77777777" w:rsidR="0059257E" w:rsidRDefault="00032CD9" w:rsidP="00A95AE5">
      <w:pPr>
        <w:autoSpaceDE w:val="0"/>
        <w:autoSpaceDN w:val="0"/>
        <w:adjustRightInd w:val="0"/>
        <w:spacing w:after="0"/>
        <w:ind w:left="720"/>
        <w:rPr>
          <w:rFonts w:ascii="Arial-BoldMT" w:hAnsi="Arial-BoldMT" w:cs="Arial-BoldMT"/>
          <w:b/>
          <w:bCs/>
        </w:rPr>
      </w:pPr>
      <w:r>
        <w:rPr>
          <w:rFonts w:ascii="Arial-BoldMT" w:hAnsi="Arial-BoldMT" w:cs="Arial-BoldMT"/>
          <w:b/>
          <w:bCs/>
        </w:rPr>
        <w:t>7.9</w:t>
      </w:r>
      <w:r w:rsidR="0059257E">
        <w:rPr>
          <w:rFonts w:ascii="Arial-BoldMT" w:hAnsi="Arial-BoldMT" w:cs="Arial-BoldMT"/>
          <w:b/>
          <w:bCs/>
        </w:rPr>
        <w:t xml:space="preserve"> Change Assurance Health Check for </w:t>
      </w:r>
      <w:r>
        <w:rPr>
          <w:rFonts w:ascii="Arial-BoldMT" w:hAnsi="Arial-BoldMT" w:cs="Arial-BoldMT"/>
          <w:b/>
          <w:bCs/>
        </w:rPr>
        <w:t>(June 2019, EUC and CSSC)</w:t>
      </w:r>
    </w:p>
    <w:p w14:paraId="39705399" w14:textId="77777777" w:rsidR="0059257E" w:rsidRDefault="0059257E" w:rsidP="00A95AE5">
      <w:pPr>
        <w:autoSpaceDE w:val="0"/>
        <w:autoSpaceDN w:val="0"/>
        <w:adjustRightInd w:val="0"/>
        <w:spacing w:after="0"/>
        <w:ind w:left="720"/>
        <w:rPr>
          <w:rFonts w:ascii="Arial-BoldMT" w:hAnsi="Arial-BoldMT" w:cs="Arial-BoldMT"/>
          <w:b/>
          <w:bCs/>
        </w:rPr>
      </w:pPr>
    </w:p>
    <w:p w14:paraId="2543E283" w14:textId="77777777" w:rsidR="0059257E" w:rsidRDefault="0059257E" w:rsidP="00A95AE5">
      <w:pPr>
        <w:autoSpaceDE w:val="0"/>
        <w:autoSpaceDN w:val="0"/>
        <w:adjustRightInd w:val="0"/>
        <w:spacing w:after="0"/>
        <w:ind w:left="720"/>
        <w:rPr>
          <w:rFonts w:ascii="Arial-BoldMT" w:hAnsi="Arial-BoldMT" w:cs="Arial-BoldMT"/>
          <w:bCs/>
        </w:rPr>
      </w:pPr>
      <w:r w:rsidRPr="0059257E">
        <w:rPr>
          <w:rFonts w:ascii="Arial-BoldMT" w:hAnsi="Arial-BoldMT" w:cs="Arial-BoldMT"/>
          <w:bCs/>
        </w:rPr>
        <w:t>The results of which will be presented to ChMC for information purposes.</w:t>
      </w:r>
    </w:p>
    <w:p w14:paraId="385576EF" w14:textId="77777777" w:rsidR="0059257E" w:rsidRDefault="0059257E" w:rsidP="00A95AE5">
      <w:pPr>
        <w:autoSpaceDE w:val="0"/>
        <w:autoSpaceDN w:val="0"/>
        <w:adjustRightInd w:val="0"/>
        <w:spacing w:after="0"/>
        <w:ind w:left="720"/>
        <w:rPr>
          <w:rFonts w:ascii="Arial-BoldMT" w:hAnsi="Arial-BoldMT" w:cs="Arial-BoldMT"/>
          <w:bCs/>
        </w:rPr>
      </w:pPr>
    </w:p>
    <w:p w14:paraId="41C08345" w14:textId="77777777" w:rsidR="0059257E" w:rsidRPr="0059257E" w:rsidRDefault="00032CD9" w:rsidP="00A95AE5">
      <w:pPr>
        <w:autoSpaceDE w:val="0"/>
        <w:autoSpaceDN w:val="0"/>
        <w:adjustRightInd w:val="0"/>
        <w:spacing w:after="0"/>
        <w:ind w:left="720"/>
        <w:rPr>
          <w:rFonts w:ascii="Arial-BoldMT" w:hAnsi="Arial-BoldMT" w:cs="Arial-BoldMT"/>
          <w:b/>
          <w:bCs/>
        </w:rPr>
      </w:pPr>
      <w:r>
        <w:rPr>
          <w:rFonts w:ascii="Arial-BoldMT" w:hAnsi="Arial-BoldMT" w:cs="Arial-BoldMT"/>
          <w:b/>
          <w:bCs/>
        </w:rPr>
        <w:t>7.10</w:t>
      </w:r>
      <w:r w:rsidR="0059257E" w:rsidRPr="0059257E">
        <w:rPr>
          <w:rFonts w:ascii="Arial-BoldMT" w:hAnsi="Arial-BoldMT" w:cs="Arial-BoldMT"/>
          <w:b/>
          <w:bCs/>
        </w:rPr>
        <w:t xml:space="preserve"> Data Office Changes</w:t>
      </w:r>
    </w:p>
    <w:p w14:paraId="1178BCBF" w14:textId="77777777" w:rsidR="0059257E" w:rsidRDefault="0059257E" w:rsidP="00A95AE5">
      <w:pPr>
        <w:autoSpaceDE w:val="0"/>
        <w:autoSpaceDN w:val="0"/>
        <w:adjustRightInd w:val="0"/>
        <w:spacing w:after="0"/>
        <w:ind w:left="720"/>
        <w:rPr>
          <w:rFonts w:ascii="Arial-BoldMT" w:hAnsi="Arial-BoldMT" w:cs="Arial-BoldMT"/>
          <w:bCs/>
        </w:rPr>
      </w:pPr>
    </w:p>
    <w:p w14:paraId="5FED9439" w14:textId="77777777" w:rsidR="0059257E" w:rsidRPr="0059257E" w:rsidRDefault="0059257E" w:rsidP="00A95AE5">
      <w:pPr>
        <w:autoSpaceDE w:val="0"/>
        <w:autoSpaceDN w:val="0"/>
        <w:adjustRightInd w:val="0"/>
        <w:spacing w:after="0"/>
        <w:ind w:left="720"/>
        <w:rPr>
          <w:rFonts w:ascii="Arial-BoldMT" w:hAnsi="Arial-BoldMT" w:cs="Arial-BoldMT"/>
          <w:bCs/>
        </w:rPr>
      </w:pPr>
      <w:r>
        <w:rPr>
          <w:rFonts w:ascii="Arial-BoldMT" w:hAnsi="Arial-BoldMT" w:cs="Arial-BoldMT"/>
          <w:bCs/>
        </w:rPr>
        <w:t xml:space="preserve">A list of Data Office related changes will be presented to ChMC for information purposes. </w:t>
      </w:r>
    </w:p>
    <w:p w14:paraId="385C2852" w14:textId="77777777" w:rsidR="00E64037" w:rsidRDefault="00E64037" w:rsidP="00484BE2">
      <w:pPr>
        <w:autoSpaceDE w:val="0"/>
        <w:autoSpaceDN w:val="0"/>
        <w:adjustRightInd w:val="0"/>
        <w:spacing w:after="0"/>
        <w:rPr>
          <w:rFonts w:ascii="Arial-BoldMT" w:hAnsi="Arial-BoldMT" w:cs="Arial-BoldMT"/>
          <w:b/>
          <w:bCs/>
        </w:rPr>
      </w:pPr>
    </w:p>
    <w:p w14:paraId="4283B4EB" w14:textId="77777777" w:rsidR="00E62FBF"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8</w:t>
      </w:r>
      <w:r w:rsidR="00303B5C">
        <w:rPr>
          <w:rFonts w:ascii="Arial-BoldMT" w:hAnsi="Arial-BoldMT" w:cs="Arial-BoldMT"/>
          <w:b/>
          <w:bCs/>
        </w:rPr>
        <w:t>.</w:t>
      </w:r>
      <w:r w:rsidR="00207EF3">
        <w:rPr>
          <w:rFonts w:ascii="Arial-BoldMT" w:hAnsi="Arial-BoldMT" w:cs="Arial-BoldMT"/>
          <w:b/>
          <w:bCs/>
        </w:rPr>
        <w:t xml:space="preserve">0 </w:t>
      </w:r>
      <w:r w:rsidR="001236D6">
        <w:rPr>
          <w:rFonts w:ascii="Arial-BoldMT" w:hAnsi="Arial-BoldMT" w:cs="Arial-BoldMT"/>
          <w:b/>
          <w:bCs/>
        </w:rPr>
        <w:t>C</w:t>
      </w:r>
      <w:r w:rsidR="00FD09CC">
        <w:rPr>
          <w:rFonts w:ascii="Arial-BoldMT" w:hAnsi="Arial-BoldMT" w:cs="Arial-BoldMT"/>
          <w:b/>
          <w:bCs/>
        </w:rPr>
        <w:t xml:space="preserve">SS Consequential </w:t>
      </w:r>
      <w:r w:rsidR="001814D1">
        <w:rPr>
          <w:rFonts w:ascii="Arial-BoldMT" w:hAnsi="Arial-BoldMT" w:cs="Arial-BoldMT"/>
          <w:b/>
          <w:bCs/>
        </w:rPr>
        <w:t>Update (</w:t>
      </w:r>
      <w:r w:rsidR="0022100B">
        <w:rPr>
          <w:rFonts w:ascii="Arial-BoldMT" w:hAnsi="Arial-BoldMT" w:cs="Arial-BoldMT"/>
          <w:b/>
          <w:bCs/>
        </w:rPr>
        <w:t>CSS</w:t>
      </w:r>
      <w:r w:rsidR="00E9511A">
        <w:rPr>
          <w:rFonts w:ascii="Arial-BoldMT" w:hAnsi="Arial-BoldMT" w:cs="Arial-BoldMT"/>
          <w:b/>
          <w:bCs/>
        </w:rPr>
        <w:t>C)</w:t>
      </w:r>
      <w:r w:rsidR="0022100B">
        <w:rPr>
          <w:rFonts w:ascii="Arial-BoldMT" w:hAnsi="Arial-BoldMT" w:cs="Arial-BoldMT"/>
          <w:b/>
          <w:bCs/>
        </w:rPr>
        <w:t xml:space="preserve"> Update)</w:t>
      </w:r>
    </w:p>
    <w:p w14:paraId="51C0811F" w14:textId="77777777" w:rsidR="00E62FBF" w:rsidRDefault="00E62FBF" w:rsidP="00484BE2">
      <w:pPr>
        <w:autoSpaceDE w:val="0"/>
        <w:autoSpaceDN w:val="0"/>
        <w:adjustRightInd w:val="0"/>
        <w:spacing w:after="0"/>
        <w:rPr>
          <w:rFonts w:ascii="Arial-BoldMT" w:hAnsi="Arial-BoldMT" w:cs="Arial-BoldMT"/>
          <w:bCs/>
        </w:rPr>
      </w:pPr>
    </w:p>
    <w:p w14:paraId="612675B9" w14:textId="77777777" w:rsidR="0059257E" w:rsidRDefault="0022100B" w:rsidP="00BA1197">
      <w:pPr>
        <w:autoSpaceDE w:val="0"/>
        <w:autoSpaceDN w:val="0"/>
        <w:adjustRightInd w:val="0"/>
        <w:spacing w:after="0"/>
        <w:rPr>
          <w:rFonts w:ascii="Arial-BoldMT" w:hAnsi="Arial-BoldMT" w:cs="Arial-BoldMT"/>
          <w:bCs/>
        </w:rPr>
      </w:pPr>
      <w:r>
        <w:rPr>
          <w:rFonts w:ascii="Arial-BoldMT" w:hAnsi="Arial-BoldMT" w:cs="Arial-BoldMT"/>
          <w:bCs/>
        </w:rPr>
        <w:t>The latest position of CSS</w:t>
      </w:r>
      <w:r w:rsidR="00B37AD9">
        <w:rPr>
          <w:rFonts w:ascii="Arial-BoldMT" w:hAnsi="Arial-BoldMT" w:cs="Arial-BoldMT"/>
          <w:bCs/>
        </w:rPr>
        <w:t>C</w:t>
      </w:r>
      <w:r>
        <w:rPr>
          <w:rFonts w:ascii="Arial-BoldMT" w:hAnsi="Arial-BoldMT" w:cs="Arial-BoldMT"/>
          <w:bCs/>
        </w:rPr>
        <w:t xml:space="preserve"> will be presented for information purposes</w:t>
      </w:r>
      <w:r w:rsidR="00BA1197">
        <w:rPr>
          <w:rFonts w:ascii="Arial-BoldMT" w:hAnsi="Arial-BoldMT" w:cs="Arial-BoldMT"/>
          <w:bCs/>
        </w:rPr>
        <w:t>. ChMC will be asked to approve a Design Change Pack approach:</w:t>
      </w:r>
    </w:p>
    <w:p w14:paraId="1B7F36E4" w14:textId="77777777" w:rsidR="00BA1197" w:rsidRDefault="00BA1197" w:rsidP="00BA1197">
      <w:pPr>
        <w:autoSpaceDE w:val="0"/>
        <w:autoSpaceDN w:val="0"/>
        <w:adjustRightInd w:val="0"/>
        <w:spacing w:after="0"/>
        <w:rPr>
          <w:rFonts w:ascii="Arial-BoldMT" w:hAnsi="Arial-BoldMT" w:cs="Arial-BoldMT"/>
          <w:bCs/>
        </w:rPr>
      </w:pPr>
    </w:p>
    <w:p w14:paraId="7A6985E4" w14:textId="77777777" w:rsidR="00BA1197" w:rsidRPr="00BA1197" w:rsidRDefault="00BA1197" w:rsidP="00BA1197">
      <w:pPr>
        <w:pStyle w:val="ListParagraph"/>
        <w:numPr>
          <w:ilvl w:val="0"/>
          <w:numId w:val="6"/>
        </w:numPr>
        <w:autoSpaceDE w:val="0"/>
        <w:autoSpaceDN w:val="0"/>
        <w:adjustRightInd w:val="0"/>
        <w:rPr>
          <w:rFonts w:ascii="Arial-BoldMT" w:hAnsi="Arial-BoldMT" w:cs="Arial-BoldMT"/>
          <w:bCs/>
        </w:rPr>
      </w:pPr>
      <w:r w:rsidRPr="00BA1197">
        <w:rPr>
          <w:rFonts w:ascii="Arial-BoldMT" w:hAnsi="Arial-BoldMT" w:cs="Arial-BoldMT"/>
          <w:bCs/>
        </w:rPr>
        <w:t>CSSC change packs to be issued separately from the BAU change packs</w:t>
      </w:r>
    </w:p>
    <w:p w14:paraId="3D427D74" w14:textId="77777777" w:rsidR="00BA1197" w:rsidRPr="00BA1197" w:rsidRDefault="00BA1197" w:rsidP="00BA1197">
      <w:pPr>
        <w:pStyle w:val="ListParagraph"/>
        <w:numPr>
          <w:ilvl w:val="0"/>
          <w:numId w:val="6"/>
        </w:numPr>
        <w:autoSpaceDE w:val="0"/>
        <w:autoSpaceDN w:val="0"/>
        <w:adjustRightInd w:val="0"/>
        <w:spacing w:after="0"/>
        <w:rPr>
          <w:rFonts w:ascii="Arial-BoldMT" w:hAnsi="Arial-BoldMT" w:cs="Arial-BoldMT"/>
          <w:bCs/>
        </w:rPr>
      </w:pPr>
      <w:r>
        <w:rPr>
          <w:rFonts w:ascii="Arial-BoldMT" w:hAnsi="Arial-BoldMT" w:cs="Arial-BoldMT"/>
          <w:bCs/>
        </w:rPr>
        <w:t>Possibility of an extraordinary Change Pack in August/September</w:t>
      </w:r>
    </w:p>
    <w:p w14:paraId="3AD3AE45" w14:textId="77777777" w:rsidR="0022100B" w:rsidRDefault="0022100B" w:rsidP="00484BE2">
      <w:pPr>
        <w:autoSpaceDE w:val="0"/>
        <w:autoSpaceDN w:val="0"/>
        <w:adjustRightInd w:val="0"/>
        <w:spacing w:after="0"/>
        <w:rPr>
          <w:rFonts w:ascii="Arial-BoldMT" w:hAnsi="Arial-BoldMT" w:cs="Arial-BoldMT"/>
          <w:b/>
          <w:bCs/>
        </w:rPr>
      </w:pPr>
    </w:p>
    <w:p w14:paraId="65D172D1" w14:textId="77777777" w:rsidR="00D152F4" w:rsidRDefault="00B82C57" w:rsidP="00484BE2">
      <w:pPr>
        <w:autoSpaceDE w:val="0"/>
        <w:autoSpaceDN w:val="0"/>
        <w:adjustRightInd w:val="0"/>
        <w:spacing w:after="0"/>
        <w:rPr>
          <w:rFonts w:ascii="Arial-BoldMT" w:hAnsi="Arial-BoldMT" w:cs="Arial-BoldMT"/>
          <w:b/>
          <w:bCs/>
        </w:rPr>
      </w:pPr>
      <w:r>
        <w:rPr>
          <w:rFonts w:ascii="Arial-BoldMT" w:hAnsi="Arial-BoldMT" w:cs="Arial-BoldMT"/>
          <w:b/>
          <w:bCs/>
        </w:rPr>
        <w:t xml:space="preserve">9.0 </w:t>
      </w:r>
      <w:r w:rsidR="00F41BDD">
        <w:rPr>
          <w:rFonts w:ascii="Arial-BoldMT" w:hAnsi="Arial-BoldMT" w:cs="Arial-BoldMT"/>
          <w:b/>
          <w:bCs/>
        </w:rPr>
        <w:t>XRN4695 UIG Taskforce Update</w:t>
      </w:r>
    </w:p>
    <w:p w14:paraId="2F2EAF64" w14:textId="77777777" w:rsidR="00E47F70" w:rsidRPr="00E47F70" w:rsidRDefault="00E47F70" w:rsidP="00484BE2">
      <w:pPr>
        <w:autoSpaceDE w:val="0"/>
        <w:autoSpaceDN w:val="0"/>
        <w:adjustRightInd w:val="0"/>
        <w:spacing w:after="0"/>
        <w:rPr>
          <w:rFonts w:ascii="Arial-BoldMT" w:hAnsi="Arial-BoldMT" w:cs="Arial-BoldMT"/>
          <w:bCs/>
        </w:rPr>
      </w:pPr>
    </w:p>
    <w:p w14:paraId="2D0B65A6" w14:textId="77777777" w:rsidR="00E47F70" w:rsidRDefault="00E9511A" w:rsidP="00484BE2">
      <w:pPr>
        <w:autoSpaceDE w:val="0"/>
        <w:autoSpaceDN w:val="0"/>
        <w:adjustRightInd w:val="0"/>
        <w:spacing w:after="0"/>
        <w:rPr>
          <w:rFonts w:ascii="Arial-BoldMT" w:hAnsi="Arial-BoldMT" w:cs="Arial-BoldMT"/>
          <w:bCs/>
        </w:rPr>
      </w:pPr>
      <w:r>
        <w:rPr>
          <w:rFonts w:ascii="Arial-BoldMT" w:hAnsi="Arial-BoldMT" w:cs="Arial-BoldMT"/>
          <w:bCs/>
        </w:rPr>
        <w:t xml:space="preserve">The UIG </w:t>
      </w:r>
      <w:r w:rsidR="00C1691E">
        <w:rPr>
          <w:rFonts w:ascii="Arial-BoldMT" w:hAnsi="Arial-BoldMT" w:cs="Arial-BoldMT"/>
          <w:bCs/>
        </w:rPr>
        <w:t>Taskf</w:t>
      </w:r>
      <w:r w:rsidR="00C1691E" w:rsidRPr="00E47F70">
        <w:rPr>
          <w:rFonts w:ascii="Arial-BoldMT" w:hAnsi="Arial-BoldMT" w:cs="Arial-BoldMT"/>
          <w:bCs/>
        </w:rPr>
        <w:t>orce</w:t>
      </w:r>
      <w:r w:rsidR="00E47F70" w:rsidRPr="00E47F70">
        <w:rPr>
          <w:rFonts w:ascii="Arial-BoldMT" w:hAnsi="Arial-BoldMT" w:cs="Arial-BoldMT"/>
          <w:bCs/>
        </w:rPr>
        <w:t xml:space="preserve"> will present a set of slides to ChMC for information purposes. This will include a POAP, Taskforce Funding, and Next Steps.</w:t>
      </w:r>
    </w:p>
    <w:p w14:paraId="29474E5F" w14:textId="77777777" w:rsidR="0014211C" w:rsidRDefault="0014211C" w:rsidP="00484BE2">
      <w:pPr>
        <w:autoSpaceDE w:val="0"/>
        <w:autoSpaceDN w:val="0"/>
        <w:adjustRightInd w:val="0"/>
        <w:spacing w:after="0"/>
        <w:rPr>
          <w:rFonts w:ascii="Arial-BoldMT" w:hAnsi="Arial-BoldMT" w:cs="Arial-BoldMT"/>
          <w:bCs/>
        </w:rPr>
      </w:pPr>
    </w:p>
    <w:p w14:paraId="2F966DC7" w14:textId="77777777" w:rsidR="00F41BDD" w:rsidRDefault="00F41BDD" w:rsidP="00484BE2">
      <w:pPr>
        <w:autoSpaceDE w:val="0"/>
        <w:autoSpaceDN w:val="0"/>
        <w:adjustRightInd w:val="0"/>
        <w:spacing w:after="0"/>
        <w:rPr>
          <w:rFonts w:ascii="Arial-BoldMT" w:hAnsi="Arial-BoldMT" w:cs="Arial-BoldMT"/>
          <w:b/>
          <w:bCs/>
        </w:rPr>
      </w:pPr>
      <w:r>
        <w:rPr>
          <w:rFonts w:ascii="Arial-BoldMT" w:hAnsi="Arial-BoldMT" w:cs="Arial-BoldMT"/>
          <w:b/>
          <w:bCs/>
        </w:rPr>
        <w:t>10. Amendment Invoice – Verbal Update</w:t>
      </w:r>
    </w:p>
    <w:p w14:paraId="38FE27E9" w14:textId="77777777" w:rsidR="00283EB0" w:rsidRPr="00283EB0" w:rsidRDefault="00283EB0" w:rsidP="00484BE2">
      <w:pPr>
        <w:autoSpaceDE w:val="0"/>
        <w:autoSpaceDN w:val="0"/>
        <w:adjustRightInd w:val="0"/>
        <w:spacing w:after="0"/>
        <w:rPr>
          <w:rFonts w:ascii="Arial-BoldMT" w:hAnsi="Arial-BoldMT" w:cs="Arial-BoldMT"/>
          <w:bCs/>
        </w:rPr>
      </w:pPr>
    </w:p>
    <w:p w14:paraId="094DED77" w14:textId="77777777" w:rsidR="00283EB0" w:rsidRDefault="00283EB0" w:rsidP="00484BE2">
      <w:pPr>
        <w:autoSpaceDE w:val="0"/>
        <w:autoSpaceDN w:val="0"/>
        <w:adjustRightInd w:val="0"/>
        <w:spacing w:after="0"/>
        <w:rPr>
          <w:rFonts w:ascii="Arial-BoldMT" w:hAnsi="Arial-BoldMT" w:cs="Arial-BoldMT"/>
          <w:bCs/>
        </w:rPr>
      </w:pPr>
      <w:r w:rsidRPr="00283EB0">
        <w:rPr>
          <w:rFonts w:ascii="Arial-BoldMT" w:hAnsi="Arial-BoldMT" w:cs="Arial-BoldMT"/>
          <w:bCs/>
        </w:rPr>
        <w:t>A Verbal Update regarding the Amendment Invoice issues will be presented to ChMC for information purposes.</w:t>
      </w:r>
    </w:p>
    <w:p w14:paraId="0D9B9D37" w14:textId="77777777" w:rsidR="008A4A6A" w:rsidRDefault="008A4A6A" w:rsidP="008A4A6A">
      <w:pPr>
        <w:autoSpaceDE w:val="0"/>
        <w:autoSpaceDN w:val="0"/>
        <w:adjustRightInd w:val="0"/>
        <w:spacing w:after="0"/>
        <w:rPr>
          <w:rFonts w:ascii="ArialMT" w:hAnsi="ArialMT" w:cs="ArialMT"/>
        </w:rPr>
      </w:pPr>
    </w:p>
    <w:p w14:paraId="25EAF630" w14:textId="77777777" w:rsidR="008A4A6A" w:rsidRDefault="008A4A6A" w:rsidP="008A4A6A">
      <w:pPr>
        <w:autoSpaceDE w:val="0"/>
        <w:autoSpaceDN w:val="0"/>
        <w:adjustRightInd w:val="0"/>
        <w:spacing w:after="0"/>
        <w:rPr>
          <w:rFonts w:ascii="ArialMT" w:hAnsi="ArialMT" w:cs="ArialMT"/>
          <w:b/>
        </w:rPr>
      </w:pPr>
      <w:r w:rsidRPr="008A4A6A">
        <w:rPr>
          <w:rFonts w:ascii="ArialMT" w:hAnsi="ArialMT" w:cs="ArialMT"/>
          <w:b/>
        </w:rPr>
        <w:t>11. Horizon and Future Release Change Planning</w:t>
      </w:r>
    </w:p>
    <w:p w14:paraId="41F3538C" w14:textId="77777777" w:rsidR="008A4A6A" w:rsidRDefault="008A4A6A" w:rsidP="008A4A6A">
      <w:pPr>
        <w:autoSpaceDE w:val="0"/>
        <w:autoSpaceDN w:val="0"/>
        <w:adjustRightInd w:val="0"/>
        <w:spacing w:after="0"/>
        <w:rPr>
          <w:rFonts w:ascii="ArialMT" w:hAnsi="ArialMT" w:cs="ArialMT"/>
          <w:b/>
        </w:rPr>
      </w:pPr>
    </w:p>
    <w:p w14:paraId="2ED8FFF8" w14:textId="77777777" w:rsidR="008A4A6A" w:rsidRPr="00442995" w:rsidRDefault="008A4A6A" w:rsidP="008A4A6A">
      <w:pPr>
        <w:autoSpaceDE w:val="0"/>
        <w:autoSpaceDN w:val="0"/>
        <w:adjustRightInd w:val="0"/>
        <w:spacing w:after="0"/>
        <w:ind w:left="720"/>
        <w:rPr>
          <w:rFonts w:ascii="ArialMT" w:hAnsi="ArialMT" w:cs="ArialMT"/>
        </w:rPr>
      </w:pPr>
      <w:r>
        <w:rPr>
          <w:rFonts w:ascii="Arial-BoldMT" w:hAnsi="Arial-BoldMT" w:cs="Arial-BoldMT"/>
          <w:b/>
          <w:bCs/>
        </w:rPr>
        <w:t>11</w:t>
      </w:r>
      <w:r w:rsidRPr="00442995">
        <w:rPr>
          <w:rFonts w:ascii="Arial-BoldMT" w:hAnsi="Arial-BoldMT" w:cs="Arial-BoldMT"/>
          <w:b/>
          <w:bCs/>
        </w:rPr>
        <w:t xml:space="preserve">.1 </w:t>
      </w:r>
      <w:r w:rsidRPr="00442995">
        <w:rPr>
          <w:rFonts w:ascii="ArialMT" w:hAnsi="ArialMT" w:cs="ArialMT"/>
          <w:b/>
        </w:rPr>
        <w:t>‘Bubbling Under’ Report</w:t>
      </w:r>
    </w:p>
    <w:p w14:paraId="55E0AC54" w14:textId="77777777" w:rsidR="00CB26DE" w:rsidRDefault="00CB26DE" w:rsidP="008A4A6A">
      <w:pPr>
        <w:autoSpaceDE w:val="0"/>
        <w:autoSpaceDN w:val="0"/>
        <w:adjustRightInd w:val="0"/>
        <w:spacing w:after="0"/>
        <w:ind w:left="720"/>
        <w:rPr>
          <w:rFonts w:ascii="ArialMT" w:hAnsi="ArialMT" w:cs="ArialMT"/>
        </w:rPr>
      </w:pPr>
    </w:p>
    <w:p w14:paraId="273FE730" w14:textId="77777777" w:rsidR="008A4A6A" w:rsidRDefault="008A4A6A" w:rsidP="008A4A6A">
      <w:pPr>
        <w:autoSpaceDE w:val="0"/>
        <w:autoSpaceDN w:val="0"/>
        <w:adjustRightInd w:val="0"/>
        <w:spacing w:after="0"/>
        <w:ind w:left="720"/>
        <w:rPr>
          <w:rFonts w:ascii="ArialMT" w:hAnsi="ArialMT" w:cs="ArialMT"/>
        </w:rPr>
      </w:pPr>
      <w:r w:rsidRPr="00442995">
        <w:rPr>
          <w:rFonts w:ascii="ArialMT" w:hAnsi="ArialMT" w:cs="ArialMT"/>
        </w:rPr>
        <w:t>The bubbling under report highlighting potential future work for Xoserve will be presented.</w:t>
      </w:r>
    </w:p>
    <w:p w14:paraId="5994D9A7" w14:textId="77777777" w:rsidR="008A4A6A" w:rsidRDefault="008A4A6A" w:rsidP="008A4A6A">
      <w:pPr>
        <w:autoSpaceDE w:val="0"/>
        <w:autoSpaceDN w:val="0"/>
        <w:adjustRightInd w:val="0"/>
        <w:spacing w:after="0"/>
        <w:rPr>
          <w:rFonts w:ascii="ArialMT" w:hAnsi="ArialMT" w:cs="ArialMT"/>
          <w:b/>
        </w:rPr>
      </w:pPr>
    </w:p>
    <w:p w14:paraId="3E6EC4DE" w14:textId="77777777" w:rsidR="008A4A6A" w:rsidRDefault="008A4A6A" w:rsidP="008A4A6A">
      <w:pPr>
        <w:autoSpaceDE w:val="0"/>
        <w:autoSpaceDN w:val="0"/>
        <w:adjustRightInd w:val="0"/>
        <w:spacing w:after="0"/>
        <w:ind w:left="720"/>
        <w:rPr>
          <w:rFonts w:ascii="ArialMT" w:hAnsi="ArialMT" w:cs="ArialMT"/>
        </w:rPr>
      </w:pPr>
      <w:r>
        <w:rPr>
          <w:rFonts w:ascii="ArialMT" w:hAnsi="ArialMT" w:cs="ArialMT"/>
          <w:b/>
        </w:rPr>
        <w:t>11</w:t>
      </w:r>
      <w:r w:rsidRPr="00442995">
        <w:rPr>
          <w:rFonts w:ascii="ArialMT" w:hAnsi="ArialMT" w:cs="ArialMT"/>
          <w:b/>
        </w:rPr>
        <w:t>.2 Gemini Horizon Planning</w:t>
      </w:r>
    </w:p>
    <w:p w14:paraId="3A835363" w14:textId="77777777" w:rsidR="008A4A6A" w:rsidRDefault="008A4A6A" w:rsidP="008A4A6A">
      <w:pPr>
        <w:autoSpaceDE w:val="0"/>
        <w:autoSpaceDN w:val="0"/>
        <w:adjustRightInd w:val="0"/>
        <w:spacing w:after="0"/>
        <w:ind w:left="720"/>
        <w:rPr>
          <w:rFonts w:ascii="ArialMT" w:hAnsi="ArialMT" w:cs="ArialMT"/>
        </w:rPr>
      </w:pPr>
    </w:p>
    <w:p w14:paraId="5B22D587" w14:textId="77777777" w:rsidR="008A4A6A" w:rsidRDefault="008A4A6A" w:rsidP="008A4A6A">
      <w:pPr>
        <w:autoSpaceDE w:val="0"/>
        <w:autoSpaceDN w:val="0"/>
        <w:adjustRightInd w:val="0"/>
        <w:spacing w:after="0"/>
        <w:ind w:left="720"/>
        <w:rPr>
          <w:rFonts w:ascii="ArialMT" w:hAnsi="ArialMT" w:cs="ArialMT"/>
        </w:rPr>
      </w:pPr>
      <w:r>
        <w:rPr>
          <w:rFonts w:ascii="ArialMT" w:hAnsi="ArialMT" w:cs="ArialMT"/>
        </w:rPr>
        <w:t>A POAP for Gemini related change will be presented for information purposes.</w:t>
      </w:r>
    </w:p>
    <w:p w14:paraId="626690B4" w14:textId="77777777" w:rsidR="008A4A6A" w:rsidRPr="00442995" w:rsidRDefault="008A4A6A" w:rsidP="008A4A6A">
      <w:pPr>
        <w:autoSpaceDE w:val="0"/>
        <w:autoSpaceDN w:val="0"/>
        <w:adjustRightInd w:val="0"/>
        <w:spacing w:after="0"/>
        <w:rPr>
          <w:rFonts w:ascii="ArialMT" w:hAnsi="ArialMT" w:cs="ArialMT"/>
          <w:b/>
        </w:rPr>
      </w:pPr>
    </w:p>
    <w:p w14:paraId="13CA427A" w14:textId="77777777" w:rsidR="008A4A6A" w:rsidRDefault="008A4A6A" w:rsidP="008A4A6A">
      <w:pPr>
        <w:autoSpaceDE w:val="0"/>
        <w:autoSpaceDN w:val="0"/>
        <w:adjustRightInd w:val="0"/>
        <w:spacing w:after="0"/>
        <w:ind w:left="720"/>
        <w:rPr>
          <w:rFonts w:ascii="ArialMT" w:hAnsi="ArialMT" w:cs="ArialMT"/>
          <w:b/>
        </w:rPr>
      </w:pPr>
      <w:r>
        <w:rPr>
          <w:rFonts w:ascii="ArialMT" w:hAnsi="ArialMT" w:cs="ArialMT"/>
          <w:b/>
        </w:rPr>
        <w:t>11</w:t>
      </w:r>
      <w:r w:rsidRPr="00442995">
        <w:rPr>
          <w:rFonts w:ascii="ArialMT" w:hAnsi="ArialMT" w:cs="ArialMT"/>
          <w:b/>
        </w:rPr>
        <w:t>.3 UK Link Changes Plan on a Page</w:t>
      </w:r>
    </w:p>
    <w:p w14:paraId="51650A2D" w14:textId="77777777" w:rsidR="008A4A6A" w:rsidRDefault="008A4A6A" w:rsidP="008A4A6A">
      <w:pPr>
        <w:autoSpaceDE w:val="0"/>
        <w:autoSpaceDN w:val="0"/>
        <w:adjustRightInd w:val="0"/>
        <w:spacing w:after="0"/>
        <w:ind w:left="720"/>
        <w:rPr>
          <w:rFonts w:ascii="ArialMT" w:hAnsi="ArialMT" w:cs="ArialMT"/>
          <w:b/>
        </w:rPr>
      </w:pPr>
    </w:p>
    <w:p w14:paraId="2C44419B" w14:textId="77777777" w:rsidR="008A4A6A" w:rsidRDefault="008A4A6A" w:rsidP="008A4A6A">
      <w:pPr>
        <w:autoSpaceDE w:val="0"/>
        <w:autoSpaceDN w:val="0"/>
        <w:adjustRightInd w:val="0"/>
        <w:spacing w:after="0"/>
        <w:ind w:left="720"/>
        <w:rPr>
          <w:rFonts w:ascii="ArialMT" w:hAnsi="ArialMT" w:cs="ArialMT"/>
        </w:rPr>
      </w:pPr>
      <w:r w:rsidRPr="00442995">
        <w:rPr>
          <w:rFonts w:ascii="ArialMT" w:hAnsi="ArialMT" w:cs="ArialMT"/>
        </w:rPr>
        <w:t>A POAP for UK Link related changes will be presented for information purposes.</w:t>
      </w:r>
    </w:p>
    <w:p w14:paraId="5195A84E" w14:textId="77777777" w:rsidR="005D147F" w:rsidRPr="008A4A6A" w:rsidRDefault="005D147F" w:rsidP="007253F6">
      <w:pPr>
        <w:autoSpaceDE w:val="0"/>
        <w:autoSpaceDN w:val="0"/>
        <w:adjustRightInd w:val="0"/>
        <w:spacing w:after="0"/>
        <w:rPr>
          <w:rFonts w:ascii="ArialMT" w:hAnsi="ArialMT" w:cs="ArialMT"/>
          <w:b/>
        </w:rPr>
      </w:pPr>
    </w:p>
    <w:p w14:paraId="75669FBC" w14:textId="77777777" w:rsidR="00B82C57" w:rsidRDefault="00B82C57" w:rsidP="00484BE2">
      <w:pPr>
        <w:autoSpaceDE w:val="0"/>
        <w:autoSpaceDN w:val="0"/>
        <w:adjustRightInd w:val="0"/>
        <w:spacing w:after="0"/>
        <w:rPr>
          <w:rFonts w:ascii="Arial-BoldMT" w:hAnsi="Arial-BoldMT" w:cs="Arial-BoldMT"/>
          <w:b/>
          <w:bCs/>
        </w:rPr>
      </w:pPr>
    </w:p>
    <w:p w14:paraId="7D0AE29C" w14:textId="77777777" w:rsidR="00B82C57" w:rsidRDefault="00F41BDD" w:rsidP="00B82C57">
      <w:pPr>
        <w:spacing w:after="0"/>
        <w:rPr>
          <w:rFonts w:ascii="Arial-BoldMT" w:hAnsi="Arial-BoldMT" w:cs="Arial-BoldMT"/>
          <w:b/>
          <w:bCs/>
        </w:rPr>
      </w:pPr>
      <w:r>
        <w:rPr>
          <w:rFonts w:ascii="Arial-BoldMT" w:hAnsi="Arial-BoldMT" w:cs="Arial-BoldMT"/>
          <w:b/>
          <w:bCs/>
        </w:rPr>
        <w:t>12</w:t>
      </w:r>
      <w:r w:rsidR="00B82C57">
        <w:rPr>
          <w:rFonts w:ascii="Arial-BoldMT" w:hAnsi="Arial-BoldMT" w:cs="Arial-BoldMT"/>
          <w:b/>
          <w:bCs/>
        </w:rPr>
        <w:t>.0 Finance and General Change Budget Update</w:t>
      </w:r>
    </w:p>
    <w:p w14:paraId="25A4697E" w14:textId="77777777" w:rsidR="00B82C57" w:rsidRDefault="00B82C57" w:rsidP="00B82C57">
      <w:pPr>
        <w:spacing w:after="0"/>
        <w:rPr>
          <w:rFonts w:ascii="Arial-BoldMT" w:hAnsi="Arial-BoldMT" w:cs="Arial-BoldMT"/>
          <w:bCs/>
        </w:rPr>
      </w:pPr>
    </w:p>
    <w:p w14:paraId="2F6FD320" w14:textId="77777777" w:rsidR="00B82C57" w:rsidRDefault="00B82C57" w:rsidP="00B82C57">
      <w:pPr>
        <w:spacing w:after="0"/>
        <w:rPr>
          <w:rFonts w:ascii="ArialMT" w:hAnsi="ArialMT" w:cs="ArialMT"/>
        </w:rPr>
      </w:pPr>
      <w:r w:rsidRPr="00207EF3">
        <w:rPr>
          <w:rFonts w:ascii="Arial-BoldMT" w:hAnsi="Arial-BoldMT" w:cs="Arial-BoldMT"/>
          <w:bCs/>
        </w:rPr>
        <w:t xml:space="preserve">The </w:t>
      </w:r>
      <w:r>
        <w:rPr>
          <w:rFonts w:ascii="Arial-BoldMT" w:hAnsi="Arial-BoldMT" w:cs="Arial-BoldMT"/>
          <w:bCs/>
        </w:rPr>
        <w:t xml:space="preserve">Finance and General budget will be discussed. </w:t>
      </w:r>
      <w:r>
        <w:rPr>
          <w:rFonts w:ascii="ArialMT" w:hAnsi="ArialMT" w:cs="ArialMT"/>
        </w:rPr>
        <w:t>We would invite Committee members to familiarise themselves with this document prior to Wednesday to enable any questions to be asked within the meeting.</w:t>
      </w:r>
    </w:p>
    <w:p w14:paraId="70034FFC" w14:textId="77777777" w:rsidR="001277F9" w:rsidRDefault="001277F9" w:rsidP="00B82C57">
      <w:pPr>
        <w:spacing w:after="0"/>
        <w:rPr>
          <w:rFonts w:ascii="ArialMT" w:hAnsi="ArialMT" w:cs="ArialMT"/>
        </w:rPr>
      </w:pPr>
    </w:p>
    <w:p w14:paraId="4A205CD3" w14:textId="77777777" w:rsidR="00207EF3" w:rsidRDefault="008A4A6A" w:rsidP="00D30CBF">
      <w:pPr>
        <w:autoSpaceDE w:val="0"/>
        <w:autoSpaceDN w:val="0"/>
        <w:adjustRightInd w:val="0"/>
        <w:spacing w:line="240" w:lineRule="auto"/>
        <w:rPr>
          <w:rFonts w:ascii="Arial" w:hAnsi="Arial" w:cs="Arial"/>
          <w:b/>
          <w:bCs/>
        </w:rPr>
      </w:pPr>
      <w:r>
        <w:rPr>
          <w:rFonts w:ascii="Arial" w:hAnsi="Arial" w:cs="Arial"/>
          <w:b/>
          <w:bCs/>
        </w:rPr>
        <w:t>14</w:t>
      </w:r>
      <w:r w:rsidR="00D30CBF">
        <w:rPr>
          <w:rFonts w:ascii="Arial" w:hAnsi="Arial" w:cs="Arial"/>
          <w:b/>
          <w:bCs/>
        </w:rPr>
        <w:t xml:space="preserve">.0 </w:t>
      </w:r>
      <w:r w:rsidR="00207EF3" w:rsidRPr="00D30CBF">
        <w:rPr>
          <w:rFonts w:ascii="Arial" w:hAnsi="Arial" w:cs="Arial"/>
          <w:b/>
          <w:bCs/>
        </w:rPr>
        <w:t>Any Other Business</w:t>
      </w:r>
      <w:r w:rsidR="00BA1961" w:rsidRPr="00D30CBF">
        <w:rPr>
          <w:rFonts w:ascii="Arial" w:hAnsi="Arial" w:cs="Arial"/>
          <w:b/>
          <w:bCs/>
        </w:rPr>
        <w:t xml:space="preserve"> (all for information</w:t>
      </w:r>
      <w:r w:rsidR="00261B84">
        <w:rPr>
          <w:rFonts w:ascii="Arial" w:hAnsi="Arial" w:cs="Arial"/>
          <w:b/>
          <w:bCs/>
        </w:rPr>
        <w:t xml:space="preserve"> and discussion</w:t>
      </w:r>
      <w:r w:rsidR="00BA1961" w:rsidRPr="00D30CBF">
        <w:rPr>
          <w:rFonts w:ascii="Arial" w:hAnsi="Arial" w:cs="Arial"/>
          <w:b/>
          <w:bCs/>
        </w:rPr>
        <w:t xml:space="preserve"> purposes)</w:t>
      </w:r>
    </w:p>
    <w:p w14:paraId="5695E23E" w14:textId="77777777" w:rsidR="00036304" w:rsidRDefault="00036304" w:rsidP="00036304">
      <w:pPr>
        <w:spacing w:after="0"/>
        <w:ind w:left="720"/>
        <w:rPr>
          <w:rFonts w:ascii="Arial" w:hAnsi="Arial" w:cs="Arial"/>
        </w:rPr>
      </w:pPr>
    </w:p>
    <w:p w14:paraId="4F154B53" w14:textId="77777777" w:rsidR="00036304" w:rsidRDefault="0059257E" w:rsidP="00036304">
      <w:pPr>
        <w:spacing w:after="0"/>
        <w:ind w:left="720"/>
        <w:rPr>
          <w:rFonts w:ascii="Arial" w:hAnsi="Arial" w:cs="Arial"/>
          <w:b/>
        </w:rPr>
      </w:pPr>
      <w:r>
        <w:rPr>
          <w:rFonts w:ascii="Arial" w:hAnsi="Arial" w:cs="Arial"/>
          <w:b/>
        </w:rPr>
        <w:t>14.1</w:t>
      </w:r>
      <w:r w:rsidR="00036304" w:rsidRPr="00036304">
        <w:rPr>
          <w:rFonts w:ascii="Arial" w:hAnsi="Arial" w:cs="Arial"/>
          <w:b/>
        </w:rPr>
        <w:t xml:space="preserve"> IX Refresh Update</w:t>
      </w:r>
    </w:p>
    <w:p w14:paraId="7EF79115" w14:textId="77777777" w:rsidR="00036304" w:rsidRDefault="00036304" w:rsidP="00036304">
      <w:pPr>
        <w:spacing w:after="0"/>
        <w:ind w:left="720"/>
        <w:rPr>
          <w:rFonts w:ascii="Arial" w:hAnsi="Arial" w:cs="Arial"/>
          <w:b/>
        </w:rPr>
      </w:pPr>
    </w:p>
    <w:p w14:paraId="7A85BBFA" w14:textId="77777777" w:rsidR="00036304" w:rsidRDefault="00036304" w:rsidP="00036304">
      <w:pPr>
        <w:spacing w:after="0"/>
        <w:ind w:left="720"/>
        <w:rPr>
          <w:rFonts w:ascii="Arial" w:hAnsi="Arial" w:cs="Arial"/>
        </w:rPr>
      </w:pPr>
      <w:r w:rsidRPr="00036304">
        <w:rPr>
          <w:rFonts w:ascii="Arial" w:hAnsi="Arial" w:cs="Arial"/>
        </w:rPr>
        <w:t xml:space="preserve">The latest position of the IX Refresh project will be presented to ChMC for information purposes. </w:t>
      </w:r>
    </w:p>
    <w:p w14:paraId="77894EA4" w14:textId="77777777" w:rsidR="00BA1197" w:rsidRDefault="00BA1197" w:rsidP="00036304">
      <w:pPr>
        <w:spacing w:after="0"/>
        <w:ind w:left="720"/>
        <w:rPr>
          <w:rFonts w:ascii="Arial" w:hAnsi="Arial" w:cs="Arial"/>
        </w:rPr>
      </w:pPr>
    </w:p>
    <w:p w14:paraId="699AEE46" w14:textId="77777777" w:rsidR="00BA1197" w:rsidRPr="00BA1197" w:rsidRDefault="00BA1197" w:rsidP="00036304">
      <w:pPr>
        <w:spacing w:after="0"/>
        <w:ind w:left="720"/>
        <w:rPr>
          <w:rFonts w:ascii="Arial" w:hAnsi="Arial" w:cs="Arial"/>
          <w:b/>
        </w:rPr>
      </w:pPr>
      <w:r w:rsidRPr="00BA1197">
        <w:rPr>
          <w:rFonts w:ascii="Arial" w:hAnsi="Arial" w:cs="Arial"/>
          <w:b/>
        </w:rPr>
        <w:t>14.2 DSG Attendance</w:t>
      </w:r>
    </w:p>
    <w:p w14:paraId="77B3E7A4" w14:textId="77777777" w:rsidR="00036304" w:rsidRDefault="00036304" w:rsidP="00036304">
      <w:pPr>
        <w:spacing w:after="0"/>
        <w:ind w:left="720"/>
        <w:rPr>
          <w:rFonts w:ascii="Arial" w:hAnsi="Arial" w:cs="Arial"/>
        </w:rPr>
      </w:pPr>
    </w:p>
    <w:p w14:paraId="4BCA7437" w14:textId="77777777" w:rsidR="009927D8" w:rsidRDefault="009927D8" w:rsidP="009927D8">
      <w:pPr>
        <w:spacing w:after="0"/>
        <w:ind w:left="720"/>
        <w:rPr>
          <w:rFonts w:ascii="Arial" w:hAnsi="Arial" w:cs="Arial"/>
        </w:rPr>
      </w:pPr>
      <w:r>
        <w:rPr>
          <w:rFonts w:ascii="Arial" w:hAnsi="Arial" w:cs="Arial"/>
        </w:rPr>
        <w:t>The matter of low attendance at the Delivery Sub Group (DSG) will be presented to ChMC for discussion.</w:t>
      </w:r>
    </w:p>
    <w:p w14:paraId="30D942B7" w14:textId="77777777" w:rsidR="009927D8" w:rsidRDefault="009927D8" w:rsidP="009927D8">
      <w:pPr>
        <w:spacing w:after="0"/>
        <w:ind w:left="720"/>
        <w:rPr>
          <w:rFonts w:ascii="Arial" w:hAnsi="Arial" w:cs="Arial"/>
        </w:rPr>
      </w:pPr>
    </w:p>
    <w:p w14:paraId="19E12D11" w14:textId="77777777" w:rsidR="009927D8" w:rsidRDefault="009927D8" w:rsidP="009927D8">
      <w:pPr>
        <w:spacing w:after="0"/>
        <w:ind w:left="720"/>
        <w:rPr>
          <w:rFonts w:ascii="Arial" w:hAnsi="Arial" w:cs="Arial"/>
          <w:b/>
        </w:rPr>
      </w:pPr>
      <w:r w:rsidRPr="009927D8">
        <w:rPr>
          <w:rFonts w:ascii="Arial" w:hAnsi="Arial" w:cs="Arial"/>
          <w:b/>
        </w:rPr>
        <w:t>14.3 Revised Change Proposal Template v6.2</w:t>
      </w:r>
      <w:r>
        <w:rPr>
          <w:rFonts w:ascii="Arial" w:hAnsi="Arial" w:cs="Arial"/>
          <w:b/>
        </w:rPr>
        <w:t xml:space="preserve"> for approval</w:t>
      </w:r>
    </w:p>
    <w:p w14:paraId="6E8A9CB2" w14:textId="77777777" w:rsidR="009927D8" w:rsidRDefault="009927D8" w:rsidP="009927D8">
      <w:pPr>
        <w:spacing w:after="0"/>
        <w:ind w:left="720"/>
        <w:rPr>
          <w:rFonts w:ascii="Arial" w:hAnsi="Arial" w:cs="Arial"/>
          <w:b/>
        </w:rPr>
      </w:pPr>
    </w:p>
    <w:p w14:paraId="56AA495B" w14:textId="77777777" w:rsidR="009927D8" w:rsidRDefault="009927D8" w:rsidP="009927D8">
      <w:pPr>
        <w:spacing w:after="0"/>
        <w:ind w:left="720"/>
        <w:rPr>
          <w:rFonts w:ascii="Arial" w:hAnsi="Arial" w:cs="Arial"/>
        </w:rPr>
      </w:pPr>
      <w:r w:rsidRPr="009927D8">
        <w:rPr>
          <w:rFonts w:ascii="Arial" w:hAnsi="Arial" w:cs="Arial"/>
        </w:rPr>
        <w:t>Following a recommendation from the DSC Governance Review Group, a revised version of the Change Proposal template will be presented to ChMC for approval.</w:t>
      </w:r>
    </w:p>
    <w:p w14:paraId="5DCD0917" w14:textId="77777777" w:rsidR="009927D8" w:rsidRPr="009927D8" w:rsidRDefault="009927D8" w:rsidP="009927D8">
      <w:pPr>
        <w:spacing w:after="0"/>
        <w:ind w:left="720"/>
        <w:rPr>
          <w:rFonts w:ascii="Arial" w:hAnsi="Arial" w:cs="Arial"/>
          <w:b/>
        </w:rPr>
      </w:pPr>
    </w:p>
    <w:p w14:paraId="1DE299D0" w14:textId="77777777" w:rsidR="009927D8" w:rsidRPr="009927D8" w:rsidRDefault="009927D8" w:rsidP="009927D8">
      <w:pPr>
        <w:spacing w:after="0"/>
        <w:ind w:left="720"/>
        <w:rPr>
          <w:rFonts w:ascii="Arial" w:hAnsi="Arial" w:cs="Arial"/>
          <w:b/>
        </w:rPr>
      </w:pPr>
      <w:r w:rsidRPr="009927D8">
        <w:rPr>
          <w:rFonts w:ascii="Arial" w:hAnsi="Arial" w:cs="Arial"/>
          <w:b/>
        </w:rPr>
        <w:t>14.4 DSC Request for Data Process</w:t>
      </w:r>
    </w:p>
    <w:p w14:paraId="19338DF7" w14:textId="77777777" w:rsidR="009927D8" w:rsidRDefault="009927D8" w:rsidP="009927D8">
      <w:pPr>
        <w:spacing w:after="0"/>
        <w:ind w:left="720"/>
        <w:rPr>
          <w:rFonts w:ascii="Arial" w:hAnsi="Arial" w:cs="Arial"/>
        </w:rPr>
      </w:pPr>
    </w:p>
    <w:p w14:paraId="69DA088E" w14:textId="77777777" w:rsidR="009927D8" w:rsidRDefault="009927D8" w:rsidP="009927D8">
      <w:pPr>
        <w:spacing w:after="0"/>
        <w:ind w:left="720"/>
        <w:rPr>
          <w:rFonts w:ascii="Arial" w:hAnsi="Arial" w:cs="Arial"/>
        </w:rPr>
      </w:pPr>
      <w:r>
        <w:rPr>
          <w:rFonts w:ascii="Arial" w:hAnsi="Arial" w:cs="Arial"/>
        </w:rPr>
        <w:t>This process will be presented to ChMC for approval.</w:t>
      </w:r>
    </w:p>
    <w:p w14:paraId="6C8728E4" w14:textId="77777777" w:rsidR="009927D8" w:rsidRPr="009927D8" w:rsidRDefault="009927D8" w:rsidP="009927D8">
      <w:pPr>
        <w:spacing w:after="0"/>
        <w:ind w:left="720"/>
        <w:rPr>
          <w:rFonts w:ascii="Arial" w:hAnsi="Arial" w:cs="Arial"/>
          <w:b/>
        </w:rPr>
      </w:pPr>
    </w:p>
    <w:p w14:paraId="1838B5F5" w14:textId="77777777" w:rsidR="009927D8" w:rsidRDefault="009927D8" w:rsidP="009927D8">
      <w:pPr>
        <w:spacing w:after="0"/>
        <w:ind w:left="720"/>
        <w:rPr>
          <w:rFonts w:ascii="Arial" w:hAnsi="Arial" w:cs="Arial"/>
        </w:rPr>
      </w:pPr>
      <w:r w:rsidRPr="009927D8">
        <w:rPr>
          <w:rFonts w:ascii="Arial" w:hAnsi="Arial" w:cs="Arial"/>
          <w:b/>
        </w:rPr>
        <w:t>14.5 KVI Survey Results</w:t>
      </w:r>
    </w:p>
    <w:p w14:paraId="52A926AF" w14:textId="77777777" w:rsidR="009927D8" w:rsidRDefault="009927D8" w:rsidP="009927D8">
      <w:pPr>
        <w:spacing w:after="0"/>
        <w:ind w:left="720"/>
        <w:rPr>
          <w:rFonts w:ascii="Arial" w:hAnsi="Arial" w:cs="Arial"/>
        </w:rPr>
      </w:pPr>
    </w:p>
    <w:p w14:paraId="3E3DE7A2" w14:textId="77777777" w:rsidR="009927D8" w:rsidRDefault="009927D8" w:rsidP="009927D8">
      <w:pPr>
        <w:spacing w:after="0"/>
        <w:ind w:left="720"/>
        <w:rPr>
          <w:rFonts w:ascii="Arial" w:hAnsi="Arial" w:cs="Arial"/>
        </w:rPr>
      </w:pPr>
      <w:r>
        <w:rPr>
          <w:rFonts w:ascii="Arial" w:hAnsi="Arial" w:cs="Arial"/>
        </w:rPr>
        <w:t>The latest KVI results will be presented to ChMC for information.</w:t>
      </w:r>
    </w:p>
    <w:p w14:paraId="67EC0672" w14:textId="77777777" w:rsidR="009927D8" w:rsidRDefault="009927D8" w:rsidP="009927D8">
      <w:pPr>
        <w:spacing w:after="0"/>
        <w:ind w:left="720"/>
        <w:rPr>
          <w:rFonts w:ascii="Arial" w:hAnsi="Arial" w:cs="Arial"/>
        </w:rPr>
      </w:pPr>
    </w:p>
    <w:p w14:paraId="64C02006" w14:textId="77777777" w:rsidR="009927D8" w:rsidRDefault="009927D8" w:rsidP="009927D8">
      <w:pPr>
        <w:spacing w:after="0"/>
        <w:ind w:left="720"/>
        <w:rPr>
          <w:rFonts w:ascii="Arial" w:hAnsi="Arial" w:cs="Arial"/>
          <w:b/>
        </w:rPr>
      </w:pPr>
      <w:r w:rsidRPr="009927D8">
        <w:rPr>
          <w:rFonts w:ascii="Arial" w:hAnsi="Arial" w:cs="Arial"/>
          <w:b/>
        </w:rPr>
        <w:t>14.6 XRN4789 – Shipper Pack Analysis Update</w:t>
      </w:r>
    </w:p>
    <w:p w14:paraId="39997380" w14:textId="77777777" w:rsidR="009927D8" w:rsidRDefault="009927D8" w:rsidP="009927D8">
      <w:pPr>
        <w:spacing w:after="0"/>
        <w:ind w:left="720"/>
        <w:rPr>
          <w:rFonts w:ascii="Arial" w:hAnsi="Arial" w:cs="Arial"/>
          <w:b/>
        </w:rPr>
      </w:pPr>
    </w:p>
    <w:p w14:paraId="4EF0CFDD" w14:textId="77777777" w:rsidR="009927D8" w:rsidRPr="009927D8" w:rsidRDefault="009927D8" w:rsidP="009927D8">
      <w:pPr>
        <w:spacing w:after="0"/>
        <w:ind w:left="720"/>
        <w:rPr>
          <w:rFonts w:ascii="Arial" w:hAnsi="Arial" w:cs="Arial"/>
        </w:rPr>
      </w:pPr>
      <w:r w:rsidRPr="009927D8">
        <w:rPr>
          <w:rFonts w:ascii="Arial" w:hAnsi="Arial" w:cs="Arial"/>
        </w:rPr>
        <w:lastRenderedPageBreak/>
        <w:t>The latest position of this change will be presented to ChMC for information purposes.</w:t>
      </w:r>
    </w:p>
    <w:p w14:paraId="07632D60" w14:textId="77777777" w:rsidR="009927D8" w:rsidRDefault="009927D8" w:rsidP="009927D8">
      <w:pPr>
        <w:spacing w:after="0"/>
        <w:ind w:left="720"/>
        <w:rPr>
          <w:rFonts w:ascii="Arial" w:hAnsi="Arial" w:cs="Arial"/>
        </w:rPr>
      </w:pPr>
    </w:p>
    <w:p w14:paraId="02D0786C" w14:textId="77777777" w:rsidR="009927D8" w:rsidRDefault="009927D8" w:rsidP="009927D8">
      <w:pPr>
        <w:spacing w:after="0"/>
        <w:ind w:left="720"/>
        <w:rPr>
          <w:rFonts w:ascii="Arial" w:hAnsi="Arial" w:cs="Arial"/>
        </w:rPr>
      </w:pPr>
    </w:p>
    <w:p w14:paraId="12A871B9" w14:textId="77777777" w:rsidR="009927D8" w:rsidRDefault="009927D8" w:rsidP="00036304">
      <w:pPr>
        <w:spacing w:after="0"/>
        <w:ind w:left="720"/>
        <w:rPr>
          <w:rFonts w:ascii="Arial" w:hAnsi="Arial" w:cs="Arial"/>
        </w:rPr>
      </w:pPr>
    </w:p>
    <w:p w14:paraId="631F794F" w14:textId="77777777" w:rsidR="00036304" w:rsidRPr="00036304" w:rsidRDefault="00036304" w:rsidP="0059257E">
      <w:pPr>
        <w:spacing w:after="0"/>
        <w:rPr>
          <w:rFonts w:ascii="Arial" w:hAnsi="Arial" w:cs="Arial"/>
        </w:rPr>
      </w:pPr>
      <w:r>
        <w:rPr>
          <w:rFonts w:ascii="Arial" w:hAnsi="Arial" w:cs="Arial"/>
        </w:rPr>
        <w:t xml:space="preserve"> </w:t>
      </w:r>
    </w:p>
    <w:sectPr w:rsidR="00036304" w:rsidRPr="00036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AC8"/>
    <w:multiLevelType w:val="hybridMultilevel"/>
    <w:tmpl w:val="9D26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77CDE"/>
    <w:multiLevelType w:val="hybridMultilevel"/>
    <w:tmpl w:val="9E5A7658"/>
    <w:lvl w:ilvl="0" w:tplc="53FC5FF4">
      <w:numFmt w:val="bullet"/>
      <w:lvlText w:val=""/>
      <w:lvlJc w:val="left"/>
      <w:pPr>
        <w:ind w:left="2160" w:hanging="720"/>
      </w:pPr>
      <w:rPr>
        <w:rFonts w:ascii="Symbol" w:eastAsiaTheme="minorHAnsi" w:hAnsi="Symbol" w:cs="Arial-BoldMT"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7687964"/>
    <w:multiLevelType w:val="hybridMultilevel"/>
    <w:tmpl w:val="7682B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246F42"/>
    <w:multiLevelType w:val="hybridMultilevel"/>
    <w:tmpl w:val="FB36DD92"/>
    <w:lvl w:ilvl="0" w:tplc="922657C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207207A"/>
    <w:multiLevelType w:val="hybridMultilevel"/>
    <w:tmpl w:val="1BB2EAF6"/>
    <w:lvl w:ilvl="0" w:tplc="A1FCD1F2">
      <w:start w:val="1"/>
      <w:numFmt w:val="bullet"/>
      <w:lvlText w:val="–"/>
      <w:lvlJc w:val="left"/>
      <w:pPr>
        <w:tabs>
          <w:tab w:val="num" w:pos="720"/>
        </w:tabs>
        <w:ind w:left="720" w:hanging="360"/>
      </w:pPr>
      <w:rPr>
        <w:rFonts w:ascii="Arial" w:hAnsi="Arial" w:hint="default"/>
      </w:rPr>
    </w:lvl>
    <w:lvl w:ilvl="1" w:tplc="C1B6ECEE">
      <w:start w:val="1"/>
      <w:numFmt w:val="bullet"/>
      <w:lvlText w:val="–"/>
      <w:lvlJc w:val="left"/>
      <w:pPr>
        <w:tabs>
          <w:tab w:val="num" w:pos="1440"/>
        </w:tabs>
        <w:ind w:left="1440" w:hanging="360"/>
      </w:pPr>
      <w:rPr>
        <w:rFonts w:ascii="Arial" w:hAnsi="Arial" w:hint="default"/>
      </w:rPr>
    </w:lvl>
    <w:lvl w:ilvl="2" w:tplc="24BCB0AE" w:tentative="1">
      <w:start w:val="1"/>
      <w:numFmt w:val="bullet"/>
      <w:lvlText w:val="–"/>
      <w:lvlJc w:val="left"/>
      <w:pPr>
        <w:tabs>
          <w:tab w:val="num" w:pos="2160"/>
        </w:tabs>
        <w:ind w:left="2160" w:hanging="360"/>
      </w:pPr>
      <w:rPr>
        <w:rFonts w:ascii="Arial" w:hAnsi="Arial" w:hint="default"/>
      </w:rPr>
    </w:lvl>
    <w:lvl w:ilvl="3" w:tplc="8C0AD128" w:tentative="1">
      <w:start w:val="1"/>
      <w:numFmt w:val="bullet"/>
      <w:lvlText w:val="–"/>
      <w:lvlJc w:val="left"/>
      <w:pPr>
        <w:tabs>
          <w:tab w:val="num" w:pos="2880"/>
        </w:tabs>
        <w:ind w:left="2880" w:hanging="360"/>
      </w:pPr>
      <w:rPr>
        <w:rFonts w:ascii="Arial" w:hAnsi="Arial" w:hint="default"/>
      </w:rPr>
    </w:lvl>
    <w:lvl w:ilvl="4" w:tplc="8146BD20" w:tentative="1">
      <w:start w:val="1"/>
      <w:numFmt w:val="bullet"/>
      <w:lvlText w:val="–"/>
      <w:lvlJc w:val="left"/>
      <w:pPr>
        <w:tabs>
          <w:tab w:val="num" w:pos="3600"/>
        </w:tabs>
        <w:ind w:left="3600" w:hanging="360"/>
      </w:pPr>
      <w:rPr>
        <w:rFonts w:ascii="Arial" w:hAnsi="Arial" w:hint="default"/>
      </w:rPr>
    </w:lvl>
    <w:lvl w:ilvl="5" w:tplc="124A1480" w:tentative="1">
      <w:start w:val="1"/>
      <w:numFmt w:val="bullet"/>
      <w:lvlText w:val="–"/>
      <w:lvlJc w:val="left"/>
      <w:pPr>
        <w:tabs>
          <w:tab w:val="num" w:pos="4320"/>
        </w:tabs>
        <w:ind w:left="4320" w:hanging="360"/>
      </w:pPr>
      <w:rPr>
        <w:rFonts w:ascii="Arial" w:hAnsi="Arial" w:hint="default"/>
      </w:rPr>
    </w:lvl>
    <w:lvl w:ilvl="6" w:tplc="D390DD84" w:tentative="1">
      <w:start w:val="1"/>
      <w:numFmt w:val="bullet"/>
      <w:lvlText w:val="–"/>
      <w:lvlJc w:val="left"/>
      <w:pPr>
        <w:tabs>
          <w:tab w:val="num" w:pos="5040"/>
        </w:tabs>
        <w:ind w:left="5040" w:hanging="360"/>
      </w:pPr>
      <w:rPr>
        <w:rFonts w:ascii="Arial" w:hAnsi="Arial" w:hint="default"/>
      </w:rPr>
    </w:lvl>
    <w:lvl w:ilvl="7" w:tplc="D1BC9420" w:tentative="1">
      <w:start w:val="1"/>
      <w:numFmt w:val="bullet"/>
      <w:lvlText w:val="–"/>
      <w:lvlJc w:val="left"/>
      <w:pPr>
        <w:tabs>
          <w:tab w:val="num" w:pos="5760"/>
        </w:tabs>
        <w:ind w:left="5760" w:hanging="360"/>
      </w:pPr>
      <w:rPr>
        <w:rFonts w:ascii="Arial" w:hAnsi="Arial" w:hint="default"/>
      </w:rPr>
    </w:lvl>
    <w:lvl w:ilvl="8" w:tplc="3C980B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65965BD"/>
    <w:multiLevelType w:val="hybridMultilevel"/>
    <w:tmpl w:val="8C145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8092607"/>
    <w:multiLevelType w:val="hybridMultilevel"/>
    <w:tmpl w:val="1F08CD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5DF845F9"/>
    <w:multiLevelType w:val="hybridMultilevel"/>
    <w:tmpl w:val="5A5A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528F5"/>
    <w:multiLevelType w:val="hybridMultilevel"/>
    <w:tmpl w:val="F4D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0"/>
  </w:num>
  <w:num w:numId="5">
    <w:abstractNumId w:val="5"/>
  </w:num>
  <w:num w:numId="6">
    <w:abstractNumId w:val="2"/>
  </w:num>
  <w:num w:numId="7">
    <w:abstractNumId w:val="4"/>
  </w:num>
  <w:num w:numId="8">
    <w:abstractNumId w:val="6"/>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9FF"/>
    <w:rsid w:val="00001D2A"/>
    <w:rsid w:val="000059B9"/>
    <w:rsid w:val="00007341"/>
    <w:rsid w:val="00013AFA"/>
    <w:rsid w:val="00027908"/>
    <w:rsid w:val="00032CC1"/>
    <w:rsid w:val="00032CD9"/>
    <w:rsid w:val="00036304"/>
    <w:rsid w:val="00041073"/>
    <w:rsid w:val="00044FA7"/>
    <w:rsid w:val="0005142F"/>
    <w:rsid w:val="000531FD"/>
    <w:rsid w:val="00054479"/>
    <w:rsid w:val="00054547"/>
    <w:rsid w:val="00055B8D"/>
    <w:rsid w:val="00062C9C"/>
    <w:rsid w:val="00067A98"/>
    <w:rsid w:val="00070942"/>
    <w:rsid w:val="000735A1"/>
    <w:rsid w:val="000756D7"/>
    <w:rsid w:val="00075878"/>
    <w:rsid w:val="00080C82"/>
    <w:rsid w:val="0008638B"/>
    <w:rsid w:val="00093B3B"/>
    <w:rsid w:val="00093E47"/>
    <w:rsid w:val="000A70D3"/>
    <w:rsid w:val="000B0E7C"/>
    <w:rsid w:val="000B5B81"/>
    <w:rsid w:val="000B6466"/>
    <w:rsid w:val="000D16A0"/>
    <w:rsid w:val="000D6906"/>
    <w:rsid w:val="000D7E7E"/>
    <w:rsid w:val="000E3044"/>
    <w:rsid w:val="000E57B5"/>
    <w:rsid w:val="000F0C8A"/>
    <w:rsid w:val="000F2D38"/>
    <w:rsid w:val="000F7470"/>
    <w:rsid w:val="00101405"/>
    <w:rsid w:val="00101F68"/>
    <w:rsid w:val="001059FC"/>
    <w:rsid w:val="00110546"/>
    <w:rsid w:val="00111D75"/>
    <w:rsid w:val="00111EF3"/>
    <w:rsid w:val="0011320F"/>
    <w:rsid w:val="00117542"/>
    <w:rsid w:val="001236D6"/>
    <w:rsid w:val="001277F9"/>
    <w:rsid w:val="001328E1"/>
    <w:rsid w:val="00133A1F"/>
    <w:rsid w:val="001347F8"/>
    <w:rsid w:val="001373E9"/>
    <w:rsid w:val="00140833"/>
    <w:rsid w:val="0014211C"/>
    <w:rsid w:val="0014218B"/>
    <w:rsid w:val="00142338"/>
    <w:rsid w:val="0014390E"/>
    <w:rsid w:val="0014536F"/>
    <w:rsid w:val="00151A76"/>
    <w:rsid w:val="00151FAE"/>
    <w:rsid w:val="00160716"/>
    <w:rsid w:val="00161DFA"/>
    <w:rsid w:val="001647ED"/>
    <w:rsid w:val="001814D1"/>
    <w:rsid w:val="00184FB1"/>
    <w:rsid w:val="0019180C"/>
    <w:rsid w:val="00192489"/>
    <w:rsid w:val="001A3DF3"/>
    <w:rsid w:val="001B0433"/>
    <w:rsid w:val="001C2299"/>
    <w:rsid w:val="001C2656"/>
    <w:rsid w:val="001C53A4"/>
    <w:rsid w:val="001C63B3"/>
    <w:rsid w:val="001C6E5F"/>
    <w:rsid w:val="001C71C4"/>
    <w:rsid w:val="001D1DBC"/>
    <w:rsid w:val="001D3FAC"/>
    <w:rsid w:val="001E1C3C"/>
    <w:rsid w:val="001E63D7"/>
    <w:rsid w:val="001E771F"/>
    <w:rsid w:val="001F742E"/>
    <w:rsid w:val="00201C26"/>
    <w:rsid w:val="00202A97"/>
    <w:rsid w:val="00207EF3"/>
    <w:rsid w:val="00207F26"/>
    <w:rsid w:val="002110F7"/>
    <w:rsid w:val="002128E1"/>
    <w:rsid w:val="00217293"/>
    <w:rsid w:val="0022100B"/>
    <w:rsid w:val="00223C5B"/>
    <w:rsid w:val="002245F7"/>
    <w:rsid w:val="00226310"/>
    <w:rsid w:val="0023112C"/>
    <w:rsid w:val="002333B9"/>
    <w:rsid w:val="00235F4E"/>
    <w:rsid w:val="00256FF2"/>
    <w:rsid w:val="00261B84"/>
    <w:rsid w:val="0026222F"/>
    <w:rsid w:val="002636FE"/>
    <w:rsid w:val="002640FF"/>
    <w:rsid w:val="00275E9A"/>
    <w:rsid w:val="002821A7"/>
    <w:rsid w:val="00282F76"/>
    <w:rsid w:val="00283D5C"/>
    <w:rsid w:val="00283EB0"/>
    <w:rsid w:val="002901EF"/>
    <w:rsid w:val="0029355F"/>
    <w:rsid w:val="0029501E"/>
    <w:rsid w:val="00297565"/>
    <w:rsid w:val="002A202D"/>
    <w:rsid w:val="002B24E6"/>
    <w:rsid w:val="002C2BE1"/>
    <w:rsid w:val="002C44D9"/>
    <w:rsid w:val="002C4E83"/>
    <w:rsid w:val="002C653F"/>
    <w:rsid w:val="002D0ED0"/>
    <w:rsid w:val="002D1830"/>
    <w:rsid w:val="002D6550"/>
    <w:rsid w:val="002E262B"/>
    <w:rsid w:val="002E2663"/>
    <w:rsid w:val="002F0AF7"/>
    <w:rsid w:val="002F462C"/>
    <w:rsid w:val="00302490"/>
    <w:rsid w:val="00303B5C"/>
    <w:rsid w:val="003057B2"/>
    <w:rsid w:val="0032185D"/>
    <w:rsid w:val="00326405"/>
    <w:rsid w:val="003300E3"/>
    <w:rsid w:val="00330B32"/>
    <w:rsid w:val="0033329A"/>
    <w:rsid w:val="00333796"/>
    <w:rsid w:val="00334D2F"/>
    <w:rsid w:val="00336905"/>
    <w:rsid w:val="00340DBC"/>
    <w:rsid w:val="0034411F"/>
    <w:rsid w:val="00344532"/>
    <w:rsid w:val="00344878"/>
    <w:rsid w:val="00351962"/>
    <w:rsid w:val="00354575"/>
    <w:rsid w:val="00361DBD"/>
    <w:rsid w:val="003637FB"/>
    <w:rsid w:val="00366E63"/>
    <w:rsid w:val="0036733E"/>
    <w:rsid w:val="00376AF5"/>
    <w:rsid w:val="00386292"/>
    <w:rsid w:val="003A0528"/>
    <w:rsid w:val="003A184A"/>
    <w:rsid w:val="003A5A8C"/>
    <w:rsid w:val="003B12D3"/>
    <w:rsid w:val="003B1A2A"/>
    <w:rsid w:val="003B1BF2"/>
    <w:rsid w:val="003B50F0"/>
    <w:rsid w:val="003B51BA"/>
    <w:rsid w:val="003C5E1F"/>
    <w:rsid w:val="003C70CE"/>
    <w:rsid w:val="003D288E"/>
    <w:rsid w:val="003D391D"/>
    <w:rsid w:val="003E4AEC"/>
    <w:rsid w:val="003E4F6F"/>
    <w:rsid w:val="003F1C23"/>
    <w:rsid w:val="003F2137"/>
    <w:rsid w:val="003F29AE"/>
    <w:rsid w:val="003F3CD2"/>
    <w:rsid w:val="003F6770"/>
    <w:rsid w:val="00400892"/>
    <w:rsid w:val="00402C13"/>
    <w:rsid w:val="00405D6C"/>
    <w:rsid w:val="00406D3E"/>
    <w:rsid w:val="0040762C"/>
    <w:rsid w:val="0042258B"/>
    <w:rsid w:val="004230E9"/>
    <w:rsid w:val="00424ECB"/>
    <w:rsid w:val="00427E15"/>
    <w:rsid w:val="00430204"/>
    <w:rsid w:val="00431C84"/>
    <w:rsid w:val="004342BC"/>
    <w:rsid w:val="004345EB"/>
    <w:rsid w:val="004414C0"/>
    <w:rsid w:val="00442995"/>
    <w:rsid w:val="00447A64"/>
    <w:rsid w:val="004520DE"/>
    <w:rsid w:val="004570F4"/>
    <w:rsid w:val="00460010"/>
    <w:rsid w:val="004655E8"/>
    <w:rsid w:val="00466E12"/>
    <w:rsid w:val="00475DE4"/>
    <w:rsid w:val="0047667C"/>
    <w:rsid w:val="00481A7C"/>
    <w:rsid w:val="0048440F"/>
    <w:rsid w:val="00484BE2"/>
    <w:rsid w:val="00491CB4"/>
    <w:rsid w:val="004A49EA"/>
    <w:rsid w:val="004A4DC4"/>
    <w:rsid w:val="004A5B1E"/>
    <w:rsid w:val="004B2F76"/>
    <w:rsid w:val="004B44D1"/>
    <w:rsid w:val="004D4E3B"/>
    <w:rsid w:val="004E121A"/>
    <w:rsid w:val="004F23FA"/>
    <w:rsid w:val="004F7C89"/>
    <w:rsid w:val="004F7D3E"/>
    <w:rsid w:val="00504711"/>
    <w:rsid w:val="00506621"/>
    <w:rsid w:val="00515458"/>
    <w:rsid w:val="0051575E"/>
    <w:rsid w:val="005327A4"/>
    <w:rsid w:val="00546A98"/>
    <w:rsid w:val="00546CA9"/>
    <w:rsid w:val="005475DF"/>
    <w:rsid w:val="0057141A"/>
    <w:rsid w:val="00576481"/>
    <w:rsid w:val="0057783B"/>
    <w:rsid w:val="00580526"/>
    <w:rsid w:val="00581328"/>
    <w:rsid w:val="0058301E"/>
    <w:rsid w:val="00587280"/>
    <w:rsid w:val="005874C5"/>
    <w:rsid w:val="00591C99"/>
    <w:rsid w:val="0059257E"/>
    <w:rsid w:val="0059417A"/>
    <w:rsid w:val="005958A7"/>
    <w:rsid w:val="0059623B"/>
    <w:rsid w:val="005A0FC4"/>
    <w:rsid w:val="005A1C0F"/>
    <w:rsid w:val="005A55DD"/>
    <w:rsid w:val="005A6C76"/>
    <w:rsid w:val="005B0A0D"/>
    <w:rsid w:val="005B1721"/>
    <w:rsid w:val="005B4EA2"/>
    <w:rsid w:val="005C4224"/>
    <w:rsid w:val="005C5FDD"/>
    <w:rsid w:val="005D09F2"/>
    <w:rsid w:val="005D0AB2"/>
    <w:rsid w:val="005D147F"/>
    <w:rsid w:val="005D23D4"/>
    <w:rsid w:val="005D24E1"/>
    <w:rsid w:val="005D70BC"/>
    <w:rsid w:val="005E1EB5"/>
    <w:rsid w:val="005E3A17"/>
    <w:rsid w:val="005F026C"/>
    <w:rsid w:val="005F11E9"/>
    <w:rsid w:val="005F2A05"/>
    <w:rsid w:val="005F7812"/>
    <w:rsid w:val="006033C6"/>
    <w:rsid w:val="006046AD"/>
    <w:rsid w:val="00604772"/>
    <w:rsid w:val="00606225"/>
    <w:rsid w:val="00610BB0"/>
    <w:rsid w:val="00610D66"/>
    <w:rsid w:val="006121C7"/>
    <w:rsid w:val="0061380B"/>
    <w:rsid w:val="0061438C"/>
    <w:rsid w:val="00617E51"/>
    <w:rsid w:val="006205E2"/>
    <w:rsid w:val="006231DA"/>
    <w:rsid w:val="006252B4"/>
    <w:rsid w:val="00626897"/>
    <w:rsid w:val="00632539"/>
    <w:rsid w:val="00635233"/>
    <w:rsid w:val="00635AEB"/>
    <w:rsid w:val="00642236"/>
    <w:rsid w:val="00644AC2"/>
    <w:rsid w:val="00645BBC"/>
    <w:rsid w:val="00650910"/>
    <w:rsid w:val="00652FC8"/>
    <w:rsid w:val="006618A1"/>
    <w:rsid w:val="00663EFB"/>
    <w:rsid w:val="00664672"/>
    <w:rsid w:val="006678F7"/>
    <w:rsid w:val="006822A4"/>
    <w:rsid w:val="0069272B"/>
    <w:rsid w:val="00693EF8"/>
    <w:rsid w:val="00696550"/>
    <w:rsid w:val="006A11A5"/>
    <w:rsid w:val="006B10B2"/>
    <w:rsid w:val="006B3A3F"/>
    <w:rsid w:val="006B6F75"/>
    <w:rsid w:val="006C0767"/>
    <w:rsid w:val="006C2885"/>
    <w:rsid w:val="006D26BF"/>
    <w:rsid w:val="006D4C28"/>
    <w:rsid w:val="006D6375"/>
    <w:rsid w:val="006E201F"/>
    <w:rsid w:val="006E2633"/>
    <w:rsid w:val="006E4828"/>
    <w:rsid w:val="00702A4E"/>
    <w:rsid w:val="0070550D"/>
    <w:rsid w:val="007113F2"/>
    <w:rsid w:val="00714207"/>
    <w:rsid w:val="007253F6"/>
    <w:rsid w:val="0072730F"/>
    <w:rsid w:val="00731653"/>
    <w:rsid w:val="00732BF7"/>
    <w:rsid w:val="00733C34"/>
    <w:rsid w:val="00745712"/>
    <w:rsid w:val="00751A81"/>
    <w:rsid w:val="00751E19"/>
    <w:rsid w:val="00753B9F"/>
    <w:rsid w:val="00757EDF"/>
    <w:rsid w:val="0076567C"/>
    <w:rsid w:val="007674E5"/>
    <w:rsid w:val="00771515"/>
    <w:rsid w:val="00777AB6"/>
    <w:rsid w:val="00782526"/>
    <w:rsid w:val="007839C8"/>
    <w:rsid w:val="00793565"/>
    <w:rsid w:val="00796F74"/>
    <w:rsid w:val="007A1AF0"/>
    <w:rsid w:val="007A2D55"/>
    <w:rsid w:val="007A4152"/>
    <w:rsid w:val="007A453C"/>
    <w:rsid w:val="007A46B1"/>
    <w:rsid w:val="007A7AB6"/>
    <w:rsid w:val="007B5E20"/>
    <w:rsid w:val="007B7FFE"/>
    <w:rsid w:val="007C34CE"/>
    <w:rsid w:val="007C4C08"/>
    <w:rsid w:val="007D6FD0"/>
    <w:rsid w:val="007E05BD"/>
    <w:rsid w:val="007E0CD8"/>
    <w:rsid w:val="007E0F12"/>
    <w:rsid w:val="007E2EA8"/>
    <w:rsid w:val="007E560F"/>
    <w:rsid w:val="007F09BC"/>
    <w:rsid w:val="007F311C"/>
    <w:rsid w:val="00804AC0"/>
    <w:rsid w:val="008051F4"/>
    <w:rsid w:val="008052A7"/>
    <w:rsid w:val="00813218"/>
    <w:rsid w:val="008169FC"/>
    <w:rsid w:val="00821FD7"/>
    <w:rsid w:val="0082354A"/>
    <w:rsid w:val="008271C2"/>
    <w:rsid w:val="00827ED9"/>
    <w:rsid w:val="00832287"/>
    <w:rsid w:val="00834775"/>
    <w:rsid w:val="008410F1"/>
    <w:rsid w:val="00845A0F"/>
    <w:rsid w:val="008543D2"/>
    <w:rsid w:val="00854CDF"/>
    <w:rsid w:val="00862B90"/>
    <w:rsid w:val="00873A88"/>
    <w:rsid w:val="00887959"/>
    <w:rsid w:val="00892093"/>
    <w:rsid w:val="008A1925"/>
    <w:rsid w:val="008A3466"/>
    <w:rsid w:val="008A4417"/>
    <w:rsid w:val="008A4A6A"/>
    <w:rsid w:val="008B1D17"/>
    <w:rsid w:val="008B5246"/>
    <w:rsid w:val="008C21B5"/>
    <w:rsid w:val="008C4C55"/>
    <w:rsid w:val="008C67F9"/>
    <w:rsid w:val="008D28EA"/>
    <w:rsid w:val="008D3E3E"/>
    <w:rsid w:val="008E685E"/>
    <w:rsid w:val="008F38AC"/>
    <w:rsid w:val="008F7B61"/>
    <w:rsid w:val="00906E72"/>
    <w:rsid w:val="00914053"/>
    <w:rsid w:val="00923A0C"/>
    <w:rsid w:val="00930F08"/>
    <w:rsid w:val="00931E59"/>
    <w:rsid w:val="009333F4"/>
    <w:rsid w:val="00945174"/>
    <w:rsid w:val="009470FA"/>
    <w:rsid w:val="00957475"/>
    <w:rsid w:val="00957958"/>
    <w:rsid w:val="00962B4C"/>
    <w:rsid w:val="0097180E"/>
    <w:rsid w:val="00977402"/>
    <w:rsid w:val="009826E9"/>
    <w:rsid w:val="00983C63"/>
    <w:rsid w:val="00991DA2"/>
    <w:rsid w:val="009927D8"/>
    <w:rsid w:val="00995697"/>
    <w:rsid w:val="00995C36"/>
    <w:rsid w:val="00996D8A"/>
    <w:rsid w:val="00997EB0"/>
    <w:rsid w:val="009A09F8"/>
    <w:rsid w:val="009A529D"/>
    <w:rsid w:val="009B4F35"/>
    <w:rsid w:val="009B7634"/>
    <w:rsid w:val="009C2A0D"/>
    <w:rsid w:val="009C4EEF"/>
    <w:rsid w:val="009C72BD"/>
    <w:rsid w:val="009D4557"/>
    <w:rsid w:val="009D6414"/>
    <w:rsid w:val="009E012D"/>
    <w:rsid w:val="009E1BCA"/>
    <w:rsid w:val="009F0200"/>
    <w:rsid w:val="009F35B9"/>
    <w:rsid w:val="009F48D0"/>
    <w:rsid w:val="00A00E61"/>
    <w:rsid w:val="00A050E7"/>
    <w:rsid w:val="00A12AD8"/>
    <w:rsid w:val="00A12F39"/>
    <w:rsid w:val="00A14625"/>
    <w:rsid w:val="00A22BCB"/>
    <w:rsid w:val="00A27906"/>
    <w:rsid w:val="00A41477"/>
    <w:rsid w:val="00A64B3E"/>
    <w:rsid w:val="00A66B50"/>
    <w:rsid w:val="00A66E97"/>
    <w:rsid w:val="00A71CBE"/>
    <w:rsid w:val="00A72D78"/>
    <w:rsid w:val="00A73090"/>
    <w:rsid w:val="00A80250"/>
    <w:rsid w:val="00A86074"/>
    <w:rsid w:val="00A91166"/>
    <w:rsid w:val="00A955E8"/>
    <w:rsid w:val="00A95AE5"/>
    <w:rsid w:val="00A95C3B"/>
    <w:rsid w:val="00AA3D9A"/>
    <w:rsid w:val="00AA6BAA"/>
    <w:rsid w:val="00AB4452"/>
    <w:rsid w:val="00AD0125"/>
    <w:rsid w:val="00AE427F"/>
    <w:rsid w:val="00AE552C"/>
    <w:rsid w:val="00AE5AC4"/>
    <w:rsid w:val="00AF067E"/>
    <w:rsid w:val="00AF0CC4"/>
    <w:rsid w:val="00AF7223"/>
    <w:rsid w:val="00B02EB3"/>
    <w:rsid w:val="00B07A54"/>
    <w:rsid w:val="00B16D6C"/>
    <w:rsid w:val="00B22837"/>
    <w:rsid w:val="00B273FB"/>
    <w:rsid w:val="00B309F9"/>
    <w:rsid w:val="00B32D3C"/>
    <w:rsid w:val="00B37AD9"/>
    <w:rsid w:val="00B41C7F"/>
    <w:rsid w:val="00B424EA"/>
    <w:rsid w:val="00B42628"/>
    <w:rsid w:val="00B44024"/>
    <w:rsid w:val="00B53EA8"/>
    <w:rsid w:val="00B57890"/>
    <w:rsid w:val="00B6212B"/>
    <w:rsid w:val="00B62295"/>
    <w:rsid w:val="00B625D8"/>
    <w:rsid w:val="00B632DF"/>
    <w:rsid w:val="00B63F12"/>
    <w:rsid w:val="00B6760C"/>
    <w:rsid w:val="00B7211B"/>
    <w:rsid w:val="00B75C51"/>
    <w:rsid w:val="00B82C57"/>
    <w:rsid w:val="00B9489C"/>
    <w:rsid w:val="00BA1197"/>
    <w:rsid w:val="00BA1961"/>
    <w:rsid w:val="00BB6E8B"/>
    <w:rsid w:val="00BC03A3"/>
    <w:rsid w:val="00BC2AE2"/>
    <w:rsid w:val="00BC3CA6"/>
    <w:rsid w:val="00BC6D2A"/>
    <w:rsid w:val="00BD18C0"/>
    <w:rsid w:val="00BD22D0"/>
    <w:rsid w:val="00BD4AE1"/>
    <w:rsid w:val="00BE0BC2"/>
    <w:rsid w:val="00BE1A09"/>
    <w:rsid w:val="00BE5131"/>
    <w:rsid w:val="00BE7B06"/>
    <w:rsid w:val="00BE7EDE"/>
    <w:rsid w:val="00C01AAF"/>
    <w:rsid w:val="00C13C2D"/>
    <w:rsid w:val="00C140E5"/>
    <w:rsid w:val="00C152D9"/>
    <w:rsid w:val="00C1691E"/>
    <w:rsid w:val="00C32F72"/>
    <w:rsid w:val="00C3437F"/>
    <w:rsid w:val="00C41C91"/>
    <w:rsid w:val="00C42008"/>
    <w:rsid w:val="00C4218C"/>
    <w:rsid w:val="00C42804"/>
    <w:rsid w:val="00C4387A"/>
    <w:rsid w:val="00C50FDD"/>
    <w:rsid w:val="00C54964"/>
    <w:rsid w:val="00C56D16"/>
    <w:rsid w:val="00C624F0"/>
    <w:rsid w:val="00C676ED"/>
    <w:rsid w:val="00C70AF4"/>
    <w:rsid w:val="00C77139"/>
    <w:rsid w:val="00C8415E"/>
    <w:rsid w:val="00C87E8E"/>
    <w:rsid w:val="00C94C68"/>
    <w:rsid w:val="00C95775"/>
    <w:rsid w:val="00CB26DE"/>
    <w:rsid w:val="00CB3272"/>
    <w:rsid w:val="00CB5107"/>
    <w:rsid w:val="00CB5C6E"/>
    <w:rsid w:val="00CC0743"/>
    <w:rsid w:val="00CC1506"/>
    <w:rsid w:val="00CC4097"/>
    <w:rsid w:val="00CC4158"/>
    <w:rsid w:val="00CC540B"/>
    <w:rsid w:val="00CD543E"/>
    <w:rsid w:val="00CD5703"/>
    <w:rsid w:val="00CD5E2D"/>
    <w:rsid w:val="00CE5D55"/>
    <w:rsid w:val="00CF0508"/>
    <w:rsid w:val="00CF41B1"/>
    <w:rsid w:val="00CF5034"/>
    <w:rsid w:val="00CF7F19"/>
    <w:rsid w:val="00D152F4"/>
    <w:rsid w:val="00D16315"/>
    <w:rsid w:val="00D177E1"/>
    <w:rsid w:val="00D20320"/>
    <w:rsid w:val="00D208AC"/>
    <w:rsid w:val="00D2192A"/>
    <w:rsid w:val="00D246C0"/>
    <w:rsid w:val="00D25691"/>
    <w:rsid w:val="00D30542"/>
    <w:rsid w:val="00D30CBF"/>
    <w:rsid w:val="00D334CE"/>
    <w:rsid w:val="00D340CC"/>
    <w:rsid w:val="00D373A6"/>
    <w:rsid w:val="00D4412B"/>
    <w:rsid w:val="00D52917"/>
    <w:rsid w:val="00D57EDC"/>
    <w:rsid w:val="00D71544"/>
    <w:rsid w:val="00D732B5"/>
    <w:rsid w:val="00D75175"/>
    <w:rsid w:val="00D8143D"/>
    <w:rsid w:val="00D854DC"/>
    <w:rsid w:val="00D90668"/>
    <w:rsid w:val="00D94F31"/>
    <w:rsid w:val="00D96B45"/>
    <w:rsid w:val="00DA310D"/>
    <w:rsid w:val="00DA5884"/>
    <w:rsid w:val="00DB0798"/>
    <w:rsid w:val="00DB1777"/>
    <w:rsid w:val="00DB1869"/>
    <w:rsid w:val="00DC73AD"/>
    <w:rsid w:val="00DF0029"/>
    <w:rsid w:val="00E029E3"/>
    <w:rsid w:val="00E07F43"/>
    <w:rsid w:val="00E10CE6"/>
    <w:rsid w:val="00E13A06"/>
    <w:rsid w:val="00E2094C"/>
    <w:rsid w:val="00E22805"/>
    <w:rsid w:val="00E270AA"/>
    <w:rsid w:val="00E421AE"/>
    <w:rsid w:val="00E47F70"/>
    <w:rsid w:val="00E60D48"/>
    <w:rsid w:val="00E62FBF"/>
    <w:rsid w:val="00E64037"/>
    <w:rsid w:val="00E64EAA"/>
    <w:rsid w:val="00E670C6"/>
    <w:rsid w:val="00E71321"/>
    <w:rsid w:val="00E80D54"/>
    <w:rsid w:val="00E8277B"/>
    <w:rsid w:val="00E86E54"/>
    <w:rsid w:val="00E87201"/>
    <w:rsid w:val="00E9511A"/>
    <w:rsid w:val="00E95B99"/>
    <w:rsid w:val="00E97BC8"/>
    <w:rsid w:val="00EA320D"/>
    <w:rsid w:val="00EB2BBB"/>
    <w:rsid w:val="00EC0A5F"/>
    <w:rsid w:val="00EC4D9A"/>
    <w:rsid w:val="00EC71A3"/>
    <w:rsid w:val="00EC71F8"/>
    <w:rsid w:val="00EE27C9"/>
    <w:rsid w:val="00EE66A7"/>
    <w:rsid w:val="00EE7192"/>
    <w:rsid w:val="00EE7764"/>
    <w:rsid w:val="00EF68CB"/>
    <w:rsid w:val="00EF69A7"/>
    <w:rsid w:val="00EF6EC1"/>
    <w:rsid w:val="00EF7D25"/>
    <w:rsid w:val="00F02301"/>
    <w:rsid w:val="00F049FF"/>
    <w:rsid w:val="00F063F9"/>
    <w:rsid w:val="00F07DDD"/>
    <w:rsid w:val="00F13F16"/>
    <w:rsid w:val="00F20AEB"/>
    <w:rsid w:val="00F21BDC"/>
    <w:rsid w:val="00F2505D"/>
    <w:rsid w:val="00F27BB0"/>
    <w:rsid w:val="00F3145D"/>
    <w:rsid w:val="00F32A22"/>
    <w:rsid w:val="00F413AB"/>
    <w:rsid w:val="00F41B57"/>
    <w:rsid w:val="00F41BDD"/>
    <w:rsid w:val="00F5636A"/>
    <w:rsid w:val="00F63A68"/>
    <w:rsid w:val="00F6524B"/>
    <w:rsid w:val="00F702E4"/>
    <w:rsid w:val="00F71AC9"/>
    <w:rsid w:val="00F862B4"/>
    <w:rsid w:val="00F947BF"/>
    <w:rsid w:val="00F94A43"/>
    <w:rsid w:val="00F96945"/>
    <w:rsid w:val="00F978CB"/>
    <w:rsid w:val="00FA5467"/>
    <w:rsid w:val="00FA5724"/>
    <w:rsid w:val="00FA7EE7"/>
    <w:rsid w:val="00FB316F"/>
    <w:rsid w:val="00FB6010"/>
    <w:rsid w:val="00FC39F4"/>
    <w:rsid w:val="00FC5A70"/>
    <w:rsid w:val="00FD09CC"/>
    <w:rsid w:val="00FD1D92"/>
    <w:rsid w:val="00FD4799"/>
    <w:rsid w:val="00FD6665"/>
    <w:rsid w:val="00FE0735"/>
    <w:rsid w:val="00FE6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B11E"/>
  <w15:docId w15:val="{97D0741F-0656-4FBA-A3EB-AE7473DB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302490"/>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locked/>
    <w:rsid w:val="00302490"/>
    <w:rPr>
      <w:rFonts w:ascii="Times New Roman" w:eastAsia="Times New Roman" w:hAnsi="Times New Roman" w:cs="Times New Roman"/>
      <w:sz w:val="24"/>
      <w:szCs w:val="20"/>
    </w:rPr>
  </w:style>
  <w:style w:type="paragraph" w:styleId="ListParagraph">
    <w:name w:val="List Paragraph"/>
    <w:basedOn w:val="Normal"/>
    <w:uiPriority w:val="34"/>
    <w:qFormat/>
    <w:rsid w:val="0069272B"/>
    <w:pPr>
      <w:ind w:left="720"/>
      <w:contextualSpacing/>
    </w:pPr>
  </w:style>
  <w:style w:type="character" w:styleId="CommentReference">
    <w:name w:val="annotation reference"/>
    <w:basedOn w:val="DefaultParagraphFont"/>
    <w:uiPriority w:val="99"/>
    <w:semiHidden/>
    <w:unhideWhenUsed/>
    <w:rsid w:val="0069272B"/>
    <w:rPr>
      <w:sz w:val="16"/>
      <w:szCs w:val="16"/>
    </w:rPr>
  </w:style>
  <w:style w:type="paragraph" w:styleId="CommentText">
    <w:name w:val="annotation text"/>
    <w:basedOn w:val="Normal"/>
    <w:link w:val="CommentTextChar"/>
    <w:uiPriority w:val="99"/>
    <w:semiHidden/>
    <w:unhideWhenUsed/>
    <w:rsid w:val="0069272B"/>
    <w:pPr>
      <w:spacing w:line="240" w:lineRule="auto"/>
    </w:pPr>
    <w:rPr>
      <w:sz w:val="20"/>
      <w:szCs w:val="20"/>
    </w:rPr>
  </w:style>
  <w:style w:type="character" w:customStyle="1" w:styleId="CommentTextChar">
    <w:name w:val="Comment Text Char"/>
    <w:basedOn w:val="DefaultParagraphFont"/>
    <w:link w:val="CommentText"/>
    <w:uiPriority w:val="99"/>
    <w:semiHidden/>
    <w:rsid w:val="0069272B"/>
    <w:rPr>
      <w:sz w:val="20"/>
      <w:szCs w:val="20"/>
    </w:rPr>
  </w:style>
  <w:style w:type="paragraph" w:styleId="CommentSubject">
    <w:name w:val="annotation subject"/>
    <w:basedOn w:val="CommentText"/>
    <w:next w:val="CommentText"/>
    <w:link w:val="CommentSubjectChar"/>
    <w:uiPriority w:val="99"/>
    <w:semiHidden/>
    <w:unhideWhenUsed/>
    <w:rsid w:val="0069272B"/>
    <w:rPr>
      <w:b/>
      <w:bCs/>
    </w:rPr>
  </w:style>
  <w:style w:type="character" w:customStyle="1" w:styleId="CommentSubjectChar">
    <w:name w:val="Comment Subject Char"/>
    <w:basedOn w:val="CommentTextChar"/>
    <w:link w:val="CommentSubject"/>
    <w:uiPriority w:val="99"/>
    <w:semiHidden/>
    <w:rsid w:val="0069272B"/>
    <w:rPr>
      <w:b/>
      <w:bCs/>
      <w:sz w:val="20"/>
      <w:szCs w:val="20"/>
    </w:rPr>
  </w:style>
  <w:style w:type="paragraph" w:styleId="BalloonText">
    <w:name w:val="Balloon Text"/>
    <w:basedOn w:val="Normal"/>
    <w:link w:val="BalloonTextChar"/>
    <w:uiPriority w:val="99"/>
    <w:semiHidden/>
    <w:unhideWhenUsed/>
    <w:rsid w:val="0069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72B"/>
    <w:rPr>
      <w:rFonts w:ascii="Tahoma" w:hAnsi="Tahoma" w:cs="Tahoma"/>
      <w:sz w:val="16"/>
      <w:szCs w:val="16"/>
    </w:rPr>
  </w:style>
  <w:style w:type="character" w:styleId="Hyperlink">
    <w:name w:val="Hyperlink"/>
    <w:basedOn w:val="DefaultParagraphFont"/>
    <w:uiPriority w:val="99"/>
    <w:unhideWhenUsed/>
    <w:rsid w:val="00BE1A09"/>
    <w:rPr>
      <w:color w:val="0000FF" w:themeColor="hyperlink"/>
      <w:u w:val="single"/>
    </w:rPr>
  </w:style>
  <w:style w:type="character" w:styleId="FollowedHyperlink">
    <w:name w:val="FollowedHyperlink"/>
    <w:basedOn w:val="DefaultParagraphFont"/>
    <w:uiPriority w:val="99"/>
    <w:semiHidden/>
    <w:unhideWhenUsed/>
    <w:rsid w:val="00DA5884"/>
    <w:rPr>
      <w:color w:val="800080" w:themeColor="followedHyperlink"/>
      <w:u w:val="single"/>
    </w:rPr>
  </w:style>
  <w:style w:type="paragraph" w:styleId="NormalWeb">
    <w:name w:val="Normal (Web)"/>
    <w:basedOn w:val="Normal"/>
    <w:uiPriority w:val="99"/>
    <w:semiHidden/>
    <w:unhideWhenUsed/>
    <w:rsid w:val="003E4A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1420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7339">
      <w:bodyDiv w:val="1"/>
      <w:marLeft w:val="0"/>
      <w:marRight w:val="0"/>
      <w:marTop w:val="0"/>
      <w:marBottom w:val="0"/>
      <w:divBdr>
        <w:top w:val="none" w:sz="0" w:space="0" w:color="auto"/>
        <w:left w:val="none" w:sz="0" w:space="0" w:color="auto"/>
        <w:bottom w:val="none" w:sz="0" w:space="0" w:color="auto"/>
        <w:right w:val="none" w:sz="0" w:space="0" w:color="auto"/>
      </w:divBdr>
    </w:div>
    <w:div w:id="63570317">
      <w:bodyDiv w:val="1"/>
      <w:marLeft w:val="0"/>
      <w:marRight w:val="0"/>
      <w:marTop w:val="0"/>
      <w:marBottom w:val="0"/>
      <w:divBdr>
        <w:top w:val="none" w:sz="0" w:space="0" w:color="auto"/>
        <w:left w:val="none" w:sz="0" w:space="0" w:color="auto"/>
        <w:bottom w:val="none" w:sz="0" w:space="0" w:color="auto"/>
        <w:right w:val="none" w:sz="0" w:space="0" w:color="auto"/>
      </w:divBdr>
    </w:div>
    <w:div w:id="341663217">
      <w:bodyDiv w:val="1"/>
      <w:marLeft w:val="0"/>
      <w:marRight w:val="0"/>
      <w:marTop w:val="0"/>
      <w:marBottom w:val="0"/>
      <w:divBdr>
        <w:top w:val="none" w:sz="0" w:space="0" w:color="auto"/>
        <w:left w:val="none" w:sz="0" w:space="0" w:color="auto"/>
        <w:bottom w:val="none" w:sz="0" w:space="0" w:color="auto"/>
        <w:right w:val="none" w:sz="0" w:space="0" w:color="auto"/>
      </w:divBdr>
    </w:div>
    <w:div w:id="416177716">
      <w:bodyDiv w:val="1"/>
      <w:marLeft w:val="0"/>
      <w:marRight w:val="0"/>
      <w:marTop w:val="0"/>
      <w:marBottom w:val="0"/>
      <w:divBdr>
        <w:top w:val="none" w:sz="0" w:space="0" w:color="auto"/>
        <w:left w:val="none" w:sz="0" w:space="0" w:color="auto"/>
        <w:bottom w:val="none" w:sz="0" w:space="0" w:color="auto"/>
        <w:right w:val="none" w:sz="0" w:space="0" w:color="auto"/>
      </w:divBdr>
      <w:divsChild>
        <w:div w:id="1218316649">
          <w:marLeft w:val="0"/>
          <w:marRight w:val="0"/>
          <w:marTop w:val="0"/>
          <w:marBottom w:val="0"/>
          <w:divBdr>
            <w:top w:val="none" w:sz="0" w:space="0" w:color="auto"/>
            <w:left w:val="none" w:sz="0" w:space="0" w:color="auto"/>
            <w:bottom w:val="none" w:sz="0" w:space="0" w:color="auto"/>
            <w:right w:val="none" w:sz="0" w:space="0" w:color="auto"/>
          </w:divBdr>
        </w:div>
      </w:divsChild>
    </w:div>
    <w:div w:id="589315393">
      <w:bodyDiv w:val="1"/>
      <w:marLeft w:val="0"/>
      <w:marRight w:val="0"/>
      <w:marTop w:val="0"/>
      <w:marBottom w:val="0"/>
      <w:divBdr>
        <w:top w:val="none" w:sz="0" w:space="0" w:color="auto"/>
        <w:left w:val="none" w:sz="0" w:space="0" w:color="auto"/>
        <w:bottom w:val="none" w:sz="0" w:space="0" w:color="auto"/>
        <w:right w:val="none" w:sz="0" w:space="0" w:color="auto"/>
      </w:divBdr>
    </w:div>
    <w:div w:id="1003316910">
      <w:bodyDiv w:val="1"/>
      <w:marLeft w:val="0"/>
      <w:marRight w:val="0"/>
      <w:marTop w:val="0"/>
      <w:marBottom w:val="0"/>
      <w:divBdr>
        <w:top w:val="none" w:sz="0" w:space="0" w:color="auto"/>
        <w:left w:val="none" w:sz="0" w:space="0" w:color="auto"/>
        <w:bottom w:val="none" w:sz="0" w:space="0" w:color="auto"/>
        <w:right w:val="none" w:sz="0" w:space="0" w:color="auto"/>
      </w:divBdr>
      <w:divsChild>
        <w:div w:id="416484988">
          <w:marLeft w:val="0"/>
          <w:marRight w:val="0"/>
          <w:marTop w:val="0"/>
          <w:marBottom w:val="0"/>
          <w:divBdr>
            <w:top w:val="none" w:sz="0" w:space="0" w:color="auto"/>
            <w:left w:val="none" w:sz="0" w:space="0" w:color="auto"/>
            <w:bottom w:val="none" w:sz="0" w:space="0" w:color="auto"/>
            <w:right w:val="none" w:sz="0" w:space="0" w:color="auto"/>
          </w:divBdr>
        </w:div>
      </w:divsChild>
    </w:div>
    <w:div w:id="1037659329">
      <w:bodyDiv w:val="1"/>
      <w:marLeft w:val="0"/>
      <w:marRight w:val="0"/>
      <w:marTop w:val="0"/>
      <w:marBottom w:val="0"/>
      <w:divBdr>
        <w:top w:val="none" w:sz="0" w:space="0" w:color="auto"/>
        <w:left w:val="none" w:sz="0" w:space="0" w:color="auto"/>
        <w:bottom w:val="none" w:sz="0" w:space="0" w:color="auto"/>
        <w:right w:val="none" w:sz="0" w:space="0" w:color="auto"/>
      </w:divBdr>
    </w:div>
    <w:div w:id="1833908835">
      <w:bodyDiv w:val="1"/>
      <w:marLeft w:val="0"/>
      <w:marRight w:val="0"/>
      <w:marTop w:val="0"/>
      <w:marBottom w:val="0"/>
      <w:divBdr>
        <w:top w:val="none" w:sz="0" w:space="0" w:color="auto"/>
        <w:left w:val="none" w:sz="0" w:space="0" w:color="auto"/>
        <w:bottom w:val="none" w:sz="0" w:space="0" w:color="auto"/>
        <w:right w:val="none" w:sz="0" w:space="0" w:color="auto"/>
      </w:divBdr>
      <w:divsChild>
        <w:div w:id="1834641958">
          <w:marLeft w:val="1166"/>
          <w:marRight w:val="0"/>
          <w:marTop w:val="67"/>
          <w:marBottom w:val="0"/>
          <w:divBdr>
            <w:top w:val="none" w:sz="0" w:space="0" w:color="auto"/>
            <w:left w:val="none" w:sz="0" w:space="0" w:color="auto"/>
            <w:bottom w:val="none" w:sz="0" w:space="0" w:color="auto"/>
            <w:right w:val="none" w:sz="0" w:space="0" w:color="auto"/>
          </w:divBdr>
        </w:div>
      </w:divsChild>
    </w:div>
    <w:div w:id="1980648190">
      <w:bodyDiv w:val="1"/>
      <w:marLeft w:val="0"/>
      <w:marRight w:val="0"/>
      <w:marTop w:val="0"/>
      <w:marBottom w:val="0"/>
      <w:divBdr>
        <w:top w:val="none" w:sz="0" w:space="0" w:color="auto"/>
        <w:left w:val="none" w:sz="0" w:space="0" w:color="auto"/>
        <w:bottom w:val="none" w:sz="0" w:space="0" w:color="auto"/>
        <w:right w:val="none" w:sz="0" w:space="0" w:color="auto"/>
      </w:divBdr>
    </w:div>
    <w:div w:id="2001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asgovernance.co.uk/dsc-change/1206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C251-F337-49C4-8EC8-7A940948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2346</Words>
  <Characters>13376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Hinsley</dc:creator>
  <cp:lastModifiedBy>Chris Shanley</cp:lastModifiedBy>
  <cp:revision>2</cp:revision>
  <cp:lastPrinted>2019-06-07T09:35:00Z</cp:lastPrinted>
  <dcterms:created xsi:type="dcterms:W3CDTF">2019-06-10T08:32:00Z</dcterms:created>
  <dcterms:modified xsi:type="dcterms:W3CDTF">2019-06-10T08:32:00Z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1214740261</vt:i4>
  </property>
  <property fmtid="{D5CDD505-2E9C-101B-9397-08002B2CF9AE}" pid="3" name="_NewReviewCycle">
    <vt:lpwstr/>
  </property>
  <property fmtid="{D5CDD505-2E9C-101B-9397-08002B2CF9AE}" pid="4" name="_EmailSubject">
    <vt:lpwstr>Pre-meet summary for ChMC</vt:lpwstr>
  </property>
  <property fmtid="{D5CDD505-2E9C-101B-9397-08002B2CF9AE}" pid="5" name="_AuthorEmail">
    <vt:lpwstr>Richard.Johnson@Xoserve.com</vt:lpwstr>
  </property>
  <property fmtid="{D5CDD505-2E9C-101B-9397-08002B2CF9AE}" pid="6" name="_AuthorEmailDisplayName">
    <vt:lpwstr>Johnson, Richard</vt:lpwstr>
  </property>
  <property fmtid="{D5CDD505-2E9C-101B-9397-08002B2CF9AE}" pid="7" name="_PreviousAdHocReviewCycleID">
    <vt:i4>1005131415</vt:i4>
  </property>
  <property fmtid="{D5CDD505-2E9C-101B-9397-08002B2CF9AE}" pid="8" name="_ReviewingToolsShownOnce">
    <vt:lpwstr/>
  </property>
</Properties>
</file>