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5B82B" w14:textId="77777777" w:rsidR="007D4F26" w:rsidRDefault="00156FD9" w:rsidP="00324744">
      <w:pPr>
        <w:pStyle w:val="Title"/>
      </w:pPr>
      <w:bookmarkStart w:id="0" w:name="_GoBack"/>
      <w:bookmarkEnd w:id="0"/>
      <w:r w:rsidRPr="00156FD9">
        <w:t>DSC Change Proposal</w:t>
      </w:r>
      <w:r w:rsidR="00FA3F4F">
        <w:t xml:space="preserve"> Document</w:t>
      </w:r>
    </w:p>
    <w:p w14:paraId="69D73943"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D5B13CF" wp14:editId="7A13B1A8">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25433"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00BCB1E9"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093627B" wp14:editId="1135EA9E">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90327"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6201E0B4"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35BC4B4F" w14:textId="77777777" w:rsidTr="00213D4B">
        <w:trPr>
          <w:trHeight w:val="403"/>
        </w:trPr>
        <w:tc>
          <w:tcPr>
            <w:tcW w:w="1226" w:type="pct"/>
            <w:shd w:val="clear" w:color="auto" w:fill="B2ECFB" w:themeFill="accent5" w:themeFillTint="66"/>
            <w:vAlign w:val="center"/>
          </w:tcPr>
          <w:p w14:paraId="7D1647E8"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5AD197E0" w14:textId="77777777" w:rsidR="007855B1" w:rsidRPr="00BC3CAC" w:rsidRDefault="00E755DE" w:rsidP="00FA3F4F">
            <w:pPr>
              <w:rPr>
                <w:rFonts w:cs="Arial"/>
              </w:rPr>
            </w:pPr>
            <w:r>
              <w:rPr>
                <w:rFonts w:cs="Arial"/>
              </w:rPr>
              <w:t>XRN5029</w:t>
            </w:r>
          </w:p>
        </w:tc>
      </w:tr>
      <w:tr w:rsidR="00ED342B" w:rsidRPr="00BC3CAC" w14:paraId="4D4FE076" w14:textId="77777777" w:rsidTr="00213D4B">
        <w:trPr>
          <w:trHeight w:val="403"/>
        </w:trPr>
        <w:tc>
          <w:tcPr>
            <w:tcW w:w="1226" w:type="pct"/>
            <w:shd w:val="clear" w:color="auto" w:fill="FDE4BA" w:themeFill="accent6" w:themeFillTint="66"/>
            <w:vAlign w:val="center"/>
          </w:tcPr>
          <w:p w14:paraId="13A1F4DC"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473B699F" w14:textId="77777777" w:rsidR="00ED342B" w:rsidRPr="00BC3CAC" w:rsidRDefault="00FC4D04" w:rsidP="00993CA5">
            <w:pPr>
              <w:rPr>
                <w:rFonts w:cs="Arial"/>
              </w:rPr>
            </w:pPr>
            <w:r>
              <w:rPr>
                <w:rFonts w:cs="Arial"/>
              </w:rPr>
              <w:t xml:space="preserve">Service Description Table updates October 2019 </w:t>
            </w:r>
          </w:p>
        </w:tc>
      </w:tr>
      <w:tr w:rsidR="00ED342B" w:rsidRPr="00BC3CAC" w14:paraId="64589E1E" w14:textId="77777777" w:rsidTr="00213D4B">
        <w:trPr>
          <w:trHeight w:val="403"/>
        </w:trPr>
        <w:tc>
          <w:tcPr>
            <w:tcW w:w="1226" w:type="pct"/>
            <w:shd w:val="clear" w:color="auto" w:fill="FDE4BA" w:themeFill="accent6" w:themeFillTint="66"/>
            <w:vAlign w:val="center"/>
          </w:tcPr>
          <w:p w14:paraId="0C62F7B2"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date w:fullDate="2019-10-01T00:00:00Z">
                <w:dateFormat w:val="dd/MM/yyyy"/>
                <w:lid w:val="en-GB"/>
                <w:storeMappedDataAs w:val="dateTime"/>
                <w:calendar w:val="gregorian"/>
              </w:date>
            </w:sdtPr>
            <w:sdtEndPr/>
            <w:sdtContent>
              <w:p w14:paraId="4BC51F8F" w14:textId="77777777" w:rsidR="00ED342B" w:rsidRPr="00BC3CAC" w:rsidRDefault="00FC4D04" w:rsidP="00FA3F4F">
                <w:pPr>
                  <w:rPr>
                    <w:rFonts w:cs="Arial"/>
                  </w:rPr>
                </w:pPr>
                <w:r>
                  <w:rPr>
                    <w:rFonts w:cs="Arial"/>
                  </w:rPr>
                  <w:t>01/10/2019</w:t>
                </w:r>
              </w:p>
            </w:sdtContent>
          </w:sdt>
        </w:tc>
      </w:tr>
      <w:tr w:rsidR="000E3E26" w:rsidRPr="00BC3CAC" w14:paraId="08CDF0D1" w14:textId="77777777" w:rsidTr="00213D4B">
        <w:trPr>
          <w:trHeight w:val="403"/>
        </w:trPr>
        <w:tc>
          <w:tcPr>
            <w:tcW w:w="1226" w:type="pct"/>
            <w:vMerge w:val="restart"/>
            <w:shd w:val="clear" w:color="auto" w:fill="FDE4BA" w:themeFill="accent6" w:themeFillTint="66"/>
            <w:vAlign w:val="center"/>
          </w:tcPr>
          <w:p w14:paraId="36B6D7B1" w14:textId="77777777" w:rsidR="000E3E26" w:rsidRDefault="000E3E26" w:rsidP="000E3E26">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1F7D5F45" w14:textId="77777777" w:rsidR="000E3E26" w:rsidRDefault="000E3E26" w:rsidP="000E3E26">
            <w:pPr>
              <w:jc w:val="right"/>
              <w:rPr>
                <w:rFonts w:cs="Arial"/>
              </w:rPr>
            </w:pPr>
            <w:r>
              <w:rPr>
                <w:rFonts w:cs="Arial"/>
              </w:rPr>
              <w:t>Organisation:</w:t>
            </w:r>
          </w:p>
        </w:tc>
        <w:tc>
          <w:tcPr>
            <w:tcW w:w="2869" w:type="pct"/>
            <w:gridSpan w:val="3"/>
            <w:vAlign w:val="center"/>
          </w:tcPr>
          <w:p w14:paraId="27BC95DC" w14:textId="77777777" w:rsidR="000E3E26" w:rsidRPr="00BC3CAC" w:rsidRDefault="00FC4D04" w:rsidP="000E3E26">
            <w:pPr>
              <w:rPr>
                <w:rFonts w:cs="Arial"/>
              </w:rPr>
            </w:pPr>
            <w:r>
              <w:rPr>
                <w:rFonts w:cs="Arial"/>
              </w:rPr>
              <w:t xml:space="preserve">Xoserve </w:t>
            </w:r>
          </w:p>
        </w:tc>
      </w:tr>
      <w:tr w:rsidR="000E3E26" w:rsidRPr="00BC3CAC" w14:paraId="02AE154F" w14:textId="77777777" w:rsidTr="00213D4B">
        <w:trPr>
          <w:trHeight w:val="403"/>
        </w:trPr>
        <w:tc>
          <w:tcPr>
            <w:tcW w:w="1226" w:type="pct"/>
            <w:vMerge/>
            <w:shd w:val="clear" w:color="auto" w:fill="FDE4BA" w:themeFill="accent6" w:themeFillTint="66"/>
            <w:vAlign w:val="center"/>
          </w:tcPr>
          <w:p w14:paraId="5F9C37DF"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07185DD3" w14:textId="77777777" w:rsidR="000E3E26" w:rsidRDefault="000E3E26" w:rsidP="000E3E26">
            <w:pPr>
              <w:jc w:val="right"/>
              <w:rPr>
                <w:rFonts w:cs="Arial"/>
              </w:rPr>
            </w:pPr>
            <w:r>
              <w:rPr>
                <w:rFonts w:cs="Arial"/>
              </w:rPr>
              <w:t>Name:</w:t>
            </w:r>
          </w:p>
        </w:tc>
        <w:tc>
          <w:tcPr>
            <w:tcW w:w="2869" w:type="pct"/>
            <w:gridSpan w:val="3"/>
            <w:vAlign w:val="center"/>
          </w:tcPr>
          <w:p w14:paraId="4CD42C23" w14:textId="77777777" w:rsidR="000E3E26" w:rsidRPr="00BC3CAC" w:rsidRDefault="00FC4D04" w:rsidP="000E3E26">
            <w:pPr>
              <w:rPr>
                <w:rFonts w:cs="Arial"/>
              </w:rPr>
            </w:pPr>
            <w:r>
              <w:rPr>
                <w:rFonts w:cs="Arial"/>
              </w:rPr>
              <w:t>Jayne McGlone</w:t>
            </w:r>
          </w:p>
        </w:tc>
      </w:tr>
      <w:tr w:rsidR="000E3E26" w:rsidRPr="00BC3CAC" w14:paraId="49331A9D" w14:textId="77777777" w:rsidTr="00213D4B">
        <w:trPr>
          <w:trHeight w:val="403"/>
        </w:trPr>
        <w:tc>
          <w:tcPr>
            <w:tcW w:w="1226" w:type="pct"/>
            <w:vMerge/>
            <w:shd w:val="clear" w:color="auto" w:fill="FDE4BA" w:themeFill="accent6" w:themeFillTint="66"/>
            <w:vAlign w:val="center"/>
          </w:tcPr>
          <w:p w14:paraId="6B741BF6"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6061A946" w14:textId="77777777" w:rsidR="000E3E26" w:rsidRDefault="000E3E26" w:rsidP="000E3E26">
            <w:pPr>
              <w:jc w:val="right"/>
              <w:rPr>
                <w:rFonts w:cs="Arial"/>
              </w:rPr>
            </w:pPr>
            <w:r>
              <w:rPr>
                <w:rFonts w:cs="Arial"/>
              </w:rPr>
              <w:t>Email:</w:t>
            </w:r>
          </w:p>
        </w:tc>
        <w:tc>
          <w:tcPr>
            <w:tcW w:w="2869" w:type="pct"/>
            <w:gridSpan w:val="3"/>
            <w:vAlign w:val="center"/>
          </w:tcPr>
          <w:p w14:paraId="1DA7CB68" w14:textId="77777777" w:rsidR="000E3E26" w:rsidRPr="00BC3CAC" w:rsidRDefault="00FC4D04" w:rsidP="000E3E26">
            <w:pPr>
              <w:rPr>
                <w:rFonts w:cs="Arial"/>
              </w:rPr>
            </w:pPr>
            <w:r>
              <w:rPr>
                <w:rStyle w:val="Hyperlink"/>
              </w:rPr>
              <w:t>Jayne.mcglone@Xoserve.com</w:t>
            </w:r>
          </w:p>
        </w:tc>
      </w:tr>
      <w:tr w:rsidR="000E3E26" w:rsidRPr="00BC3CAC" w14:paraId="1C7EB810" w14:textId="77777777" w:rsidTr="00213D4B">
        <w:trPr>
          <w:trHeight w:val="403"/>
        </w:trPr>
        <w:tc>
          <w:tcPr>
            <w:tcW w:w="1226" w:type="pct"/>
            <w:vMerge/>
            <w:shd w:val="clear" w:color="auto" w:fill="FDE4BA" w:themeFill="accent6" w:themeFillTint="66"/>
            <w:vAlign w:val="center"/>
          </w:tcPr>
          <w:p w14:paraId="4890DDF7"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78A019E7" w14:textId="77777777" w:rsidR="000E3E26" w:rsidRDefault="000E3E26" w:rsidP="000E3E26">
            <w:pPr>
              <w:jc w:val="right"/>
              <w:rPr>
                <w:rFonts w:cs="Arial"/>
              </w:rPr>
            </w:pPr>
            <w:r>
              <w:rPr>
                <w:rFonts w:cs="Arial"/>
              </w:rPr>
              <w:t>Telephone:</w:t>
            </w:r>
          </w:p>
        </w:tc>
        <w:tc>
          <w:tcPr>
            <w:tcW w:w="2869" w:type="pct"/>
            <w:gridSpan w:val="3"/>
            <w:vAlign w:val="center"/>
          </w:tcPr>
          <w:p w14:paraId="310EB691" w14:textId="77777777" w:rsidR="000E3E26" w:rsidRPr="00BC3CAC" w:rsidRDefault="00FC4D04" w:rsidP="00BA3E42">
            <w:pPr>
              <w:rPr>
                <w:rFonts w:cs="Arial"/>
              </w:rPr>
            </w:pPr>
            <w:r>
              <w:rPr>
                <w:rFonts w:cs="Arial"/>
              </w:rPr>
              <w:t>0121 229 2291</w:t>
            </w:r>
          </w:p>
        </w:tc>
      </w:tr>
      <w:tr w:rsidR="002D053D" w:rsidRPr="00BC3CAC" w14:paraId="3A9569C5" w14:textId="77777777" w:rsidTr="00213D4B">
        <w:trPr>
          <w:trHeight w:val="403"/>
        </w:trPr>
        <w:tc>
          <w:tcPr>
            <w:tcW w:w="1226" w:type="pct"/>
            <w:vMerge w:val="restart"/>
            <w:shd w:val="clear" w:color="auto" w:fill="FDE4BA" w:themeFill="accent6" w:themeFillTint="66"/>
            <w:vAlign w:val="center"/>
          </w:tcPr>
          <w:p w14:paraId="4467FA0E" w14:textId="77777777" w:rsidR="002D053D" w:rsidRDefault="002D053D" w:rsidP="000E3E26">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3F0C66C" w14:textId="77777777" w:rsidR="002D053D" w:rsidRDefault="002D053D" w:rsidP="000E3E26">
            <w:pPr>
              <w:jc w:val="right"/>
              <w:rPr>
                <w:rFonts w:cs="Arial"/>
              </w:rPr>
            </w:pPr>
            <w:r>
              <w:rPr>
                <w:rFonts w:cs="Arial"/>
              </w:rPr>
              <w:t>Name:</w:t>
            </w:r>
          </w:p>
        </w:tc>
        <w:tc>
          <w:tcPr>
            <w:tcW w:w="2869" w:type="pct"/>
            <w:gridSpan w:val="3"/>
            <w:vAlign w:val="center"/>
          </w:tcPr>
          <w:p w14:paraId="26F9072F" w14:textId="77777777" w:rsidR="002D053D" w:rsidRPr="00BC3CAC" w:rsidRDefault="00FC4D04" w:rsidP="000E3E26">
            <w:pPr>
              <w:rPr>
                <w:rFonts w:cs="Arial"/>
              </w:rPr>
            </w:pPr>
            <w:r>
              <w:rPr>
                <w:rFonts w:cs="Arial"/>
              </w:rPr>
              <w:t xml:space="preserve">Angela Clarke </w:t>
            </w:r>
          </w:p>
        </w:tc>
      </w:tr>
      <w:tr w:rsidR="002D053D" w:rsidRPr="00BC3CAC" w14:paraId="5716D67A" w14:textId="77777777" w:rsidTr="00213D4B">
        <w:trPr>
          <w:trHeight w:val="403"/>
        </w:trPr>
        <w:tc>
          <w:tcPr>
            <w:tcW w:w="1226" w:type="pct"/>
            <w:vMerge/>
            <w:shd w:val="clear" w:color="auto" w:fill="FDE4BA" w:themeFill="accent6" w:themeFillTint="66"/>
            <w:vAlign w:val="center"/>
          </w:tcPr>
          <w:p w14:paraId="1107804A" w14:textId="77777777" w:rsidR="002D053D" w:rsidRDefault="002D053D" w:rsidP="000E3E26">
            <w:pPr>
              <w:jc w:val="right"/>
              <w:rPr>
                <w:rFonts w:cs="Arial"/>
                <w:szCs w:val="20"/>
              </w:rPr>
            </w:pPr>
          </w:p>
        </w:tc>
        <w:tc>
          <w:tcPr>
            <w:tcW w:w="906" w:type="pct"/>
            <w:shd w:val="clear" w:color="auto" w:fill="FDE4BA" w:themeFill="accent6" w:themeFillTint="66"/>
            <w:vAlign w:val="center"/>
          </w:tcPr>
          <w:p w14:paraId="67D14290" w14:textId="77777777" w:rsidR="002D053D" w:rsidRDefault="002D053D" w:rsidP="000E3E26">
            <w:pPr>
              <w:jc w:val="right"/>
              <w:rPr>
                <w:rFonts w:cs="Arial"/>
              </w:rPr>
            </w:pPr>
            <w:r>
              <w:rPr>
                <w:rFonts w:cs="Arial"/>
              </w:rPr>
              <w:t>Email:</w:t>
            </w:r>
          </w:p>
        </w:tc>
        <w:tc>
          <w:tcPr>
            <w:tcW w:w="2869" w:type="pct"/>
            <w:gridSpan w:val="3"/>
            <w:vAlign w:val="center"/>
          </w:tcPr>
          <w:p w14:paraId="61F38A8B" w14:textId="77777777" w:rsidR="002D053D" w:rsidRPr="00BC3CAC" w:rsidRDefault="00FC4D04" w:rsidP="00BE6617">
            <w:pPr>
              <w:rPr>
                <w:rFonts w:cs="Arial"/>
              </w:rPr>
            </w:pPr>
            <w:r>
              <w:rPr>
                <w:rFonts w:cs="Arial"/>
              </w:rPr>
              <w:t>Angela.clarke@xoserve.com</w:t>
            </w:r>
          </w:p>
        </w:tc>
      </w:tr>
      <w:tr w:rsidR="002D053D" w:rsidRPr="00BC3CAC" w14:paraId="4D0BFB51" w14:textId="77777777" w:rsidTr="00213D4B">
        <w:trPr>
          <w:trHeight w:val="403"/>
        </w:trPr>
        <w:tc>
          <w:tcPr>
            <w:tcW w:w="1226" w:type="pct"/>
            <w:vMerge/>
            <w:shd w:val="clear" w:color="auto" w:fill="FDE4BA" w:themeFill="accent6" w:themeFillTint="66"/>
            <w:vAlign w:val="center"/>
          </w:tcPr>
          <w:p w14:paraId="222EFA50" w14:textId="77777777" w:rsidR="002D053D" w:rsidRDefault="002D053D" w:rsidP="000E3E26">
            <w:pPr>
              <w:jc w:val="right"/>
              <w:rPr>
                <w:rFonts w:cs="Arial"/>
                <w:szCs w:val="20"/>
              </w:rPr>
            </w:pPr>
          </w:p>
        </w:tc>
        <w:tc>
          <w:tcPr>
            <w:tcW w:w="906" w:type="pct"/>
            <w:shd w:val="clear" w:color="auto" w:fill="FDE4BA" w:themeFill="accent6" w:themeFillTint="66"/>
            <w:vAlign w:val="center"/>
          </w:tcPr>
          <w:p w14:paraId="7F45896E" w14:textId="77777777" w:rsidR="002D053D" w:rsidRDefault="002D053D" w:rsidP="000E3E26">
            <w:pPr>
              <w:jc w:val="right"/>
              <w:rPr>
                <w:rFonts w:cs="Arial"/>
              </w:rPr>
            </w:pPr>
            <w:r>
              <w:rPr>
                <w:rFonts w:cs="Arial"/>
              </w:rPr>
              <w:t>Telephone:</w:t>
            </w:r>
          </w:p>
        </w:tc>
        <w:tc>
          <w:tcPr>
            <w:tcW w:w="2869" w:type="pct"/>
            <w:gridSpan w:val="3"/>
            <w:vAlign w:val="center"/>
          </w:tcPr>
          <w:p w14:paraId="29B62DE9" w14:textId="77777777" w:rsidR="002D053D" w:rsidRPr="00BC3CAC" w:rsidRDefault="002D053D" w:rsidP="00BE6617">
            <w:pPr>
              <w:rPr>
                <w:rFonts w:cs="Arial"/>
              </w:rPr>
            </w:pPr>
          </w:p>
        </w:tc>
      </w:tr>
      <w:tr w:rsidR="002D053D" w:rsidRPr="00BC3CAC" w14:paraId="2615A4AC" w14:textId="77777777" w:rsidTr="00213D4B">
        <w:trPr>
          <w:trHeight w:val="403"/>
        </w:trPr>
        <w:tc>
          <w:tcPr>
            <w:tcW w:w="1226" w:type="pct"/>
            <w:vMerge/>
            <w:shd w:val="clear" w:color="auto" w:fill="FDE4BA" w:themeFill="accent6" w:themeFillTint="66"/>
            <w:vAlign w:val="center"/>
          </w:tcPr>
          <w:p w14:paraId="5FB52AB1" w14:textId="77777777" w:rsidR="002D053D" w:rsidRDefault="002D053D" w:rsidP="000E3E26">
            <w:pPr>
              <w:jc w:val="right"/>
              <w:rPr>
                <w:rFonts w:cs="Arial"/>
                <w:szCs w:val="20"/>
              </w:rPr>
            </w:pPr>
          </w:p>
        </w:tc>
        <w:tc>
          <w:tcPr>
            <w:tcW w:w="906" w:type="pct"/>
            <w:shd w:val="clear" w:color="auto" w:fill="B2ECFB" w:themeFill="accent5" w:themeFillTint="66"/>
            <w:vAlign w:val="center"/>
          </w:tcPr>
          <w:p w14:paraId="4433A117" w14:textId="77777777" w:rsidR="002D053D" w:rsidRDefault="002D053D" w:rsidP="000E3E26">
            <w:pPr>
              <w:jc w:val="right"/>
              <w:rPr>
                <w:rFonts w:cs="Arial"/>
              </w:rPr>
            </w:pPr>
            <w:r>
              <w:rPr>
                <w:rFonts w:cs="Arial"/>
              </w:rPr>
              <w:t>Business Owner:</w:t>
            </w:r>
          </w:p>
        </w:tc>
        <w:tc>
          <w:tcPr>
            <w:tcW w:w="2869" w:type="pct"/>
            <w:gridSpan w:val="3"/>
            <w:vAlign w:val="center"/>
          </w:tcPr>
          <w:p w14:paraId="0BB7D290" w14:textId="77777777" w:rsidR="002D053D" w:rsidRPr="00BC3CAC" w:rsidRDefault="002D053D" w:rsidP="000E3E26">
            <w:pPr>
              <w:rPr>
                <w:rFonts w:cs="Arial"/>
              </w:rPr>
            </w:pPr>
          </w:p>
        </w:tc>
      </w:tr>
      <w:tr w:rsidR="000E3E26" w:rsidRPr="00BC3CAC" w14:paraId="1C5A2170" w14:textId="77777777" w:rsidTr="00213D4B">
        <w:trPr>
          <w:trHeight w:val="403"/>
        </w:trPr>
        <w:tc>
          <w:tcPr>
            <w:tcW w:w="1226" w:type="pct"/>
            <w:vMerge w:val="restart"/>
            <w:shd w:val="clear" w:color="auto" w:fill="FDE4BA" w:themeFill="accent6" w:themeFillTint="66"/>
            <w:vAlign w:val="center"/>
          </w:tcPr>
          <w:p w14:paraId="275B2377"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E6C62EC" w14:textId="77777777" w:rsidR="000E3E26" w:rsidRPr="00BC3CAC" w:rsidRDefault="008D58B9"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DE2165">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4F1BD7A4" w14:textId="77777777" w:rsidR="000E3E26" w:rsidRPr="00BC3CAC" w:rsidRDefault="008D58B9"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8" w:type="pct"/>
            <w:vAlign w:val="center"/>
          </w:tcPr>
          <w:p w14:paraId="7A2C9B98" w14:textId="77777777" w:rsidR="000E3E26" w:rsidRPr="00BC3CAC" w:rsidRDefault="008D58B9"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0E9C20FA" w14:textId="77777777" w:rsidTr="00213D4B">
        <w:trPr>
          <w:trHeight w:val="403"/>
        </w:trPr>
        <w:tc>
          <w:tcPr>
            <w:tcW w:w="1226" w:type="pct"/>
            <w:vMerge/>
            <w:shd w:val="clear" w:color="auto" w:fill="FDE4BA" w:themeFill="accent6" w:themeFillTint="66"/>
            <w:vAlign w:val="center"/>
          </w:tcPr>
          <w:p w14:paraId="48C18C0C" w14:textId="77777777" w:rsidR="000E3E26" w:rsidRDefault="000E3E26" w:rsidP="00ED342B">
            <w:pPr>
              <w:jc w:val="right"/>
              <w:rPr>
                <w:rFonts w:cs="Arial"/>
                <w:szCs w:val="20"/>
              </w:rPr>
            </w:pPr>
          </w:p>
        </w:tc>
        <w:tc>
          <w:tcPr>
            <w:tcW w:w="1258" w:type="pct"/>
            <w:gridSpan w:val="2"/>
            <w:vAlign w:val="center"/>
          </w:tcPr>
          <w:p w14:paraId="44267157" w14:textId="77777777" w:rsidR="000E3E26" w:rsidRPr="00BC3CAC" w:rsidRDefault="008D58B9" w:rsidP="00ED342B">
            <w:pPr>
              <w:rPr>
                <w:rFonts w:cs="Arial"/>
              </w:rPr>
            </w:pPr>
            <w:sdt>
              <w:sdtPr>
                <w:rPr>
                  <w:rFonts w:cs="Arial"/>
                  <w:szCs w:val="20"/>
                </w:rPr>
                <w:id w:val="-1174489870"/>
                <w14:checkbox>
                  <w14:checked w14:val="1"/>
                  <w14:checkedState w14:val="2612" w14:font="MS Gothic"/>
                  <w14:uncheckedState w14:val="2610" w14:font="MS Gothic"/>
                </w14:checkbox>
              </w:sdtPr>
              <w:sdtEndPr/>
              <w:sdtContent>
                <w:r w:rsidR="00FC60D5">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11D6ED4D" w14:textId="77777777" w:rsidR="000E3E26" w:rsidRPr="00BC3CAC" w:rsidRDefault="008D58B9"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C60D5">
                  <w:rPr>
                    <w:rFonts w:ascii="MS Gothic" w:eastAsia="MS Gothic" w:hAnsi="MS Gothic" w:cs="Arial" w:hint="eastAsia"/>
                    <w:szCs w:val="20"/>
                  </w:rPr>
                  <w:t>☐</w:t>
                </w:r>
              </w:sdtContent>
            </w:sdt>
            <w:r w:rsidR="000E3E26">
              <w:rPr>
                <w:rFonts w:cs="Arial"/>
                <w:szCs w:val="20"/>
              </w:rPr>
              <w:t xml:space="preserve"> Approved</w:t>
            </w:r>
          </w:p>
        </w:tc>
        <w:tc>
          <w:tcPr>
            <w:tcW w:w="1258" w:type="pct"/>
            <w:vAlign w:val="center"/>
          </w:tcPr>
          <w:p w14:paraId="7D5A5C84" w14:textId="77777777" w:rsidR="000E3E26" w:rsidRPr="00BC3CAC" w:rsidRDefault="008D58B9"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16A9D563"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55D38D5B" w14:textId="77777777" w:rsidTr="005D0AA4">
        <w:trPr>
          <w:trHeight w:val="403"/>
        </w:trPr>
        <w:tc>
          <w:tcPr>
            <w:tcW w:w="1225" w:type="pct"/>
            <w:vMerge w:val="restart"/>
            <w:shd w:val="clear" w:color="auto" w:fill="FDE4BA" w:themeFill="accent6" w:themeFillTint="66"/>
            <w:vAlign w:val="center"/>
          </w:tcPr>
          <w:p w14:paraId="0C6C0425"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26E7B65E" w14:textId="77777777" w:rsidR="009C3AAE" w:rsidRPr="00BC3CAC" w:rsidRDefault="008D58B9"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3C7C0E">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224BED19" w14:textId="77777777" w:rsidR="009C3AAE" w:rsidRPr="00BC3CAC" w:rsidRDefault="008D58B9"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3C7C0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0FA3F84E" w14:textId="77777777" w:rsidTr="005D0AA4">
        <w:trPr>
          <w:trHeight w:val="403"/>
        </w:trPr>
        <w:tc>
          <w:tcPr>
            <w:tcW w:w="1225" w:type="pct"/>
            <w:vMerge/>
            <w:shd w:val="clear" w:color="auto" w:fill="FDE4BA" w:themeFill="accent6" w:themeFillTint="66"/>
            <w:vAlign w:val="center"/>
          </w:tcPr>
          <w:p w14:paraId="2FE2BB85" w14:textId="77777777" w:rsidR="009C3AAE" w:rsidRPr="000E3E26" w:rsidRDefault="009C3AAE" w:rsidP="000E3E26">
            <w:pPr>
              <w:jc w:val="right"/>
              <w:rPr>
                <w:rFonts w:cs="Arial"/>
                <w:szCs w:val="20"/>
              </w:rPr>
            </w:pPr>
          </w:p>
        </w:tc>
        <w:tc>
          <w:tcPr>
            <w:tcW w:w="1527" w:type="pct"/>
            <w:vAlign w:val="center"/>
          </w:tcPr>
          <w:p w14:paraId="2840A087" w14:textId="77777777" w:rsidR="009C3AAE" w:rsidRPr="00BC3CAC" w:rsidRDefault="008D58B9"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525B3242" w14:textId="77777777" w:rsidR="009C3AAE" w:rsidRPr="00BC3CAC" w:rsidRDefault="008D58B9"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3C7C0E">
                  <w:rPr>
                    <w:rFonts w:ascii="MS Gothic" w:eastAsia="MS Gothic" w:hAnsi="MS Gothic" w:cs="Arial" w:hint="eastAsia"/>
                    <w:szCs w:val="20"/>
                  </w:rPr>
                  <w:t>☒</w:t>
                </w:r>
              </w:sdtContent>
            </w:sdt>
            <w:r w:rsidR="009C3AAE">
              <w:rPr>
                <w:rFonts w:cs="Arial"/>
                <w:szCs w:val="20"/>
              </w:rPr>
              <w:t xml:space="preserve"> IGT</w:t>
            </w:r>
          </w:p>
        </w:tc>
      </w:tr>
      <w:tr w:rsidR="009C3AAE" w:rsidRPr="00BC3CAC" w14:paraId="0442BC82" w14:textId="77777777" w:rsidTr="005D0AA4">
        <w:trPr>
          <w:trHeight w:val="403"/>
        </w:trPr>
        <w:tc>
          <w:tcPr>
            <w:tcW w:w="1225" w:type="pct"/>
            <w:vMerge/>
            <w:shd w:val="clear" w:color="auto" w:fill="FDE4BA" w:themeFill="accent6" w:themeFillTint="66"/>
            <w:vAlign w:val="center"/>
          </w:tcPr>
          <w:p w14:paraId="20797226" w14:textId="77777777" w:rsidR="009C3AAE" w:rsidRPr="000E3E26" w:rsidRDefault="009C3AAE" w:rsidP="000E3E26">
            <w:pPr>
              <w:jc w:val="right"/>
              <w:rPr>
                <w:rFonts w:cs="Arial"/>
                <w:szCs w:val="20"/>
              </w:rPr>
            </w:pPr>
          </w:p>
        </w:tc>
        <w:tc>
          <w:tcPr>
            <w:tcW w:w="1527" w:type="pct"/>
            <w:vAlign w:val="center"/>
          </w:tcPr>
          <w:p w14:paraId="6E1CDCEA" w14:textId="77777777" w:rsidR="009C3AAE" w:rsidRDefault="008D58B9"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453F74A" w14:textId="77777777" w:rsidR="009C3AAE" w:rsidRDefault="008D58B9"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bl>
    <w:p w14:paraId="0F468CEA"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7A656107" w14:textId="77777777" w:rsidTr="007855B1">
        <w:trPr>
          <w:trHeight w:val="1523"/>
        </w:trPr>
        <w:tc>
          <w:tcPr>
            <w:tcW w:w="1224" w:type="pct"/>
            <w:shd w:val="clear" w:color="auto" w:fill="FDE4BA" w:themeFill="accent6" w:themeFillTint="66"/>
            <w:vAlign w:val="center"/>
          </w:tcPr>
          <w:p w14:paraId="20989DA3" w14:textId="77777777" w:rsidR="005027CC" w:rsidRDefault="005027CC" w:rsidP="007855B1">
            <w:pPr>
              <w:jc w:val="right"/>
              <w:rPr>
                <w:rFonts w:cs="Arial"/>
                <w:szCs w:val="20"/>
              </w:rPr>
            </w:pPr>
            <w:r>
              <w:rPr>
                <w:rFonts w:cs="Arial"/>
                <w:szCs w:val="20"/>
              </w:rPr>
              <w:t>Problem Statement:</w:t>
            </w:r>
          </w:p>
          <w:p w14:paraId="19E44BA3" w14:textId="77777777" w:rsidR="007855B1" w:rsidRPr="00470388" w:rsidRDefault="007855B1" w:rsidP="007855B1">
            <w:pPr>
              <w:jc w:val="right"/>
              <w:rPr>
                <w:rFonts w:cs="Arial"/>
                <w:szCs w:val="20"/>
              </w:rPr>
            </w:pPr>
          </w:p>
        </w:tc>
        <w:tc>
          <w:tcPr>
            <w:tcW w:w="3776" w:type="pct"/>
            <w:gridSpan w:val="2"/>
            <w:vAlign w:val="center"/>
          </w:tcPr>
          <w:p w14:paraId="66366263" w14:textId="77777777" w:rsidR="00CE0E30" w:rsidRDefault="00CE0E30" w:rsidP="00BA3E42">
            <w:pPr>
              <w:rPr>
                <w:rFonts w:cs="Arial"/>
              </w:rPr>
            </w:pPr>
          </w:p>
          <w:p w14:paraId="4F695651" w14:textId="77777777" w:rsidR="00BE213B" w:rsidRDefault="003C7C0E" w:rsidP="00BE213B">
            <w:pPr>
              <w:ind w:left="720"/>
              <w:rPr>
                <w:rFonts w:cs="Arial"/>
              </w:rPr>
            </w:pPr>
            <w:r>
              <w:rPr>
                <w:rFonts w:cs="Arial"/>
              </w:rPr>
              <w:t>The Service Description Table has been updated to</w:t>
            </w:r>
            <w:r w:rsidR="005E309C">
              <w:rPr>
                <w:rFonts w:cs="Arial"/>
              </w:rPr>
              <w:t xml:space="preserve"> amend</w:t>
            </w:r>
            <w:r w:rsidR="00BE213B">
              <w:rPr>
                <w:rFonts w:cs="Arial"/>
              </w:rPr>
              <w:t xml:space="preserve"> one service line and</w:t>
            </w:r>
            <w:r>
              <w:rPr>
                <w:rFonts w:cs="Arial"/>
              </w:rPr>
              <w:t xml:space="preserve"> include two new service</w:t>
            </w:r>
            <w:r w:rsidR="005E309C">
              <w:rPr>
                <w:rFonts w:cs="Arial"/>
              </w:rPr>
              <w:t xml:space="preserve"> lines</w:t>
            </w:r>
            <w:r>
              <w:rPr>
                <w:rFonts w:cs="Arial"/>
              </w:rPr>
              <w:t xml:space="preserve">. </w:t>
            </w:r>
            <w:r w:rsidR="00BE213B">
              <w:rPr>
                <w:rFonts w:cs="Arial"/>
              </w:rPr>
              <w:t>Both the amended service line and two new service line are set out in Service Area 16 and impact on GT/</w:t>
            </w:r>
            <w:proofErr w:type="spellStart"/>
            <w:r w:rsidR="00BE213B">
              <w:rPr>
                <w:rFonts w:cs="Arial"/>
              </w:rPr>
              <w:t>iGTs</w:t>
            </w:r>
            <w:proofErr w:type="spellEnd"/>
            <w:r w:rsidR="00BE213B">
              <w:rPr>
                <w:rFonts w:cs="Arial"/>
              </w:rPr>
              <w:t xml:space="preserve"> only. </w:t>
            </w:r>
          </w:p>
          <w:p w14:paraId="17213FEA" w14:textId="77777777" w:rsidR="00BE213B" w:rsidRPr="009E6281" w:rsidRDefault="00BE213B" w:rsidP="00BE213B">
            <w:pPr>
              <w:ind w:left="720"/>
              <w:rPr>
                <w:rFonts w:asciiTheme="majorHAnsi" w:hAnsiTheme="majorHAnsi" w:cstheme="majorHAnsi"/>
              </w:rPr>
            </w:pPr>
            <w:r>
              <w:rPr>
                <w:rFonts w:cs="Arial"/>
              </w:rPr>
              <w:t xml:space="preserve">The amended service line </w:t>
            </w:r>
            <w:r w:rsidRPr="009E6281">
              <w:rPr>
                <w:rFonts w:asciiTheme="majorHAnsi" w:hAnsiTheme="majorHAnsi" w:cstheme="majorHAnsi"/>
              </w:rPr>
              <w:t>(</w:t>
            </w:r>
            <w:r w:rsidRPr="009E6281">
              <w:rPr>
                <w:rFonts w:asciiTheme="majorHAnsi" w:hAnsiTheme="majorHAnsi" w:cstheme="majorHAnsi"/>
                <w:color w:val="000000"/>
              </w:rPr>
              <w:t>ASGT-NC SA16-06)</w:t>
            </w:r>
            <w:r w:rsidR="009E6281" w:rsidRPr="009E6281">
              <w:rPr>
                <w:rFonts w:asciiTheme="majorHAnsi" w:hAnsiTheme="majorHAnsi" w:cstheme="majorHAnsi"/>
                <w:color w:val="000000"/>
              </w:rPr>
              <w:t xml:space="preserve"> relates to the process followed in the event of a call concerning a gas emergency. </w:t>
            </w:r>
          </w:p>
          <w:p w14:paraId="719DA95B" w14:textId="77777777" w:rsidR="00CE0E30" w:rsidRDefault="003C7C0E" w:rsidP="00BE213B">
            <w:pPr>
              <w:ind w:left="720"/>
              <w:rPr>
                <w:rFonts w:cs="Arial"/>
              </w:rPr>
            </w:pPr>
            <w:r>
              <w:rPr>
                <w:rFonts w:cs="Arial"/>
              </w:rPr>
              <w:t>The new service lines describe how Xoserve will enter into a Confidentiality Agreements as agent of GT/</w:t>
            </w:r>
            <w:proofErr w:type="spellStart"/>
            <w:r>
              <w:rPr>
                <w:rFonts w:cs="Arial"/>
              </w:rPr>
              <w:t>iGTs</w:t>
            </w:r>
            <w:proofErr w:type="spellEnd"/>
            <w:r>
              <w:rPr>
                <w:rFonts w:cs="Arial"/>
              </w:rPr>
              <w:t xml:space="preserve"> with a </w:t>
            </w:r>
            <w:proofErr w:type="gramStart"/>
            <w:r>
              <w:rPr>
                <w:rFonts w:cs="Arial"/>
              </w:rPr>
              <w:t>third party</w:t>
            </w:r>
            <w:proofErr w:type="gramEnd"/>
            <w:r>
              <w:rPr>
                <w:rFonts w:cs="Arial"/>
              </w:rPr>
              <w:t xml:space="preserve"> customer for services that are already approved under the DSC Third Party and Additional Services Policy. </w:t>
            </w:r>
          </w:p>
          <w:p w14:paraId="4876EE7C" w14:textId="77777777" w:rsidR="003C7C0E" w:rsidRDefault="003C7C0E" w:rsidP="00CE0E30">
            <w:pPr>
              <w:ind w:left="720"/>
              <w:rPr>
                <w:rFonts w:cs="Arial"/>
              </w:rPr>
            </w:pPr>
          </w:p>
          <w:p w14:paraId="15A7F094" w14:textId="77777777" w:rsidR="003C7C0E" w:rsidRDefault="003C7C0E" w:rsidP="00CE0E30">
            <w:pPr>
              <w:ind w:left="720"/>
              <w:rPr>
                <w:rFonts w:cs="Arial"/>
              </w:rPr>
            </w:pPr>
            <w:r>
              <w:rPr>
                <w:rFonts w:cs="Arial"/>
              </w:rPr>
              <w:t xml:space="preserve">The proposed amended Service Description Table is attached. </w:t>
            </w:r>
          </w:p>
          <w:p w14:paraId="66C515F6" w14:textId="77777777" w:rsidR="003C7C0E" w:rsidRDefault="003C7C0E" w:rsidP="00CE0E30">
            <w:pPr>
              <w:ind w:left="720"/>
              <w:rPr>
                <w:rFonts w:cs="Arial"/>
              </w:rPr>
            </w:pPr>
          </w:p>
          <w:p w14:paraId="31E8610D" w14:textId="77777777" w:rsidR="003C7C0E" w:rsidRPr="00BA3E42" w:rsidRDefault="003C7C0E" w:rsidP="00CE0E30">
            <w:pPr>
              <w:ind w:left="720"/>
              <w:rPr>
                <w:rFonts w:cs="Arial"/>
              </w:rPr>
            </w:pPr>
            <w:r>
              <w:rPr>
                <w:rFonts w:cs="Arial"/>
              </w:rPr>
              <w:t xml:space="preserve">Note: This change </w:t>
            </w:r>
            <w:r w:rsidR="00CF1E93">
              <w:rPr>
                <w:rFonts w:cs="Arial"/>
              </w:rPr>
              <w:t xml:space="preserve">amends a service line and </w:t>
            </w:r>
            <w:r>
              <w:rPr>
                <w:rFonts w:cs="Arial"/>
              </w:rPr>
              <w:t>introduces new service lines that impact only on GT/</w:t>
            </w:r>
            <w:proofErr w:type="spellStart"/>
            <w:r>
              <w:rPr>
                <w:rFonts w:cs="Arial"/>
              </w:rPr>
              <w:t>iGTs</w:t>
            </w:r>
            <w:proofErr w:type="spellEnd"/>
            <w:r>
              <w:rPr>
                <w:rFonts w:cs="Arial"/>
              </w:rPr>
              <w:t xml:space="preserve">. There is nothing to physically implement and no changes are being made to any systems as a result of this change. The Change Management Committee is requested to vary the Service Change Procedures, such that an Evaluation Quotation Report and Business Evaluations Report are not required for this Change Proposal. These documents would add no value to the Change Proposal and would be an inefficient overhead for the CDSP and Change Management Committee. This request is made as per Service Change Procedures para 4.1.3. </w:t>
            </w:r>
          </w:p>
          <w:p w14:paraId="3ADFEBAA" w14:textId="77777777" w:rsidR="00A23399" w:rsidRDefault="00A23399" w:rsidP="009A5F46">
            <w:pPr>
              <w:rPr>
                <w:rFonts w:cs="Arial"/>
              </w:rPr>
            </w:pPr>
          </w:p>
          <w:p w14:paraId="3B60BE96" w14:textId="77777777" w:rsidR="002A3423" w:rsidRDefault="008D58B9" w:rsidP="009A5F46">
            <w:pPr>
              <w:rPr>
                <w:rFonts w:cs="Arial"/>
              </w:rPr>
            </w:pPr>
            <w:hyperlink r:id="rId11" w:history="1">
              <w:r w:rsidR="00A83BE1">
                <w:rPr>
                  <w:rFonts w:cs="Arial"/>
                </w:rPr>
                <w:object w:dxaOrig="1508" w:dyaOrig="982" w14:anchorId="5C767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8.9pt" o:ole="">
                    <v:imagedata r:id="rId12" o:title=""/>
                  </v:shape>
                  <o:OLEObject Type="Embed" ProgID="Excel.Sheet.12" ShapeID="_x0000_i1025" DrawAspect="Icon" ObjectID="_1632286220" r:id="rId13"/>
                </w:object>
              </w:r>
            </w:hyperlink>
          </w:p>
          <w:p w14:paraId="097C5491" w14:textId="77777777" w:rsidR="002A3423" w:rsidRDefault="002A3423" w:rsidP="009A5F46">
            <w:pPr>
              <w:rPr>
                <w:rFonts w:cs="Arial"/>
              </w:rPr>
            </w:pPr>
          </w:p>
          <w:p w14:paraId="01C4EA83" w14:textId="77777777" w:rsidR="00CE0E30" w:rsidRPr="00BC3CAC" w:rsidRDefault="00CE0E30" w:rsidP="003C7C0E">
            <w:pPr>
              <w:rPr>
                <w:rFonts w:cs="Arial"/>
              </w:rPr>
            </w:pPr>
          </w:p>
        </w:tc>
      </w:tr>
      <w:tr w:rsidR="007855B1" w:rsidRPr="00BC3CAC" w14:paraId="2F485A33" w14:textId="77777777" w:rsidTr="007855B1">
        <w:trPr>
          <w:trHeight w:val="403"/>
        </w:trPr>
        <w:tc>
          <w:tcPr>
            <w:tcW w:w="1224" w:type="pct"/>
            <w:shd w:val="clear" w:color="auto" w:fill="FDE4BA" w:themeFill="accent6" w:themeFillTint="66"/>
            <w:vAlign w:val="center"/>
          </w:tcPr>
          <w:p w14:paraId="1E4847A7"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55F190AF" w14:textId="77777777" w:rsidR="007855B1" w:rsidRPr="00BC3CAC" w:rsidRDefault="003C7C0E" w:rsidP="007855B1">
            <w:pPr>
              <w:rPr>
                <w:rFonts w:cs="Arial"/>
              </w:rPr>
            </w:pPr>
            <w:r>
              <w:rPr>
                <w:rFonts w:cs="Arial"/>
              </w:rPr>
              <w:t>N/A</w:t>
            </w:r>
            <w:r w:rsidR="002A3423">
              <w:rPr>
                <w:rFonts w:cs="Arial"/>
              </w:rPr>
              <w:t xml:space="preserve"> </w:t>
            </w:r>
          </w:p>
        </w:tc>
      </w:tr>
      <w:tr w:rsidR="007855B1" w:rsidRPr="00BC3CAC" w14:paraId="3D65A3DA" w14:textId="77777777" w:rsidTr="007855B1">
        <w:trPr>
          <w:trHeight w:val="403"/>
        </w:trPr>
        <w:tc>
          <w:tcPr>
            <w:tcW w:w="1224" w:type="pct"/>
            <w:vMerge w:val="restart"/>
            <w:shd w:val="clear" w:color="auto" w:fill="FDE4BA" w:themeFill="accent6" w:themeFillTint="66"/>
            <w:vAlign w:val="center"/>
          </w:tcPr>
          <w:p w14:paraId="05B91B1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2950FC8D" w14:textId="77777777" w:rsidR="007855B1" w:rsidRPr="00BC3CAC" w:rsidRDefault="008D58B9"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3C7C0E">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2F573BB" w14:textId="77777777" w:rsidR="007855B1" w:rsidRPr="00BC3CAC" w:rsidRDefault="008D58B9"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6FB010B2" w14:textId="77777777" w:rsidTr="007855B1">
        <w:trPr>
          <w:trHeight w:val="403"/>
        </w:trPr>
        <w:tc>
          <w:tcPr>
            <w:tcW w:w="1224" w:type="pct"/>
            <w:vMerge/>
            <w:shd w:val="clear" w:color="auto" w:fill="FDE4BA" w:themeFill="accent6" w:themeFillTint="66"/>
            <w:vAlign w:val="center"/>
          </w:tcPr>
          <w:p w14:paraId="7F4BB0A4" w14:textId="77777777" w:rsidR="007855B1" w:rsidRPr="007855B1" w:rsidRDefault="007855B1" w:rsidP="007855B1">
            <w:pPr>
              <w:jc w:val="right"/>
              <w:rPr>
                <w:rFonts w:cs="Arial"/>
                <w:szCs w:val="20"/>
              </w:rPr>
            </w:pPr>
          </w:p>
        </w:tc>
        <w:tc>
          <w:tcPr>
            <w:tcW w:w="1888" w:type="pct"/>
            <w:vAlign w:val="center"/>
          </w:tcPr>
          <w:p w14:paraId="15C48A9A" w14:textId="77777777" w:rsidR="007855B1" w:rsidRPr="00BC3CAC" w:rsidRDefault="008D58B9"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3005F5B6" w14:textId="77777777" w:rsidR="007855B1" w:rsidRPr="00BC3CAC" w:rsidRDefault="008D58B9" w:rsidP="007855B1">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3C7C0E">
                  <w:rPr>
                    <w:rFonts w:ascii="MS Gothic" w:eastAsia="MS Gothic" w:hAnsi="MS Gothic" w:cs="Arial" w:hint="eastAsia"/>
                    <w:szCs w:val="20"/>
                  </w:rPr>
                  <w:t>☒</w:t>
                </w:r>
              </w:sdtContent>
            </w:sdt>
            <w:r w:rsidR="007855B1">
              <w:rPr>
                <w:rFonts w:cs="Arial"/>
                <w:szCs w:val="20"/>
              </w:rPr>
              <w:t xml:space="preserve"> </w:t>
            </w:r>
            <w:r w:rsidR="003C7C0E">
              <w:rPr>
                <w:rFonts w:cs="Arial"/>
                <w:szCs w:val="20"/>
              </w:rPr>
              <w:t>None</w:t>
            </w:r>
          </w:p>
        </w:tc>
      </w:tr>
    </w:tbl>
    <w:p w14:paraId="507D64BD"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0D71A48A" w14:textId="77777777" w:rsidTr="00227F77">
        <w:trPr>
          <w:trHeight w:val="3506"/>
        </w:trPr>
        <w:tc>
          <w:tcPr>
            <w:tcW w:w="1224" w:type="pct"/>
            <w:vMerge w:val="restart"/>
            <w:shd w:val="clear" w:color="auto" w:fill="FDE4BA" w:themeFill="accent6" w:themeFillTint="66"/>
            <w:vAlign w:val="center"/>
          </w:tcPr>
          <w:p w14:paraId="758E8C09"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89F2C41" w14:textId="77777777" w:rsidR="007855B1" w:rsidRPr="00BC3CAC" w:rsidRDefault="003C7C0E" w:rsidP="001A23FE">
            <w:pPr>
              <w:rPr>
                <w:rFonts w:cs="Arial"/>
              </w:rPr>
            </w:pPr>
            <w:r>
              <w:rPr>
                <w:rFonts w:cs="Arial"/>
              </w:rPr>
              <w:t xml:space="preserve">Aligns Service Line description to the services provided. </w:t>
            </w:r>
          </w:p>
        </w:tc>
      </w:tr>
      <w:tr w:rsidR="007855B1" w:rsidRPr="00BC3CAC" w14:paraId="2B7194FD" w14:textId="77777777" w:rsidTr="007855B1">
        <w:trPr>
          <w:trHeight w:val="403"/>
        </w:trPr>
        <w:tc>
          <w:tcPr>
            <w:tcW w:w="1224" w:type="pct"/>
            <w:vMerge/>
            <w:shd w:val="clear" w:color="auto" w:fill="FDE4BA" w:themeFill="accent6" w:themeFillTint="66"/>
            <w:vAlign w:val="center"/>
          </w:tcPr>
          <w:p w14:paraId="5BC1FD66" w14:textId="77777777" w:rsidR="007855B1" w:rsidRPr="007855B1" w:rsidRDefault="007855B1" w:rsidP="007855B1">
            <w:pPr>
              <w:jc w:val="right"/>
              <w:rPr>
                <w:rFonts w:cs="Arial"/>
                <w:szCs w:val="20"/>
              </w:rPr>
            </w:pPr>
          </w:p>
        </w:tc>
        <w:tc>
          <w:tcPr>
            <w:tcW w:w="3776" w:type="pct"/>
            <w:vAlign w:val="center"/>
          </w:tcPr>
          <w:p w14:paraId="3C2325E5"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35DE14B3" w14:textId="77777777" w:rsidTr="007855B1">
        <w:trPr>
          <w:trHeight w:val="850"/>
        </w:trPr>
        <w:tc>
          <w:tcPr>
            <w:tcW w:w="1224" w:type="pct"/>
            <w:vMerge w:val="restart"/>
            <w:shd w:val="clear" w:color="auto" w:fill="FDE4BA" w:themeFill="accent6" w:themeFillTint="66"/>
            <w:vAlign w:val="center"/>
          </w:tcPr>
          <w:p w14:paraId="3F6D7CBC"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657156E" w14:textId="77777777" w:rsidR="007855B1" w:rsidRPr="00BC3CAC" w:rsidRDefault="001A23FE" w:rsidP="007855B1">
            <w:pPr>
              <w:rPr>
                <w:rFonts w:cs="Arial"/>
              </w:rPr>
            </w:pPr>
            <w:r>
              <w:rPr>
                <w:rFonts w:cs="Arial"/>
              </w:rPr>
              <w:t>Directly following implementation of this change.</w:t>
            </w:r>
          </w:p>
        </w:tc>
      </w:tr>
      <w:tr w:rsidR="007855B1" w:rsidRPr="00BC3CAC" w14:paraId="773B3681" w14:textId="77777777" w:rsidTr="006B18D0">
        <w:trPr>
          <w:trHeight w:val="70"/>
        </w:trPr>
        <w:tc>
          <w:tcPr>
            <w:tcW w:w="1224" w:type="pct"/>
            <w:vMerge/>
            <w:shd w:val="clear" w:color="auto" w:fill="FDE4BA" w:themeFill="accent6" w:themeFillTint="66"/>
            <w:vAlign w:val="center"/>
          </w:tcPr>
          <w:p w14:paraId="23CCD48C" w14:textId="77777777" w:rsidR="007855B1" w:rsidRPr="007855B1" w:rsidRDefault="007855B1" w:rsidP="007855B1">
            <w:pPr>
              <w:jc w:val="right"/>
              <w:rPr>
                <w:rFonts w:cs="Arial"/>
                <w:szCs w:val="20"/>
              </w:rPr>
            </w:pPr>
          </w:p>
        </w:tc>
        <w:tc>
          <w:tcPr>
            <w:tcW w:w="3776" w:type="pct"/>
            <w:vAlign w:val="center"/>
          </w:tcPr>
          <w:p w14:paraId="0402B736"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30E4EFA3" w14:textId="77777777" w:rsidTr="007855B1">
        <w:trPr>
          <w:trHeight w:val="850"/>
        </w:trPr>
        <w:tc>
          <w:tcPr>
            <w:tcW w:w="1224" w:type="pct"/>
            <w:vMerge w:val="restart"/>
            <w:shd w:val="clear" w:color="auto" w:fill="FDE4BA" w:themeFill="accent6" w:themeFillTint="66"/>
            <w:vAlign w:val="center"/>
          </w:tcPr>
          <w:p w14:paraId="35A6F34B"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0D0449C" w14:textId="77777777" w:rsidR="007855B1" w:rsidRDefault="003C7C0E" w:rsidP="007855B1">
            <w:pPr>
              <w:rPr>
                <w:rFonts w:cs="Arial"/>
              </w:rPr>
            </w:pPr>
            <w:r>
              <w:rPr>
                <w:rFonts w:cs="Arial"/>
              </w:rPr>
              <w:t>None</w:t>
            </w:r>
          </w:p>
        </w:tc>
      </w:tr>
      <w:tr w:rsidR="007855B1" w:rsidRPr="00BC3CAC" w14:paraId="106DEF34" w14:textId="77777777" w:rsidTr="007855B1">
        <w:trPr>
          <w:trHeight w:val="403"/>
        </w:trPr>
        <w:tc>
          <w:tcPr>
            <w:tcW w:w="1224" w:type="pct"/>
            <w:vMerge/>
            <w:shd w:val="clear" w:color="auto" w:fill="FDE4BA" w:themeFill="accent6" w:themeFillTint="66"/>
            <w:vAlign w:val="center"/>
          </w:tcPr>
          <w:p w14:paraId="59CA0752" w14:textId="77777777" w:rsidR="007855B1" w:rsidRPr="007855B1" w:rsidRDefault="007855B1" w:rsidP="007855B1">
            <w:pPr>
              <w:jc w:val="right"/>
              <w:rPr>
                <w:rFonts w:cs="Arial"/>
                <w:szCs w:val="20"/>
              </w:rPr>
            </w:pPr>
          </w:p>
        </w:tc>
        <w:tc>
          <w:tcPr>
            <w:tcW w:w="3776" w:type="pct"/>
            <w:vAlign w:val="center"/>
          </w:tcPr>
          <w:p w14:paraId="3687BD17"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47E5B2E"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5E7CE3E1"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0D3FC3DB" w14:textId="77777777" w:rsidTr="00212B1C">
        <w:trPr>
          <w:trHeight w:val="403"/>
        </w:trPr>
        <w:tc>
          <w:tcPr>
            <w:tcW w:w="1222" w:type="pct"/>
            <w:shd w:val="clear" w:color="auto" w:fill="B2ECFB" w:themeFill="accent5" w:themeFillTint="66"/>
            <w:vAlign w:val="center"/>
          </w:tcPr>
          <w:p w14:paraId="783F055A"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24BD4D00" w14:textId="77777777" w:rsidR="008E6888" w:rsidRDefault="00C8528E" w:rsidP="009C3AAE">
            <w:pPr>
              <w:rPr>
                <w:rFonts w:cs="Arial"/>
              </w:rPr>
            </w:pPr>
            <w:r>
              <w:rPr>
                <w:rFonts w:cs="Arial"/>
              </w:rPr>
              <w:t xml:space="preserve">DSC Service Area </w:t>
            </w:r>
            <w:r w:rsidR="00455C92">
              <w:rPr>
                <w:rFonts w:cs="Arial"/>
              </w:rPr>
              <w:t>16</w:t>
            </w:r>
            <w:r>
              <w:rPr>
                <w:rFonts w:cs="Arial"/>
              </w:rPr>
              <w:t xml:space="preserve">:  </w:t>
            </w:r>
            <w:r w:rsidR="00455C92">
              <w:rPr>
                <w:rFonts w:cs="Arial"/>
              </w:rPr>
              <w:t xml:space="preserve">Provision of supply point information services and other services required to be provided under condition of the GT Licence. </w:t>
            </w:r>
          </w:p>
        </w:tc>
      </w:tr>
      <w:tr w:rsidR="008E6888" w:rsidRPr="00BC3CAC" w14:paraId="3CBAA93F" w14:textId="77777777" w:rsidTr="00212B1C">
        <w:trPr>
          <w:trHeight w:val="403"/>
        </w:trPr>
        <w:tc>
          <w:tcPr>
            <w:tcW w:w="1222" w:type="pct"/>
            <w:shd w:val="clear" w:color="auto" w:fill="B2ECFB" w:themeFill="accent5" w:themeFillTint="66"/>
            <w:vAlign w:val="center"/>
          </w:tcPr>
          <w:p w14:paraId="62496DA4"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3600188D" w14:textId="77777777" w:rsidR="008E6888" w:rsidRDefault="00112A91" w:rsidP="009C3AAE">
            <w:pPr>
              <w:rPr>
                <w:rFonts w:cs="Arial"/>
              </w:rPr>
            </w:pPr>
            <w:r>
              <w:rPr>
                <w:rFonts w:cs="Arial"/>
              </w:rPr>
              <w:t>Minor</w:t>
            </w:r>
          </w:p>
        </w:tc>
      </w:tr>
      <w:tr w:rsidR="008E6888" w:rsidRPr="00BC3CAC" w14:paraId="07DA305B" w14:textId="77777777" w:rsidTr="00212B1C">
        <w:trPr>
          <w:trHeight w:val="403"/>
        </w:trPr>
        <w:tc>
          <w:tcPr>
            <w:tcW w:w="1222" w:type="pct"/>
            <w:shd w:val="clear" w:color="auto" w:fill="B2ECFB" w:themeFill="accent5" w:themeFillTint="66"/>
            <w:vAlign w:val="center"/>
          </w:tcPr>
          <w:p w14:paraId="5FFBAF6D"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5585C4C2" w14:textId="77777777" w:rsidR="008E6888" w:rsidRDefault="008E6888" w:rsidP="009C3AAE">
            <w:pPr>
              <w:rPr>
                <w:rFonts w:cs="Arial"/>
              </w:rPr>
            </w:pPr>
          </w:p>
        </w:tc>
      </w:tr>
      <w:tr w:rsidR="00477440" w:rsidRPr="00BC3CAC" w14:paraId="173D3094" w14:textId="77777777" w:rsidTr="00212B1C">
        <w:trPr>
          <w:trHeight w:val="403"/>
        </w:trPr>
        <w:tc>
          <w:tcPr>
            <w:tcW w:w="1222" w:type="pct"/>
            <w:shd w:val="clear" w:color="auto" w:fill="B2ECFB" w:themeFill="accent5" w:themeFillTint="66"/>
            <w:vAlign w:val="center"/>
          </w:tcPr>
          <w:p w14:paraId="587DB96C"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A3F3E12" w14:textId="77777777" w:rsidR="00477440" w:rsidRDefault="00455C92" w:rsidP="009C3AAE">
            <w:pPr>
              <w:rPr>
                <w:rFonts w:cs="Arial"/>
              </w:rPr>
            </w:pPr>
            <w:r>
              <w:rPr>
                <w:rFonts w:cs="Arial"/>
              </w:rPr>
              <w:t xml:space="preserve">None </w:t>
            </w:r>
          </w:p>
        </w:tc>
      </w:tr>
      <w:tr w:rsidR="00112A91" w:rsidRPr="00BC3CAC" w14:paraId="63CFA135" w14:textId="77777777" w:rsidTr="00212B1C">
        <w:trPr>
          <w:trHeight w:val="403"/>
        </w:trPr>
        <w:tc>
          <w:tcPr>
            <w:tcW w:w="1222" w:type="pct"/>
            <w:shd w:val="clear" w:color="auto" w:fill="B2ECFB" w:themeFill="accent5" w:themeFillTint="66"/>
            <w:vAlign w:val="center"/>
          </w:tcPr>
          <w:p w14:paraId="217D50CB"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5F9149F8" w14:textId="77777777" w:rsidR="00112A91" w:rsidRDefault="00112A91" w:rsidP="009C3AAE">
            <w:pPr>
              <w:rPr>
                <w:rFonts w:cs="Arial"/>
              </w:rPr>
            </w:pPr>
            <w:r>
              <w:rPr>
                <w:rFonts w:cs="Arial"/>
              </w:rPr>
              <w:t>Minor</w:t>
            </w:r>
          </w:p>
        </w:tc>
      </w:tr>
      <w:tr w:rsidR="00112A91" w:rsidRPr="00BC3CAC" w14:paraId="29C821F7" w14:textId="77777777" w:rsidTr="00212B1C">
        <w:trPr>
          <w:trHeight w:val="403"/>
        </w:trPr>
        <w:tc>
          <w:tcPr>
            <w:tcW w:w="1222" w:type="pct"/>
            <w:shd w:val="clear" w:color="auto" w:fill="B2ECFB" w:themeFill="accent5" w:themeFillTint="66"/>
            <w:vAlign w:val="center"/>
          </w:tcPr>
          <w:p w14:paraId="2F686099"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524E881A" w14:textId="77777777" w:rsidR="00112A91" w:rsidRDefault="00112A91" w:rsidP="009C3AAE">
            <w:pPr>
              <w:rPr>
                <w:rFonts w:cs="Arial"/>
              </w:rPr>
            </w:pPr>
          </w:p>
        </w:tc>
      </w:tr>
      <w:tr w:rsidR="00212B1C" w:rsidRPr="00BC3CAC" w14:paraId="590E83D0" w14:textId="77777777" w:rsidTr="00A57CE8">
        <w:trPr>
          <w:trHeight w:val="403"/>
        </w:trPr>
        <w:tc>
          <w:tcPr>
            <w:tcW w:w="1222" w:type="pct"/>
            <w:vMerge w:val="restart"/>
            <w:shd w:val="clear" w:color="auto" w:fill="B2ECFB" w:themeFill="accent5" w:themeFillTint="66"/>
            <w:vAlign w:val="center"/>
          </w:tcPr>
          <w:p w14:paraId="7DCBD65F" w14:textId="77777777" w:rsidR="005A6CFA" w:rsidRDefault="00212B1C" w:rsidP="009C3AAE">
            <w:pPr>
              <w:jc w:val="right"/>
              <w:rPr>
                <w:rFonts w:cs="Arial"/>
                <w:szCs w:val="20"/>
              </w:rPr>
            </w:pPr>
            <w:r w:rsidRPr="00B11FE6">
              <w:rPr>
                <w:rFonts w:cs="Arial"/>
                <w:szCs w:val="20"/>
              </w:rPr>
              <w:t>Funding Classes</w:t>
            </w:r>
          </w:p>
          <w:p w14:paraId="0FEBEBF5"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8C7C9C7"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5394C4D6"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0D503504"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37E6D9F9" w14:textId="77777777" w:rsidTr="00A57CE8">
        <w:trPr>
          <w:trHeight w:val="403"/>
        </w:trPr>
        <w:tc>
          <w:tcPr>
            <w:tcW w:w="1222" w:type="pct"/>
            <w:vMerge/>
            <w:shd w:val="clear" w:color="auto" w:fill="B2ECFB" w:themeFill="accent5" w:themeFillTint="66"/>
            <w:vAlign w:val="center"/>
          </w:tcPr>
          <w:p w14:paraId="1CE3A698" w14:textId="77777777" w:rsidR="00212B1C" w:rsidRDefault="00212B1C" w:rsidP="009C3AAE">
            <w:pPr>
              <w:jc w:val="right"/>
              <w:rPr>
                <w:rFonts w:cs="Arial"/>
                <w:szCs w:val="20"/>
              </w:rPr>
            </w:pPr>
          </w:p>
        </w:tc>
        <w:tc>
          <w:tcPr>
            <w:tcW w:w="1911" w:type="pct"/>
            <w:vAlign w:val="center"/>
          </w:tcPr>
          <w:p w14:paraId="647ADB80" w14:textId="77777777" w:rsidR="00212B1C" w:rsidRPr="00BC3CAC" w:rsidRDefault="008D58B9"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455C92">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5843A5E0" w14:textId="77777777" w:rsidR="00212B1C" w:rsidRPr="00BC3CAC" w:rsidRDefault="00455C92" w:rsidP="009C3AAE">
            <w:pPr>
              <w:rPr>
                <w:rFonts w:cs="Arial"/>
              </w:rPr>
            </w:pPr>
            <w:r>
              <w:rPr>
                <w:rFonts w:cs="Arial"/>
              </w:rPr>
              <w:t>XX</w:t>
            </w:r>
            <w:r w:rsidR="00212B1C">
              <w:rPr>
                <w:rFonts w:cs="Arial"/>
              </w:rPr>
              <w:t>%</w:t>
            </w:r>
          </w:p>
        </w:tc>
        <w:tc>
          <w:tcPr>
            <w:tcW w:w="1027" w:type="pct"/>
            <w:vAlign w:val="center"/>
          </w:tcPr>
          <w:p w14:paraId="363F5D30" w14:textId="77777777" w:rsidR="00212B1C" w:rsidRPr="00BC3CAC" w:rsidRDefault="00455C92" w:rsidP="005E4C74">
            <w:pPr>
              <w:rPr>
                <w:rFonts w:cs="Arial"/>
              </w:rPr>
            </w:pPr>
            <w:r>
              <w:rPr>
                <w:rFonts w:cs="Arial"/>
              </w:rPr>
              <w:t xml:space="preserve">XX </w:t>
            </w:r>
            <w:r w:rsidR="00212B1C">
              <w:rPr>
                <w:rFonts w:cs="Arial"/>
              </w:rPr>
              <w:t>%</w:t>
            </w:r>
          </w:p>
        </w:tc>
      </w:tr>
      <w:tr w:rsidR="00212B1C" w:rsidRPr="00BC3CAC" w14:paraId="6F907B9F" w14:textId="77777777" w:rsidTr="00A57CE8">
        <w:trPr>
          <w:trHeight w:val="403"/>
        </w:trPr>
        <w:tc>
          <w:tcPr>
            <w:tcW w:w="1222" w:type="pct"/>
            <w:vMerge/>
            <w:shd w:val="clear" w:color="auto" w:fill="B2ECFB" w:themeFill="accent5" w:themeFillTint="66"/>
            <w:vAlign w:val="center"/>
          </w:tcPr>
          <w:p w14:paraId="2E44EFA3" w14:textId="77777777" w:rsidR="00212B1C" w:rsidRDefault="00212B1C" w:rsidP="009C3AAE">
            <w:pPr>
              <w:jc w:val="right"/>
              <w:rPr>
                <w:rFonts w:cs="Arial"/>
                <w:szCs w:val="20"/>
              </w:rPr>
            </w:pPr>
          </w:p>
        </w:tc>
        <w:tc>
          <w:tcPr>
            <w:tcW w:w="1911" w:type="pct"/>
            <w:vAlign w:val="center"/>
          </w:tcPr>
          <w:p w14:paraId="25AA1350" w14:textId="77777777" w:rsidR="00212B1C" w:rsidRPr="00BC3CAC" w:rsidRDefault="008D58B9"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08B3A867" w14:textId="77777777" w:rsidR="00212B1C" w:rsidRPr="00BC3CAC" w:rsidRDefault="00212B1C" w:rsidP="009C3AAE">
            <w:pPr>
              <w:rPr>
                <w:rFonts w:cs="Arial"/>
              </w:rPr>
            </w:pPr>
            <w:r>
              <w:rPr>
                <w:rFonts w:cs="Arial"/>
              </w:rPr>
              <w:t>XX %</w:t>
            </w:r>
          </w:p>
        </w:tc>
        <w:tc>
          <w:tcPr>
            <w:tcW w:w="1027" w:type="pct"/>
            <w:vAlign w:val="center"/>
          </w:tcPr>
          <w:p w14:paraId="6F501DB4" w14:textId="77777777" w:rsidR="00212B1C" w:rsidRPr="00BC3CAC" w:rsidRDefault="00212B1C" w:rsidP="005E4C74">
            <w:pPr>
              <w:rPr>
                <w:rFonts w:cs="Arial"/>
              </w:rPr>
            </w:pPr>
            <w:r>
              <w:rPr>
                <w:rFonts w:cs="Arial"/>
              </w:rPr>
              <w:t>XX %</w:t>
            </w:r>
          </w:p>
        </w:tc>
      </w:tr>
      <w:tr w:rsidR="00212B1C" w:rsidRPr="00BC3CAC" w14:paraId="64C9EC1B" w14:textId="77777777" w:rsidTr="00A57CE8">
        <w:trPr>
          <w:trHeight w:val="403"/>
        </w:trPr>
        <w:tc>
          <w:tcPr>
            <w:tcW w:w="1222" w:type="pct"/>
            <w:vMerge/>
            <w:shd w:val="clear" w:color="auto" w:fill="B2ECFB" w:themeFill="accent5" w:themeFillTint="66"/>
            <w:vAlign w:val="center"/>
          </w:tcPr>
          <w:p w14:paraId="14E37F12" w14:textId="77777777" w:rsidR="00212B1C" w:rsidRDefault="00212B1C" w:rsidP="009C3AAE">
            <w:pPr>
              <w:jc w:val="right"/>
              <w:rPr>
                <w:rFonts w:cs="Arial"/>
                <w:szCs w:val="20"/>
              </w:rPr>
            </w:pPr>
          </w:p>
        </w:tc>
        <w:tc>
          <w:tcPr>
            <w:tcW w:w="1911" w:type="pct"/>
            <w:vAlign w:val="center"/>
          </w:tcPr>
          <w:p w14:paraId="768E9633" w14:textId="77777777" w:rsidR="00212B1C" w:rsidRPr="00BC3CAC" w:rsidRDefault="008D58B9"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455C92">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5725195D" w14:textId="77777777" w:rsidR="00212B1C" w:rsidRPr="00BC3CAC" w:rsidRDefault="00212B1C" w:rsidP="009C3AAE">
            <w:pPr>
              <w:rPr>
                <w:rFonts w:cs="Arial"/>
              </w:rPr>
            </w:pPr>
            <w:r>
              <w:rPr>
                <w:rFonts w:cs="Arial"/>
              </w:rPr>
              <w:t>XX %</w:t>
            </w:r>
          </w:p>
        </w:tc>
        <w:tc>
          <w:tcPr>
            <w:tcW w:w="1027" w:type="pct"/>
            <w:vAlign w:val="center"/>
          </w:tcPr>
          <w:p w14:paraId="454AE1EC" w14:textId="77777777" w:rsidR="00212B1C" w:rsidRPr="00BC3CAC" w:rsidRDefault="00212B1C" w:rsidP="005E4C74">
            <w:pPr>
              <w:rPr>
                <w:rFonts w:cs="Arial"/>
              </w:rPr>
            </w:pPr>
            <w:r>
              <w:rPr>
                <w:rFonts w:cs="Arial"/>
              </w:rPr>
              <w:t>XX %</w:t>
            </w:r>
          </w:p>
        </w:tc>
      </w:tr>
      <w:tr w:rsidR="00212B1C" w:rsidRPr="00BC3CAC" w14:paraId="15B5CCAB" w14:textId="77777777" w:rsidTr="00A57CE8">
        <w:trPr>
          <w:trHeight w:val="403"/>
        </w:trPr>
        <w:tc>
          <w:tcPr>
            <w:tcW w:w="1222" w:type="pct"/>
            <w:vMerge/>
            <w:shd w:val="clear" w:color="auto" w:fill="B2ECFB" w:themeFill="accent5" w:themeFillTint="66"/>
            <w:vAlign w:val="center"/>
          </w:tcPr>
          <w:p w14:paraId="3173ABB0" w14:textId="77777777" w:rsidR="00212B1C" w:rsidRDefault="00212B1C" w:rsidP="009C3AAE">
            <w:pPr>
              <w:jc w:val="right"/>
              <w:rPr>
                <w:rFonts w:cs="Arial"/>
                <w:szCs w:val="20"/>
              </w:rPr>
            </w:pPr>
          </w:p>
        </w:tc>
        <w:tc>
          <w:tcPr>
            <w:tcW w:w="1911" w:type="pct"/>
            <w:vAlign w:val="center"/>
          </w:tcPr>
          <w:p w14:paraId="3D8E5DA6" w14:textId="77777777" w:rsidR="00212B1C" w:rsidRPr="00BC3CAC" w:rsidRDefault="008D58B9"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455C92">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19AB7390" w14:textId="77777777" w:rsidR="00212B1C" w:rsidRPr="00BC3CAC" w:rsidRDefault="00212B1C" w:rsidP="009C3AAE">
            <w:pPr>
              <w:rPr>
                <w:rFonts w:cs="Arial"/>
              </w:rPr>
            </w:pPr>
            <w:r>
              <w:rPr>
                <w:rFonts w:cs="Arial"/>
              </w:rPr>
              <w:t>XX %</w:t>
            </w:r>
          </w:p>
        </w:tc>
        <w:tc>
          <w:tcPr>
            <w:tcW w:w="1027" w:type="pct"/>
            <w:vAlign w:val="center"/>
          </w:tcPr>
          <w:p w14:paraId="617D0F03" w14:textId="77777777" w:rsidR="00212B1C" w:rsidRPr="00BC3CAC" w:rsidRDefault="00212B1C" w:rsidP="005E4C74">
            <w:pPr>
              <w:rPr>
                <w:rFonts w:cs="Arial"/>
              </w:rPr>
            </w:pPr>
            <w:r>
              <w:rPr>
                <w:rFonts w:cs="Arial"/>
              </w:rPr>
              <w:t>XX %</w:t>
            </w:r>
          </w:p>
        </w:tc>
      </w:tr>
      <w:tr w:rsidR="00212B1C" w:rsidRPr="00BC3CAC" w14:paraId="53844453" w14:textId="77777777" w:rsidTr="00A57CE8">
        <w:trPr>
          <w:trHeight w:val="403"/>
        </w:trPr>
        <w:tc>
          <w:tcPr>
            <w:tcW w:w="1222" w:type="pct"/>
            <w:vMerge/>
            <w:shd w:val="clear" w:color="auto" w:fill="B2ECFB" w:themeFill="accent5" w:themeFillTint="66"/>
            <w:vAlign w:val="center"/>
          </w:tcPr>
          <w:p w14:paraId="7A798925" w14:textId="77777777" w:rsidR="00212B1C" w:rsidRDefault="00212B1C" w:rsidP="009C3AAE">
            <w:pPr>
              <w:jc w:val="right"/>
              <w:rPr>
                <w:rFonts w:cs="Arial"/>
                <w:szCs w:val="20"/>
              </w:rPr>
            </w:pPr>
          </w:p>
        </w:tc>
        <w:tc>
          <w:tcPr>
            <w:tcW w:w="1911" w:type="pct"/>
            <w:vAlign w:val="center"/>
          </w:tcPr>
          <w:p w14:paraId="238F4628" w14:textId="77777777" w:rsidR="00212B1C" w:rsidRPr="00BC3CAC" w:rsidRDefault="008D58B9"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4A832DCB" w14:textId="77777777" w:rsidR="00212B1C" w:rsidRPr="00BC3CAC" w:rsidRDefault="00212B1C" w:rsidP="009C3AAE">
            <w:pPr>
              <w:rPr>
                <w:rFonts w:cs="Arial"/>
              </w:rPr>
            </w:pPr>
            <w:r>
              <w:rPr>
                <w:rFonts w:cs="Arial"/>
              </w:rPr>
              <w:t>XX %</w:t>
            </w:r>
          </w:p>
        </w:tc>
        <w:tc>
          <w:tcPr>
            <w:tcW w:w="1027" w:type="pct"/>
            <w:vAlign w:val="center"/>
          </w:tcPr>
          <w:p w14:paraId="2580A69B" w14:textId="77777777" w:rsidR="00212B1C" w:rsidRPr="00BC3CAC" w:rsidRDefault="00212B1C" w:rsidP="005E4C74">
            <w:pPr>
              <w:rPr>
                <w:rFonts w:cs="Arial"/>
              </w:rPr>
            </w:pPr>
            <w:r>
              <w:rPr>
                <w:rFonts w:cs="Arial"/>
              </w:rPr>
              <w:t>XX %</w:t>
            </w:r>
          </w:p>
        </w:tc>
      </w:tr>
      <w:tr w:rsidR="008E6888" w:rsidRPr="00BC3CAC" w14:paraId="711E25A3" w14:textId="77777777" w:rsidTr="00212B1C">
        <w:trPr>
          <w:trHeight w:val="403"/>
        </w:trPr>
        <w:tc>
          <w:tcPr>
            <w:tcW w:w="1222" w:type="pct"/>
            <w:shd w:val="clear" w:color="auto" w:fill="B2ECFB" w:themeFill="accent5" w:themeFillTint="66"/>
            <w:vAlign w:val="center"/>
          </w:tcPr>
          <w:p w14:paraId="143E10F4"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2C1D0A3A" w14:textId="77777777" w:rsidR="008E6888" w:rsidRDefault="008E6888" w:rsidP="009C3AAE">
            <w:pPr>
              <w:rPr>
                <w:rFonts w:cs="Arial"/>
              </w:rPr>
            </w:pPr>
          </w:p>
        </w:tc>
      </w:tr>
      <w:tr w:rsidR="008E6888" w:rsidRPr="00BC3CAC" w14:paraId="4EFDA05A" w14:textId="77777777" w:rsidTr="00212B1C">
        <w:trPr>
          <w:trHeight w:val="403"/>
        </w:trPr>
        <w:tc>
          <w:tcPr>
            <w:tcW w:w="1222" w:type="pct"/>
            <w:shd w:val="clear" w:color="auto" w:fill="B2ECFB" w:themeFill="accent5" w:themeFillTint="66"/>
            <w:vAlign w:val="center"/>
          </w:tcPr>
          <w:p w14:paraId="2C96E4DD"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33D6B57F" w14:textId="77777777" w:rsidR="008E6888" w:rsidRDefault="00455C92" w:rsidP="009C3AAE">
            <w:pPr>
              <w:rPr>
                <w:rFonts w:cs="Arial"/>
              </w:rPr>
            </w:pPr>
            <w:r>
              <w:rPr>
                <w:rFonts w:cs="Arial"/>
                <w:szCs w:val="16"/>
              </w:rPr>
              <w:t>This will be picked up as BAU</w:t>
            </w:r>
          </w:p>
        </w:tc>
      </w:tr>
    </w:tbl>
    <w:p w14:paraId="72FD8704"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1119E5F6" w14:textId="77777777" w:rsidTr="006F3657">
        <w:trPr>
          <w:trHeight w:val="403"/>
        </w:trPr>
        <w:tc>
          <w:tcPr>
            <w:tcW w:w="1224" w:type="pct"/>
            <w:shd w:val="clear" w:color="auto" w:fill="B2ECFB" w:themeFill="accent5" w:themeFillTint="66"/>
            <w:vAlign w:val="center"/>
          </w:tcPr>
          <w:p w14:paraId="03319AFE"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113C38A" w14:textId="77777777" w:rsidR="006F3657" w:rsidRPr="00BC3CAC" w:rsidRDefault="008D58B9" w:rsidP="009C3AAE">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sidR="00FC60D5">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0E4140A2" w14:textId="77777777" w:rsidR="006F3657" w:rsidRPr="00BC3CAC" w:rsidRDefault="008D58B9"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78593381" w14:textId="77777777" w:rsidR="006F3657" w:rsidRPr="00BC3CAC" w:rsidRDefault="008D58B9"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0ED72C7E" w14:textId="77777777" w:rsidTr="006F3657">
        <w:trPr>
          <w:trHeight w:val="403"/>
        </w:trPr>
        <w:tc>
          <w:tcPr>
            <w:tcW w:w="1224" w:type="pct"/>
            <w:vMerge w:val="restart"/>
            <w:shd w:val="clear" w:color="auto" w:fill="B2ECFB" w:themeFill="accent5" w:themeFillTint="66"/>
            <w:vAlign w:val="center"/>
          </w:tcPr>
          <w:p w14:paraId="2997B8DA"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C9B5CA9" w14:textId="77777777" w:rsidR="006F3657" w:rsidRPr="00BC3CAC" w:rsidRDefault="008D58B9"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F3E9497" w14:textId="77777777" w:rsidR="006F3657" w:rsidRPr="00BC3CAC" w:rsidRDefault="008D58B9"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6CE16D2B" w14:textId="77777777" w:rsidTr="006F3657">
        <w:trPr>
          <w:trHeight w:val="403"/>
        </w:trPr>
        <w:tc>
          <w:tcPr>
            <w:tcW w:w="1224" w:type="pct"/>
            <w:vMerge/>
            <w:shd w:val="clear" w:color="auto" w:fill="B2ECFB" w:themeFill="accent5" w:themeFillTint="66"/>
            <w:vAlign w:val="center"/>
          </w:tcPr>
          <w:p w14:paraId="6FD283C2" w14:textId="77777777" w:rsidR="006F3657" w:rsidRPr="006F3657" w:rsidRDefault="006F3657" w:rsidP="009C3AAE">
            <w:pPr>
              <w:jc w:val="right"/>
              <w:rPr>
                <w:rFonts w:cs="Arial"/>
                <w:szCs w:val="20"/>
              </w:rPr>
            </w:pPr>
          </w:p>
        </w:tc>
        <w:tc>
          <w:tcPr>
            <w:tcW w:w="1888" w:type="pct"/>
            <w:gridSpan w:val="2"/>
            <w:vAlign w:val="center"/>
          </w:tcPr>
          <w:p w14:paraId="7A15AD33" w14:textId="77777777" w:rsidR="006F3657" w:rsidRPr="00BC3CAC" w:rsidRDefault="008D58B9"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2CA263F5" w14:textId="77777777" w:rsidR="006F3657" w:rsidRPr="00BC3CAC" w:rsidRDefault="008D58B9"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29A3DA61" w14:textId="77777777" w:rsidTr="009C3AAE">
        <w:trPr>
          <w:trHeight w:val="403"/>
        </w:trPr>
        <w:tc>
          <w:tcPr>
            <w:tcW w:w="1224" w:type="pct"/>
            <w:shd w:val="clear" w:color="auto" w:fill="B2ECFB" w:themeFill="accent5" w:themeFillTint="66"/>
            <w:vAlign w:val="center"/>
          </w:tcPr>
          <w:p w14:paraId="1F25E92F"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0C6F6C8B" w14:textId="77777777" w:rsidR="006F3657" w:rsidRDefault="00FC60D5" w:rsidP="009C3AAE">
            <w:pPr>
              <w:rPr>
                <w:rFonts w:cs="Arial"/>
              </w:rPr>
            </w:pPr>
            <w:r>
              <w:rPr>
                <w:rFonts w:cs="Arial"/>
              </w:rPr>
              <w:t xml:space="preserve">N/A – Went to </w:t>
            </w:r>
            <w:proofErr w:type="spellStart"/>
            <w:r>
              <w:rPr>
                <w:rFonts w:cs="Arial"/>
              </w:rPr>
              <w:t>ChMC</w:t>
            </w:r>
            <w:proofErr w:type="spellEnd"/>
            <w:r>
              <w:rPr>
                <w:rFonts w:cs="Arial"/>
              </w:rPr>
              <w:t xml:space="preserve"> for Information and Approval. Final approval to be sought at </w:t>
            </w:r>
            <w:proofErr w:type="spellStart"/>
            <w:r>
              <w:rPr>
                <w:rFonts w:cs="Arial"/>
              </w:rPr>
              <w:t>CoMC</w:t>
            </w:r>
            <w:proofErr w:type="spellEnd"/>
            <w:r>
              <w:rPr>
                <w:rFonts w:cs="Arial"/>
              </w:rPr>
              <w:t xml:space="preserve"> on 16</w:t>
            </w:r>
            <w:r w:rsidRPr="00FC60D5">
              <w:rPr>
                <w:rFonts w:cs="Arial"/>
                <w:vertAlign w:val="superscript"/>
              </w:rPr>
              <w:t>th</w:t>
            </w:r>
            <w:r>
              <w:rPr>
                <w:rFonts w:cs="Arial"/>
              </w:rPr>
              <w:t xml:space="preserve"> October 2019</w:t>
            </w:r>
          </w:p>
        </w:tc>
      </w:tr>
    </w:tbl>
    <w:p w14:paraId="0DFD7277"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2991638D" w14:textId="77777777" w:rsidTr="006F3657">
        <w:trPr>
          <w:trHeight w:val="403"/>
        </w:trPr>
        <w:tc>
          <w:tcPr>
            <w:tcW w:w="1224" w:type="pct"/>
            <w:shd w:val="clear" w:color="auto" w:fill="B2ECFB" w:themeFill="accent5" w:themeFillTint="66"/>
            <w:vAlign w:val="center"/>
          </w:tcPr>
          <w:p w14:paraId="4F1CEDAF"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23D74418" w14:textId="77777777" w:rsidR="006F3657" w:rsidRPr="00BC3CAC" w:rsidRDefault="008D58B9"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145C0751" w14:textId="77777777" w:rsidR="006F3657" w:rsidRPr="00BC3CAC" w:rsidRDefault="008D58B9" w:rsidP="006F3657">
            <w:pPr>
              <w:rPr>
                <w:rFonts w:cs="Arial"/>
              </w:rPr>
            </w:pPr>
            <w:sdt>
              <w:sdtPr>
                <w:rPr>
                  <w:rFonts w:cs="Arial"/>
                  <w:szCs w:val="20"/>
                </w:rPr>
                <w:id w:val="665140167"/>
                <w14:checkbox>
                  <w14:checked w14:val="1"/>
                  <w14:checkedState w14:val="2612" w14:font="MS Gothic"/>
                  <w14:uncheckedState w14:val="2610" w14:font="MS Gothic"/>
                </w14:checkbox>
              </w:sdtPr>
              <w:sdtEndPr/>
              <w:sdtContent>
                <w:r w:rsidR="00FC60D5">
                  <w:rPr>
                    <w:rFonts w:ascii="MS Gothic" w:eastAsia="MS Gothic" w:hAnsi="MS Gothic" w:cs="Arial" w:hint="eastAsia"/>
                    <w:szCs w:val="20"/>
                  </w:rPr>
                  <w:t>☒</w:t>
                </w:r>
              </w:sdtContent>
            </w:sdt>
            <w:r w:rsidR="006F3657">
              <w:rPr>
                <w:rFonts w:cs="Arial"/>
                <w:szCs w:val="20"/>
              </w:rPr>
              <w:t xml:space="preserve"> No</w:t>
            </w:r>
          </w:p>
        </w:tc>
      </w:tr>
      <w:tr w:rsidR="006F3657" w:rsidRPr="00BC3CAC" w14:paraId="08748194" w14:textId="77777777" w:rsidTr="009C3AAE">
        <w:trPr>
          <w:trHeight w:val="403"/>
        </w:trPr>
        <w:tc>
          <w:tcPr>
            <w:tcW w:w="1224" w:type="pct"/>
            <w:shd w:val="clear" w:color="auto" w:fill="B2ECFB" w:themeFill="accent5" w:themeFillTint="66"/>
            <w:vAlign w:val="center"/>
          </w:tcPr>
          <w:p w14:paraId="49A4E9BF" w14:textId="77777777" w:rsidR="006F3657" w:rsidRDefault="006F3657" w:rsidP="009C3AAE">
            <w:pPr>
              <w:jc w:val="right"/>
              <w:rPr>
                <w:rFonts w:cs="Arial"/>
                <w:szCs w:val="20"/>
              </w:rPr>
            </w:pPr>
            <w:r w:rsidRPr="006F3657">
              <w:rPr>
                <w:rFonts w:cs="Arial"/>
                <w:szCs w:val="20"/>
              </w:rPr>
              <w:lastRenderedPageBreak/>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56A80FD7" w14:textId="77777777" w:rsidR="006F3657" w:rsidRDefault="00FA3F4F" w:rsidP="009C3AAE">
                <w:pPr>
                  <w:rPr>
                    <w:rFonts w:cs="Arial"/>
                  </w:rPr>
                </w:pPr>
                <w:r w:rsidRPr="0040334E">
                  <w:rPr>
                    <w:rStyle w:val="PlaceholderText"/>
                  </w:rPr>
                  <w:t>Click here to enter a date.</w:t>
                </w:r>
              </w:p>
            </w:tc>
          </w:sdtContent>
        </w:sdt>
      </w:tr>
      <w:tr w:rsidR="006F3657" w:rsidRPr="00BC3CAC" w14:paraId="5F5CCB33" w14:textId="77777777" w:rsidTr="009C3AAE">
        <w:trPr>
          <w:trHeight w:val="403"/>
        </w:trPr>
        <w:tc>
          <w:tcPr>
            <w:tcW w:w="1224" w:type="pct"/>
            <w:shd w:val="clear" w:color="auto" w:fill="B2ECFB" w:themeFill="accent5" w:themeFillTint="66"/>
            <w:vAlign w:val="center"/>
          </w:tcPr>
          <w:p w14:paraId="789BAF67"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07A4FBCE" w14:textId="77777777" w:rsidR="006F3657" w:rsidRDefault="006F3657" w:rsidP="009C3AAE">
            <w:pPr>
              <w:rPr>
                <w:rFonts w:cs="Arial"/>
              </w:rPr>
            </w:pPr>
          </w:p>
        </w:tc>
      </w:tr>
      <w:tr w:rsidR="006F3657" w:rsidRPr="00BC3CAC" w14:paraId="724CDCED" w14:textId="77777777" w:rsidTr="009C3AAE">
        <w:trPr>
          <w:trHeight w:val="403"/>
        </w:trPr>
        <w:tc>
          <w:tcPr>
            <w:tcW w:w="1224" w:type="pct"/>
            <w:shd w:val="clear" w:color="auto" w:fill="B2ECFB" w:themeFill="accent5" w:themeFillTint="66"/>
            <w:vAlign w:val="center"/>
          </w:tcPr>
          <w:p w14:paraId="05EC5AAB"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575EFE41" w14:textId="77777777" w:rsidR="006F3657" w:rsidRDefault="006F3657" w:rsidP="009C3AAE">
            <w:pPr>
              <w:rPr>
                <w:rFonts w:cs="Arial"/>
              </w:rPr>
            </w:pPr>
          </w:p>
        </w:tc>
      </w:tr>
    </w:tbl>
    <w:p w14:paraId="09C45DB9" w14:textId="77777777" w:rsidR="00156FD9" w:rsidRDefault="00156FD9" w:rsidP="00156FD9"/>
    <w:p w14:paraId="4D4C2BCB"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6F995EBB" w14:textId="77777777" w:rsidTr="006F3657">
        <w:trPr>
          <w:trHeight w:val="403"/>
        </w:trPr>
        <w:tc>
          <w:tcPr>
            <w:tcW w:w="1224" w:type="pct"/>
            <w:vMerge w:val="restart"/>
            <w:shd w:val="clear" w:color="auto" w:fill="B2ECFB" w:themeFill="accent5" w:themeFillTint="66"/>
            <w:vAlign w:val="center"/>
          </w:tcPr>
          <w:p w14:paraId="7E38DD50"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668F4CB5" w14:textId="77777777" w:rsidR="006F3657" w:rsidRPr="00BC3CAC" w:rsidRDefault="008D58B9"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27EA554"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59E15EF7" w14:textId="77777777" w:rsidTr="006F3657">
        <w:trPr>
          <w:trHeight w:val="403"/>
        </w:trPr>
        <w:tc>
          <w:tcPr>
            <w:tcW w:w="1224" w:type="pct"/>
            <w:vMerge/>
            <w:shd w:val="clear" w:color="auto" w:fill="B2ECFB" w:themeFill="accent5" w:themeFillTint="66"/>
            <w:vAlign w:val="center"/>
          </w:tcPr>
          <w:p w14:paraId="69D41641" w14:textId="77777777" w:rsidR="006F3657" w:rsidRPr="006F3657" w:rsidRDefault="006F3657" w:rsidP="009C3AAE">
            <w:pPr>
              <w:jc w:val="right"/>
              <w:rPr>
                <w:rFonts w:cs="Arial"/>
                <w:szCs w:val="20"/>
              </w:rPr>
            </w:pPr>
          </w:p>
        </w:tc>
        <w:tc>
          <w:tcPr>
            <w:tcW w:w="2215" w:type="pct"/>
            <w:gridSpan w:val="3"/>
            <w:vAlign w:val="center"/>
          </w:tcPr>
          <w:p w14:paraId="0866B23A" w14:textId="77777777" w:rsidR="006F3657" w:rsidRPr="00BC3CAC" w:rsidRDefault="008D58B9"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6D0232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BAA1C0A" w14:textId="77777777" w:rsidTr="006F3657">
        <w:trPr>
          <w:trHeight w:val="403"/>
        </w:trPr>
        <w:tc>
          <w:tcPr>
            <w:tcW w:w="1224" w:type="pct"/>
            <w:vMerge/>
            <w:shd w:val="clear" w:color="auto" w:fill="B2ECFB" w:themeFill="accent5" w:themeFillTint="66"/>
            <w:vAlign w:val="center"/>
          </w:tcPr>
          <w:p w14:paraId="360514BB" w14:textId="77777777" w:rsidR="006F3657" w:rsidRPr="006F3657" w:rsidRDefault="006F3657" w:rsidP="009C3AAE">
            <w:pPr>
              <w:jc w:val="right"/>
              <w:rPr>
                <w:rFonts w:cs="Arial"/>
                <w:szCs w:val="20"/>
              </w:rPr>
            </w:pPr>
          </w:p>
        </w:tc>
        <w:tc>
          <w:tcPr>
            <w:tcW w:w="2215" w:type="pct"/>
            <w:gridSpan w:val="3"/>
            <w:vAlign w:val="center"/>
          </w:tcPr>
          <w:p w14:paraId="7BF90C18" w14:textId="77777777" w:rsidR="006F3657" w:rsidRPr="00BC3CAC" w:rsidRDefault="008D58B9"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FC60D5">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C51DD79"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1BAE483" w14:textId="77777777" w:rsidTr="006F3657">
        <w:trPr>
          <w:trHeight w:val="403"/>
        </w:trPr>
        <w:tc>
          <w:tcPr>
            <w:tcW w:w="1224" w:type="pct"/>
            <w:vMerge/>
            <w:shd w:val="clear" w:color="auto" w:fill="B2ECFB" w:themeFill="accent5" w:themeFillTint="66"/>
            <w:vAlign w:val="center"/>
          </w:tcPr>
          <w:p w14:paraId="18025E23" w14:textId="77777777" w:rsidR="006F3657" w:rsidRPr="006F3657" w:rsidRDefault="006F3657" w:rsidP="009C3AAE">
            <w:pPr>
              <w:jc w:val="right"/>
              <w:rPr>
                <w:rFonts w:cs="Arial"/>
                <w:szCs w:val="20"/>
              </w:rPr>
            </w:pPr>
          </w:p>
        </w:tc>
        <w:tc>
          <w:tcPr>
            <w:tcW w:w="2215" w:type="pct"/>
            <w:gridSpan w:val="3"/>
            <w:vAlign w:val="center"/>
          </w:tcPr>
          <w:p w14:paraId="2DE22887" w14:textId="77777777" w:rsidR="006F3657" w:rsidRPr="00BC3CAC" w:rsidRDefault="008D58B9"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FC60D5">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839854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AD34FF8" w14:textId="77777777" w:rsidTr="009C3AAE">
        <w:trPr>
          <w:trHeight w:val="403"/>
        </w:trPr>
        <w:tc>
          <w:tcPr>
            <w:tcW w:w="1224" w:type="pct"/>
            <w:shd w:val="clear" w:color="auto" w:fill="B2ECFB" w:themeFill="accent5" w:themeFillTint="66"/>
            <w:vAlign w:val="center"/>
          </w:tcPr>
          <w:p w14:paraId="69DD48C2"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fullDate="2019-10-09T00:00:00Z">
              <w:dateFormat w:val="dd/MM/yyyy"/>
              <w:lid w:val="en-GB"/>
              <w:storeMappedDataAs w:val="dateTime"/>
              <w:calendar w:val="gregorian"/>
            </w:date>
          </w:sdtPr>
          <w:sdtEndPr/>
          <w:sdtContent>
            <w:tc>
              <w:tcPr>
                <w:tcW w:w="3776" w:type="pct"/>
                <w:gridSpan w:val="4"/>
                <w:vAlign w:val="center"/>
              </w:tcPr>
              <w:p w14:paraId="693D2C24" w14:textId="77777777" w:rsidR="006F3657" w:rsidRDefault="00FC60D5" w:rsidP="009C3AAE">
                <w:pPr>
                  <w:rPr>
                    <w:rFonts w:cs="Arial"/>
                  </w:rPr>
                </w:pPr>
                <w:r>
                  <w:rPr>
                    <w:rFonts w:cs="Arial"/>
                  </w:rPr>
                  <w:t xml:space="preserve">     </w:t>
                </w:r>
              </w:p>
            </w:tc>
          </w:sdtContent>
        </w:sdt>
      </w:tr>
      <w:tr w:rsidR="006F3657" w:rsidRPr="00BC3CAC" w14:paraId="24CCE30A" w14:textId="77777777" w:rsidTr="009C3AAE">
        <w:trPr>
          <w:trHeight w:val="403"/>
        </w:trPr>
        <w:tc>
          <w:tcPr>
            <w:tcW w:w="1224" w:type="pct"/>
            <w:shd w:val="clear" w:color="auto" w:fill="B2ECFB" w:themeFill="accent5" w:themeFillTint="66"/>
            <w:vAlign w:val="center"/>
          </w:tcPr>
          <w:p w14:paraId="47AFD6B4"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3FCC89BD"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Adhoc </w:t>
            </w:r>
            <w:r w:rsidR="00FC60D5">
              <w:rPr>
                <w:rFonts w:cs="Arial"/>
              </w:rPr>
              <w:t xml:space="preserve">Following Approval at </w:t>
            </w:r>
            <w:proofErr w:type="spellStart"/>
            <w:r w:rsidR="00FC60D5">
              <w:rPr>
                <w:rFonts w:cs="Arial"/>
              </w:rPr>
              <w:t>CoMC</w:t>
            </w:r>
            <w:proofErr w:type="spellEnd"/>
          </w:p>
        </w:tc>
      </w:tr>
      <w:tr w:rsidR="006F3657" w:rsidRPr="00BC3CAC" w14:paraId="00591791" w14:textId="77777777" w:rsidTr="006F3657">
        <w:trPr>
          <w:trHeight w:val="403"/>
        </w:trPr>
        <w:tc>
          <w:tcPr>
            <w:tcW w:w="1224" w:type="pct"/>
            <w:shd w:val="clear" w:color="auto" w:fill="B2ECFB" w:themeFill="accent5" w:themeFillTint="66"/>
            <w:vAlign w:val="center"/>
          </w:tcPr>
          <w:p w14:paraId="632EC621"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1473D57B" w14:textId="77777777" w:rsidR="006F3657" w:rsidRDefault="008D58B9"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AD17BF8" w14:textId="77777777" w:rsidR="006F3657" w:rsidRDefault="008D58B9"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118D99FC"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4E9BFEF" w14:textId="77777777" w:rsidR="00156FD9" w:rsidRDefault="00156FD9" w:rsidP="00156FD9"/>
    <w:p w14:paraId="46751EC0" w14:textId="77777777" w:rsidR="006F3657" w:rsidRDefault="006F3657" w:rsidP="00156FD9">
      <w:r w:rsidRPr="006F3657">
        <w:t xml:space="preserve">Please send the completed forms to: </w:t>
      </w:r>
      <w:hyperlink r:id="rId14" w:history="1">
        <w:r w:rsidRPr="0040334E">
          <w:rPr>
            <w:rStyle w:val="Hyperlink"/>
          </w:rPr>
          <w:t>box.xoserve.portfoliooffice@xoserve.com</w:t>
        </w:r>
      </w:hyperlink>
      <w:r>
        <w:t xml:space="preserve"> </w:t>
      </w:r>
    </w:p>
    <w:p w14:paraId="16297568" w14:textId="77777777" w:rsidR="00156FD9" w:rsidRDefault="00156FD9">
      <w:r>
        <w:br w:type="page"/>
      </w:r>
    </w:p>
    <w:p w14:paraId="4F89DF76" w14:textId="77777777" w:rsidR="0051349C" w:rsidRDefault="0051349C" w:rsidP="0051349C">
      <w:pPr>
        <w:pStyle w:val="Title"/>
      </w:pPr>
      <w:r>
        <w:lastRenderedPageBreak/>
        <w:t>Version Control</w:t>
      </w:r>
    </w:p>
    <w:p w14:paraId="774E930C"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F8BFFC8" w14:textId="77777777" w:rsidTr="00FB1FA8">
        <w:trPr>
          <w:trHeight w:val="403"/>
        </w:trPr>
        <w:tc>
          <w:tcPr>
            <w:tcW w:w="596" w:type="pct"/>
            <w:shd w:val="clear" w:color="auto" w:fill="B2ECFB" w:themeFill="accent5" w:themeFillTint="66"/>
            <w:vAlign w:val="center"/>
          </w:tcPr>
          <w:p w14:paraId="1C6C23C1"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7BA46845"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D411201"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745CA2C7"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20DD9439" w14:textId="77777777" w:rsidR="0051349C" w:rsidRPr="006C66CA" w:rsidRDefault="0051349C" w:rsidP="0051349C">
            <w:pPr>
              <w:rPr>
                <w:rFonts w:cs="Arial"/>
                <w:szCs w:val="20"/>
              </w:rPr>
            </w:pPr>
            <w:r>
              <w:t>Remarks</w:t>
            </w:r>
          </w:p>
        </w:tc>
      </w:tr>
      <w:tr w:rsidR="0051349C" w:rsidRPr="00470388" w14:paraId="135CF881" w14:textId="77777777" w:rsidTr="00FB1FA8">
        <w:trPr>
          <w:trHeight w:val="403"/>
        </w:trPr>
        <w:tc>
          <w:tcPr>
            <w:tcW w:w="596" w:type="pct"/>
            <w:shd w:val="clear" w:color="auto" w:fill="auto"/>
            <w:vAlign w:val="center"/>
          </w:tcPr>
          <w:p w14:paraId="68E09AE2" w14:textId="77777777" w:rsidR="0051349C" w:rsidRPr="00470388" w:rsidRDefault="00455C92" w:rsidP="0051349C">
            <w:pPr>
              <w:rPr>
                <w:rFonts w:cs="Arial"/>
                <w:szCs w:val="20"/>
              </w:rPr>
            </w:pPr>
            <w:r>
              <w:rPr>
                <w:rFonts w:cs="Arial"/>
                <w:szCs w:val="20"/>
              </w:rPr>
              <w:t>1.0</w:t>
            </w:r>
          </w:p>
        </w:tc>
        <w:tc>
          <w:tcPr>
            <w:tcW w:w="766" w:type="pct"/>
            <w:shd w:val="clear" w:color="auto" w:fill="auto"/>
            <w:vAlign w:val="center"/>
          </w:tcPr>
          <w:p w14:paraId="0BA2BA6E" w14:textId="77777777" w:rsidR="0051349C" w:rsidRPr="00470388" w:rsidRDefault="00455C92" w:rsidP="0051349C">
            <w:pPr>
              <w:rPr>
                <w:rFonts w:cs="Arial"/>
                <w:szCs w:val="20"/>
              </w:rPr>
            </w:pPr>
            <w:r>
              <w:rPr>
                <w:rFonts w:cs="Arial"/>
                <w:szCs w:val="20"/>
              </w:rPr>
              <w:t>Proposal</w:t>
            </w:r>
          </w:p>
        </w:tc>
        <w:tc>
          <w:tcPr>
            <w:tcW w:w="767" w:type="pct"/>
            <w:shd w:val="clear" w:color="auto" w:fill="auto"/>
            <w:vAlign w:val="center"/>
          </w:tcPr>
          <w:p w14:paraId="7CD6B7C4" w14:textId="77777777" w:rsidR="0051349C" w:rsidRPr="00470388" w:rsidRDefault="00455C92" w:rsidP="0051349C">
            <w:pPr>
              <w:rPr>
                <w:rFonts w:cs="Arial"/>
                <w:szCs w:val="20"/>
              </w:rPr>
            </w:pPr>
            <w:r>
              <w:rPr>
                <w:rFonts w:cs="Arial"/>
                <w:szCs w:val="20"/>
              </w:rPr>
              <w:t>01/10/19</w:t>
            </w:r>
          </w:p>
        </w:tc>
        <w:tc>
          <w:tcPr>
            <w:tcW w:w="921" w:type="pct"/>
            <w:shd w:val="clear" w:color="auto" w:fill="auto"/>
            <w:vAlign w:val="center"/>
          </w:tcPr>
          <w:p w14:paraId="5454E80B" w14:textId="77777777" w:rsidR="0051349C" w:rsidRPr="00470388" w:rsidRDefault="00455C92" w:rsidP="0051349C">
            <w:pPr>
              <w:rPr>
                <w:rFonts w:cs="Arial"/>
                <w:szCs w:val="20"/>
              </w:rPr>
            </w:pPr>
            <w:r>
              <w:rPr>
                <w:rFonts w:cs="Arial"/>
                <w:szCs w:val="20"/>
              </w:rPr>
              <w:t>Jayne McGlone</w:t>
            </w:r>
          </w:p>
        </w:tc>
        <w:tc>
          <w:tcPr>
            <w:tcW w:w="1950" w:type="pct"/>
            <w:shd w:val="clear" w:color="auto" w:fill="auto"/>
            <w:vAlign w:val="center"/>
          </w:tcPr>
          <w:p w14:paraId="5856C1FD" w14:textId="77777777" w:rsidR="0051349C" w:rsidRPr="00470388" w:rsidRDefault="00455C92" w:rsidP="0051349C">
            <w:pPr>
              <w:rPr>
                <w:rFonts w:cs="Arial"/>
                <w:szCs w:val="20"/>
              </w:rPr>
            </w:pPr>
            <w:r>
              <w:rPr>
                <w:rFonts w:cs="Arial"/>
                <w:szCs w:val="20"/>
              </w:rPr>
              <w:t>Final CP ready for submission to PMO</w:t>
            </w:r>
          </w:p>
        </w:tc>
      </w:tr>
      <w:tr w:rsidR="00DA396B" w:rsidRPr="00470388" w14:paraId="398B8C71" w14:textId="77777777" w:rsidTr="00FB1FA8">
        <w:trPr>
          <w:trHeight w:val="403"/>
        </w:trPr>
        <w:tc>
          <w:tcPr>
            <w:tcW w:w="596" w:type="pct"/>
            <w:shd w:val="clear" w:color="auto" w:fill="auto"/>
            <w:vAlign w:val="center"/>
          </w:tcPr>
          <w:p w14:paraId="70B62E6C" w14:textId="77777777" w:rsidR="00DA396B" w:rsidRPr="00470388" w:rsidRDefault="00DE2165" w:rsidP="0051349C">
            <w:pPr>
              <w:rPr>
                <w:rFonts w:cs="Arial"/>
                <w:szCs w:val="20"/>
              </w:rPr>
            </w:pPr>
            <w:r>
              <w:rPr>
                <w:rFonts w:cs="Arial"/>
                <w:szCs w:val="20"/>
              </w:rPr>
              <w:t>2.0</w:t>
            </w:r>
          </w:p>
        </w:tc>
        <w:tc>
          <w:tcPr>
            <w:tcW w:w="766" w:type="pct"/>
            <w:shd w:val="clear" w:color="auto" w:fill="auto"/>
            <w:vAlign w:val="center"/>
          </w:tcPr>
          <w:p w14:paraId="181FE2F8" w14:textId="77777777" w:rsidR="00DA396B" w:rsidRPr="00470388" w:rsidRDefault="00DE2165" w:rsidP="0051349C">
            <w:pPr>
              <w:rPr>
                <w:rFonts w:cs="Arial"/>
                <w:szCs w:val="20"/>
              </w:rPr>
            </w:pPr>
            <w:r>
              <w:rPr>
                <w:rFonts w:cs="Arial"/>
                <w:szCs w:val="20"/>
              </w:rPr>
              <w:t>Approved</w:t>
            </w:r>
          </w:p>
        </w:tc>
        <w:tc>
          <w:tcPr>
            <w:tcW w:w="767" w:type="pct"/>
            <w:shd w:val="clear" w:color="auto" w:fill="auto"/>
            <w:vAlign w:val="center"/>
          </w:tcPr>
          <w:p w14:paraId="1A52EFC8" w14:textId="77777777" w:rsidR="00DA396B" w:rsidRPr="00470388" w:rsidRDefault="00DE2165" w:rsidP="0051349C">
            <w:pPr>
              <w:rPr>
                <w:rFonts w:cs="Arial"/>
                <w:szCs w:val="20"/>
              </w:rPr>
            </w:pPr>
            <w:r>
              <w:rPr>
                <w:rFonts w:cs="Arial"/>
                <w:szCs w:val="20"/>
              </w:rPr>
              <w:t>10/10/19</w:t>
            </w:r>
          </w:p>
        </w:tc>
        <w:tc>
          <w:tcPr>
            <w:tcW w:w="921" w:type="pct"/>
            <w:shd w:val="clear" w:color="auto" w:fill="auto"/>
            <w:vAlign w:val="center"/>
          </w:tcPr>
          <w:p w14:paraId="7AC57B28" w14:textId="77777777" w:rsidR="00DA396B" w:rsidRPr="00470388" w:rsidRDefault="00DE2165" w:rsidP="0051349C">
            <w:pPr>
              <w:rPr>
                <w:rFonts w:cs="Arial"/>
                <w:szCs w:val="20"/>
              </w:rPr>
            </w:pPr>
            <w:r>
              <w:rPr>
                <w:rFonts w:cs="Arial"/>
                <w:szCs w:val="20"/>
              </w:rPr>
              <w:t>Rachel Taggart</w:t>
            </w:r>
          </w:p>
        </w:tc>
        <w:tc>
          <w:tcPr>
            <w:tcW w:w="1950" w:type="pct"/>
            <w:shd w:val="clear" w:color="auto" w:fill="auto"/>
            <w:vAlign w:val="center"/>
          </w:tcPr>
          <w:p w14:paraId="0512B3E2" w14:textId="77777777" w:rsidR="00DA396B" w:rsidRPr="00470388" w:rsidRDefault="00DE2165" w:rsidP="0051349C">
            <w:pPr>
              <w:rPr>
                <w:rFonts w:cs="Arial"/>
                <w:szCs w:val="20"/>
              </w:rPr>
            </w:pPr>
            <w:proofErr w:type="spellStart"/>
            <w:r>
              <w:rPr>
                <w:rFonts w:cs="Arial"/>
                <w:szCs w:val="20"/>
              </w:rPr>
              <w:t>ChMC</w:t>
            </w:r>
            <w:proofErr w:type="spellEnd"/>
            <w:r>
              <w:rPr>
                <w:rFonts w:cs="Arial"/>
                <w:szCs w:val="20"/>
              </w:rPr>
              <w:t xml:space="preserve"> meeting on 09/10/2019 approved into delivery. </w:t>
            </w:r>
          </w:p>
        </w:tc>
      </w:tr>
      <w:tr w:rsidR="00D479C0" w:rsidRPr="00470388" w14:paraId="082F95AE" w14:textId="77777777" w:rsidTr="00FB1FA8">
        <w:trPr>
          <w:trHeight w:val="403"/>
        </w:trPr>
        <w:tc>
          <w:tcPr>
            <w:tcW w:w="596" w:type="pct"/>
            <w:shd w:val="clear" w:color="auto" w:fill="auto"/>
            <w:vAlign w:val="center"/>
          </w:tcPr>
          <w:p w14:paraId="39978C64" w14:textId="77777777" w:rsidR="00D479C0" w:rsidRDefault="00D479C0" w:rsidP="0051349C">
            <w:pPr>
              <w:rPr>
                <w:rFonts w:cs="Arial"/>
                <w:szCs w:val="20"/>
              </w:rPr>
            </w:pPr>
          </w:p>
        </w:tc>
        <w:tc>
          <w:tcPr>
            <w:tcW w:w="766" w:type="pct"/>
            <w:shd w:val="clear" w:color="auto" w:fill="auto"/>
            <w:vAlign w:val="center"/>
          </w:tcPr>
          <w:p w14:paraId="05F19ACB" w14:textId="77777777" w:rsidR="00D479C0" w:rsidRDefault="00D479C0" w:rsidP="0051349C">
            <w:pPr>
              <w:rPr>
                <w:rFonts w:cs="Arial"/>
                <w:szCs w:val="20"/>
              </w:rPr>
            </w:pPr>
          </w:p>
        </w:tc>
        <w:tc>
          <w:tcPr>
            <w:tcW w:w="767" w:type="pct"/>
            <w:shd w:val="clear" w:color="auto" w:fill="auto"/>
            <w:vAlign w:val="center"/>
          </w:tcPr>
          <w:p w14:paraId="20CC15A5" w14:textId="77777777" w:rsidR="00D479C0" w:rsidRDefault="00D479C0" w:rsidP="0051349C">
            <w:pPr>
              <w:rPr>
                <w:rFonts w:cs="Arial"/>
                <w:szCs w:val="20"/>
              </w:rPr>
            </w:pPr>
          </w:p>
        </w:tc>
        <w:tc>
          <w:tcPr>
            <w:tcW w:w="921" w:type="pct"/>
            <w:shd w:val="clear" w:color="auto" w:fill="auto"/>
            <w:vAlign w:val="center"/>
          </w:tcPr>
          <w:p w14:paraId="506721BF" w14:textId="77777777" w:rsidR="00D479C0" w:rsidRDefault="00D479C0" w:rsidP="0051349C">
            <w:pPr>
              <w:rPr>
                <w:rFonts w:cs="Arial"/>
                <w:szCs w:val="20"/>
              </w:rPr>
            </w:pPr>
          </w:p>
        </w:tc>
        <w:tc>
          <w:tcPr>
            <w:tcW w:w="1950" w:type="pct"/>
            <w:shd w:val="clear" w:color="auto" w:fill="auto"/>
            <w:vAlign w:val="center"/>
          </w:tcPr>
          <w:p w14:paraId="1F868F2E" w14:textId="77777777" w:rsidR="00D479C0" w:rsidRDefault="00D479C0" w:rsidP="0051349C">
            <w:pPr>
              <w:rPr>
                <w:rFonts w:cs="Arial"/>
                <w:szCs w:val="20"/>
              </w:rPr>
            </w:pPr>
          </w:p>
        </w:tc>
      </w:tr>
    </w:tbl>
    <w:p w14:paraId="248DF001"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988"/>
        <w:gridCol w:w="1468"/>
        <w:gridCol w:w="1383"/>
        <w:gridCol w:w="1661"/>
        <w:gridCol w:w="3516"/>
      </w:tblGrid>
      <w:tr w:rsidR="0051349C" w:rsidRPr="006C66CA" w14:paraId="065CF995" w14:textId="77777777" w:rsidTr="00D479C0">
        <w:trPr>
          <w:trHeight w:val="403"/>
        </w:trPr>
        <w:tc>
          <w:tcPr>
            <w:tcW w:w="548" w:type="pct"/>
            <w:shd w:val="clear" w:color="auto" w:fill="B2ECFB" w:themeFill="accent5" w:themeFillTint="66"/>
            <w:vAlign w:val="center"/>
          </w:tcPr>
          <w:p w14:paraId="743D2E40" w14:textId="77777777" w:rsidR="0051349C" w:rsidRPr="006C66CA" w:rsidRDefault="0051349C" w:rsidP="00876BE6">
            <w:pPr>
              <w:rPr>
                <w:rFonts w:cs="Arial"/>
                <w:szCs w:val="20"/>
              </w:rPr>
            </w:pPr>
            <w:r>
              <w:rPr>
                <w:rFonts w:cs="Arial"/>
                <w:szCs w:val="20"/>
              </w:rPr>
              <w:t>Version</w:t>
            </w:r>
          </w:p>
        </w:tc>
        <w:tc>
          <w:tcPr>
            <w:tcW w:w="814" w:type="pct"/>
            <w:shd w:val="clear" w:color="auto" w:fill="B2ECFB" w:themeFill="accent5" w:themeFillTint="66"/>
            <w:vAlign w:val="center"/>
          </w:tcPr>
          <w:p w14:paraId="6A244FEC"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0E1B088C"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3E23A758"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78D7B58E" w14:textId="77777777" w:rsidR="0051349C" w:rsidRPr="006C66CA" w:rsidRDefault="0051349C" w:rsidP="00876BE6">
            <w:pPr>
              <w:rPr>
                <w:rFonts w:cs="Arial"/>
                <w:szCs w:val="20"/>
              </w:rPr>
            </w:pPr>
            <w:r>
              <w:t>Remarks</w:t>
            </w:r>
          </w:p>
        </w:tc>
      </w:tr>
      <w:tr w:rsidR="0051349C" w:rsidRPr="00470388" w14:paraId="518AA4B1" w14:textId="77777777" w:rsidTr="00D479C0">
        <w:trPr>
          <w:trHeight w:val="403"/>
        </w:trPr>
        <w:tc>
          <w:tcPr>
            <w:tcW w:w="548" w:type="pct"/>
            <w:shd w:val="clear" w:color="auto" w:fill="auto"/>
            <w:vAlign w:val="center"/>
          </w:tcPr>
          <w:p w14:paraId="37DF794F" w14:textId="77777777" w:rsidR="0051349C" w:rsidRPr="00470388" w:rsidRDefault="0051349C" w:rsidP="00876BE6">
            <w:pPr>
              <w:rPr>
                <w:rFonts w:cs="Arial"/>
                <w:szCs w:val="20"/>
              </w:rPr>
            </w:pPr>
            <w:r>
              <w:rPr>
                <w:rFonts w:cs="Arial"/>
                <w:szCs w:val="20"/>
              </w:rPr>
              <w:t>3.0</w:t>
            </w:r>
          </w:p>
        </w:tc>
        <w:tc>
          <w:tcPr>
            <w:tcW w:w="814" w:type="pct"/>
            <w:shd w:val="clear" w:color="auto" w:fill="auto"/>
            <w:vAlign w:val="center"/>
          </w:tcPr>
          <w:p w14:paraId="133D9DAD"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3DD69E62"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6D86F9B4"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6E266201"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6469AFDA" w14:textId="77777777" w:rsidTr="00D479C0">
        <w:trPr>
          <w:trHeight w:val="403"/>
        </w:trPr>
        <w:tc>
          <w:tcPr>
            <w:tcW w:w="548" w:type="pct"/>
            <w:shd w:val="clear" w:color="auto" w:fill="auto"/>
            <w:vAlign w:val="center"/>
          </w:tcPr>
          <w:p w14:paraId="4EDCFC88" w14:textId="77777777" w:rsidR="0051349C" w:rsidRPr="00470388" w:rsidRDefault="0051349C" w:rsidP="00876BE6">
            <w:pPr>
              <w:rPr>
                <w:rFonts w:cs="Arial"/>
                <w:szCs w:val="20"/>
              </w:rPr>
            </w:pPr>
            <w:r>
              <w:rPr>
                <w:rFonts w:cs="Arial"/>
                <w:szCs w:val="20"/>
              </w:rPr>
              <w:t>4.0</w:t>
            </w:r>
          </w:p>
        </w:tc>
        <w:tc>
          <w:tcPr>
            <w:tcW w:w="814" w:type="pct"/>
            <w:shd w:val="clear" w:color="auto" w:fill="auto"/>
            <w:vAlign w:val="center"/>
          </w:tcPr>
          <w:p w14:paraId="0ED0CC45"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7B3924E4"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5A493703"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45D0556A"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363E1C17" w14:textId="77777777" w:rsidTr="00D479C0">
        <w:trPr>
          <w:trHeight w:val="403"/>
        </w:trPr>
        <w:tc>
          <w:tcPr>
            <w:tcW w:w="548" w:type="pct"/>
            <w:shd w:val="clear" w:color="auto" w:fill="auto"/>
            <w:vAlign w:val="center"/>
          </w:tcPr>
          <w:p w14:paraId="458C310F" w14:textId="77777777" w:rsidR="007F09E3" w:rsidRPr="00470388" w:rsidRDefault="007F09E3" w:rsidP="003B4D44">
            <w:pPr>
              <w:rPr>
                <w:rFonts w:cs="Arial"/>
                <w:szCs w:val="20"/>
              </w:rPr>
            </w:pPr>
            <w:r>
              <w:rPr>
                <w:rFonts w:cs="Arial"/>
                <w:szCs w:val="20"/>
              </w:rPr>
              <w:t>5.0</w:t>
            </w:r>
          </w:p>
        </w:tc>
        <w:tc>
          <w:tcPr>
            <w:tcW w:w="814" w:type="pct"/>
            <w:shd w:val="clear" w:color="auto" w:fill="auto"/>
            <w:vAlign w:val="center"/>
          </w:tcPr>
          <w:p w14:paraId="2E42F7BF"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5A27386C"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2DAC5F80"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48D88A4A"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2657FF9F" w14:textId="77777777" w:rsidTr="00D479C0">
        <w:trPr>
          <w:trHeight w:val="403"/>
        </w:trPr>
        <w:tc>
          <w:tcPr>
            <w:tcW w:w="548" w:type="pct"/>
            <w:shd w:val="clear" w:color="auto" w:fill="auto"/>
            <w:vAlign w:val="center"/>
          </w:tcPr>
          <w:p w14:paraId="07C864B8" w14:textId="77777777" w:rsidR="007F09E3" w:rsidRDefault="007F09E3" w:rsidP="003B4D44">
            <w:pPr>
              <w:rPr>
                <w:rFonts w:cs="Arial"/>
                <w:szCs w:val="20"/>
              </w:rPr>
            </w:pPr>
            <w:r>
              <w:rPr>
                <w:rFonts w:cs="Arial"/>
                <w:szCs w:val="20"/>
              </w:rPr>
              <w:t>6.0</w:t>
            </w:r>
          </w:p>
        </w:tc>
        <w:tc>
          <w:tcPr>
            <w:tcW w:w="814" w:type="pct"/>
            <w:shd w:val="clear" w:color="auto" w:fill="auto"/>
            <w:vAlign w:val="center"/>
          </w:tcPr>
          <w:p w14:paraId="2DCC8976"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1AC24A90"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2AB32FDC"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373FD195"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24378D80" w14:textId="77777777" w:rsidTr="00D479C0">
        <w:trPr>
          <w:trHeight w:val="403"/>
        </w:trPr>
        <w:tc>
          <w:tcPr>
            <w:tcW w:w="548" w:type="pct"/>
            <w:shd w:val="clear" w:color="auto" w:fill="auto"/>
            <w:vAlign w:val="center"/>
          </w:tcPr>
          <w:p w14:paraId="18F63CF9" w14:textId="77777777" w:rsidR="00ED41AC" w:rsidRDefault="00ED41AC" w:rsidP="003B4D44">
            <w:pPr>
              <w:rPr>
                <w:rFonts w:cs="Arial"/>
                <w:szCs w:val="20"/>
              </w:rPr>
            </w:pPr>
            <w:r>
              <w:rPr>
                <w:rFonts w:cs="Arial"/>
                <w:szCs w:val="20"/>
              </w:rPr>
              <w:t>6.1</w:t>
            </w:r>
          </w:p>
        </w:tc>
        <w:tc>
          <w:tcPr>
            <w:tcW w:w="814" w:type="pct"/>
            <w:shd w:val="clear" w:color="auto" w:fill="auto"/>
            <w:vAlign w:val="center"/>
          </w:tcPr>
          <w:p w14:paraId="398DD780"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11912870"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08C9097D"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237DA7C0" w14:textId="77777777" w:rsidR="00ED41AC" w:rsidRDefault="00ED41AC" w:rsidP="003B4D44">
            <w:pPr>
              <w:rPr>
                <w:rFonts w:cs="Arial"/>
                <w:szCs w:val="20"/>
              </w:rPr>
            </w:pPr>
            <w:r>
              <w:rPr>
                <w:rFonts w:cs="Arial"/>
                <w:szCs w:val="20"/>
              </w:rPr>
              <w:t>The following minor changes were made:</w:t>
            </w:r>
          </w:p>
          <w:p w14:paraId="26993217"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5E235ED1"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0DF95630"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316C363F"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1F69DB51"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3B0F7064"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5A578E7C"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6C0202EF"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40F60D9C" w14:textId="77777777" w:rsidTr="00D479C0">
        <w:trPr>
          <w:trHeight w:val="403"/>
        </w:trPr>
        <w:tc>
          <w:tcPr>
            <w:tcW w:w="548" w:type="pct"/>
            <w:shd w:val="clear" w:color="auto" w:fill="auto"/>
            <w:vAlign w:val="center"/>
          </w:tcPr>
          <w:p w14:paraId="023C38F3" w14:textId="77777777" w:rsidR="002201FE" w:rsidRDefault="002201FE" w:rsidP="003B4D44">
            <w:pPr>
              <w:rPr>
                <w:rFonts w:cs="Arial"/>
                <w:szCs w:val="20"/>
              </w:rPr>
            </w:pPr>
            <w:r>
              <w:rPr>
                <w:rFonts w:cs="Arial"/>
                <w:szCs w:val="20"/>
              </w:rPr>
              <w:t>6.2</w:t>
            </w:r>
          </w:p>
        </w:tc>
        <w:tc>
          <w:tcPr>
            <w:tcW w:w="814" w:type="pct"/>
            <w:shd w:val="clear" w:color="auto" w:fill="auto"/>
            <w:vAlign w:val="center"/>
          </w:tcPr>
          <w:p w14:paraId="5B6186C3"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477BC16E"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71B87A97"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4D43E6B2" w14:textId="77777777" w:rsidR="002201FE" w:rsidRDefault="002201FE" w:rsidP="003B4D44">
            <w:pPr>
              <w:rPr>
                <w:rFonts w:cs="Arial"/>
                <w:szCs w:val="20"/>
              </w:rPr>
            </w:pPr>
            <w:r>
              <w:rPr>
                <w:rFonts w:cs="Arial"/>
                <w:szCs w:val="20"/>
              </w:rPr>
              <w:t>Following review at DSC Governance review group re-</w:t>
            </w:r>
            <w:r>
              <w:rPr>
                <w:rFonts w:cs="Arial"/>
                <w:szCs w:val="20"/>
              </w:rPr>
              <w:lastRenderedPageBreak/>
              <w:t>added Change Description text box</w:t>
            </w:r>
          </w:p>
        </w:tc>
      </w:tr>
      <w:tr w:rsidR="00B6118E" w:rsidRPr="00470388" w14:paraId="2C13CAA2" w14:textId="77777777" w:rsidTr="00D479C0">
        <w:trPr>
          <w:trHeight w:val="403"/>
        </w:trPr>
        <w:tc>
          <w:tcPr>
            <w:tcW w:w="548" w:type="pct"/>
            <w:shd w:val="clear" w:color="auto" w:fill="auto"/>
            <w:vAlign w:val="center"/>
          </w:tcPr>
          <w:p w14:paraId="3A74F66F" w14:textId="77777777" w:rsidR="00B6118E" w:rsidRDefault="00B6118E" w:rsidP="003B4D44">
            <w:pPr>
              <w:rPr>
                <w:rFonts w:cs="Arial"/>
                <w:szCs w:val="20"/>
              </w:rPr>
            </w:pPr>
            <w:r>
              <w:rPr>
                <w:rFonts w:cs="Arial"/>
                <w:szCs w:val="20"/>
              </w:rPr>
              <w:lastRenderedPageBreak/>
              <w:t>7.0</w:t>
            </w:r>
          </w:p>
        </w:tc>
        <w:tc>
          <w:tcPr>
            <w:tcW w:w="814" w:type="pct"/>
            <w:shd w:val="clear" w:color="auto" w:fill="auto"/>
            <w:vAlign w:val="center"/>
          </w:tcPr>
          <w:p w14:paraId="341ED538"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1DE69778"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324D8D11"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6429A109" w14:textId="77777777" w:rsidR="00B6118E" w:rsidRDefault="00B6118E" w:rsidP="003B4D44">
            <w:pPr>
              <w:rPr>
                <w:rFonts w:cs="Arial"/>
                <w:szCs w:val="20"/>
              </w:rPr>
            </w:pPr>
            <w:r>
              <w:rPr>
                <w:rFonts w:cs="Arial"/>
                <w:szCs w:val="20"/>
              </w:rPr>
              <w:t>DSC Governance Review Group changes to the template approved at Change Management Committee on 12</w:t>
            </w:r>
            <w:r w:rsidRPr="00B6118E">
              <w:rPr>
                <w:rFonts w:cs="Arial"/>
                <w:szCs w:val="20"/>
                <w:vertAlign w:val="superscript"/>
              </w:rPr>
              <w:t>th</w:t>
            </w:r>
            <w:r>
              <w:rPr>
                <w:rFonts w:cs="Arial"/>
                <w:szCs w:val="20"/>
              </w:rPr>
              <w:t xml:space="preserve"> June 2019</w:t>
            </w:r>
          </w:p>
        </w:tc>
      </w:tr>
    </w:tbl>
    <w:p w14:paraId="0E518611" w14:textId="77777777" w:rsidR="0051349C" w:rsidRDefault="0051349C" w:rsidP="0051349C"/>
    <w:p w14:paraId="6890EC27" w14:textId="77777777" w:rsidR="0051349C" w:rsidRDefault="0051349C" w:rsidP="0051349C"/>
    <w:p w14:paraId="1AC073EE" w14:textId="77777777" w:rsidR="0051349C" w:rsidRDefault="0051349C" w:rsidP="0051349C"/>
    <w:p w14:paraId="642C2A2E" w14:textId="77777777" w:rsidR="0051349C" w:rsidRPr="0051349C" w:rsidRDefault="0051349C" w:rsidP="0051349C"/>
    <w:sectPr w:rsidR="0051349C" w:rsidRPr="0051349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B5DB" w14:textId="77777777" w:rsidR="008D58B9" w:rsidRDefault="008D58B9" w:rsidP="00324744">
      <w:pPr>
        <w:spacing w:after="0" w:line="240" w:lineRule="auto"/>
      </w:pPr>
      <w:r>
        <w:separator/>
      </w:r>
    </w:p>
  </w:endnote>
  <w:endnote w:type="continuationSeparator" w:id="0">
    <w:p w14:paraId="7A623DE5" w14:textId="77777777" w:rsidR="008D58B9" w:rsidRDefault="008D58B9"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5122F"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03DEFDC0" wp14:editId="1CB97257">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458C3"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FD649" w14:textId="77777777" w:rsidR="008D58B9" w:rsidRDefault="008D58B9" w:rsidP="00324744">
      <w:pPr>
        <w:spacing w:after="0" w:line="240" w:lineRule="auto"/>
      </w:pPr>
      <w:r>
        <w:separator/>
      </w:r>
    </w:p>
  </w:footnote>
  <w:footnote w:type="continuationSeparator" w:id="0">
    <w:p w14:paraId="4AC7F470" w14:textId="77777777" w:rsidR="008D58B9" w:rsidRDefault="008D58B9"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F29C" w14:textId="77777777" w:rsidR="00046BA6" w:rsidRDefault="00046BA6">
    <w:pPr>
      <w:pStyle w:val="Header"/>
    </w:pPr>
    <w:r>
      <w:rPr>
        <w:noProof/>
      </w:rPr>
      <w:drawing>
        <wp:anchor distT="0" distB="0" distL="114300" distR="114300" simplePos="0" relativeHeight="251663360" behindDoc="0" locked="0" layoutInCell="1" allowOverlap="1" wp14:anchorId="6DB2F3CA" wp14:editId="053F9009">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285624A" wp14:editId="0218937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CA68A"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25BE"/>
    <w:rsid w:val="00024F13"/>
    <w:rsid w:val="0002555E"/>
    <w:rsid w:val="000317D7"/>
    <w:rsid w:val="00043E6A"/>
    <w:rsid w:val="00046BA6"/>
    <w:rsid w:val="00050A89"/>
    <w:rsid w:val="00065E1A"/>
    <w:rsid w:val="00093D75"/>
    <w:rsid w:val="00095B7B"/>
    <w:rsid w:val="000A1AD1"/>
    <w:rsid w:val="000E3E26"/>
    <w:rsid w:val="00112A91"/>
    <w:rsid w:val="001133B1"/>
    <w:rsid w:val="00122449"/>
    <w:rsid w:val="00125B61"/>
    <w:rsid w:val="00141DDD"/>
    <w:rsid w:val="00144E00"/>
    <w:rsid w:val="00147035"/>
    <w:rsid w:val="00151C09"/>
    <w:rsid w:val="00156FD9"/>
    <w:rsid w:val="00167357"/>
    <w:rsid w:val="00195C86"/>
    <w:rsid w:val="001A23FE"/>
    <w:rsid w:val="001A626D"/>
    <w:rsid w:val="001B2D13"/>
    <w:rsid w:val="002107B3"/>
    <w:rsid w:val="00212B1C"/>
    <w:rsid w:val="00213D4B"/>
    <w:rsid w:val="002201FE"/>
    <w:rsid w:val="002247C6"/>
    <w:rsid w:val="00226D34"/>
    <w:rsid w:val="00227F77"/>
    <w:rsid w:val="002365D1"/>
    <w:rsid w:val="0029036C"/>
    <w:rsid w:val="00290A05"/>
    <w:rsid w:val="002A278D"/>
    <w:rsid w:val="002A3423"/>
    <w:rsid w:val="002B3FC0"/>
    <w:rsid w:val="002D053D"/>
    <w:rsid w:val="002D438D"/>
    <w:rsid w:val="002F448E"/>
    <w:rsid w:val="00310A64"/>
    <w:rsid w:val="003201A4"/>
    <w:rsid w:val="00322885"/>
    <w:rsid w:val="00324744"/>
    <w:rsid w:val="003463C5"/>
    <w:rsid w:val="00350D98"/>
    <w:rsid w:val="00360788"/>
    <w:rsid w:val="00377B3E"/>
    <w:rsid w:val="003A32EA"/>
    <w:rsid w:val="003A5CFC"/>
    <w:rsid w:val="003B4D44"/>
    <w:rsid w:val="003B7E16"/>
    <w:rsid w:val="003C7C0E"/>
    <w:rsid w:val="003D5AFE"/>
    <w:rsid w:val="003E5054"/>
    <w:rsid w:val="003F3BF9"/>
    <w:rsid w:val="00403D4A"/>
    <w:rsid w:val="00407C41"/>
    <w:rsid w:val="00426807"/>
    <w:rsid w:val="00453DB3"/>
    <w:rsid w:val="00455C92"/>
    <w:rsid w:val="00464FAE"/>
    <w:rsid w:val="00470388"/>
    <w:rsid w:val="00477343"/>
    <w:rsid w:val="00477440"/>
    <w:rsid w:val="004B4891"/>
    <w:rsid w:val="004C450C"/>
    <w:rsid w:val="004F3362"/>
    <w:rsid w:val="005027CC"/>
    <w:rsid w:val="005132C1"/>
    <w:rsid w:val="0051349C"/>
    <w:rsid w:val="00516D8E"/>
    <w:rsid w:val="00517F6F"/>
    <w:rsid w:val="00525A7D"/>
    <w:rsid w:val="00541857"/>
    <w:rsid w:val="0055298E"/>
    <w:rsid w:val="0055478D"/>
    <w:rsid w:val="00567C13"/>
    <w:rsid w:val="0058557B"/>
    <w:rsid w:val="00597A93"/>
    <w:rsid w:val="005A1776"/>
    <w:rsid w:val="005A6B14"/>
    <w:rsid w:val="005A6CFA"/>
    <w:rsid w:val="005C15DD"/>
    <w:rsid w:val="005D0AA4"/>
    <w:rsid w:val="005D4EDB"/>
    <w:rsid w:val="005E309C"/>
    <w:rsid w:val="005E4C74"/>
    <w:rsid w:val="005F4056"/>
    <w:rsid w:val="00600C4C"/>
    <w:rsid w:val="00602977"/>
    <w:rsid w:val="006514E4"/>
    <w:rsid w:val="00651973"/>
    <w:rsid w:val="00667338"/>
    <w:rsid w:val="006718CF"/>
    <w:rsid w:val="0067534D"/>
    <w:rsid w:val="0068210E"/>
    <w:rsid w:val="006941D8"/>
    <w:rsid w:val="006A2B81"/>
    <w:rsid w:val="006A2C69"/>
    <w:rsid w:val="006B18D0"/>
    <w:rsid w:val="006B5363"/>
    <w:rsid w:val="006C66CA"/>
    <w:rsid w:val="006C72CA"/>
    <w:rsid w:val="006F1667"/>
    <w:rsid w:val="006F3657"/>
    <w:rsid w:val="006F58B5"/>
    <w:rsid w:val="007204AB"/>
    <w:rsid w:val="00722970"/>
    <w:rsid w:val="007229EF"/>
    <w:rsid w:val="007243D3"/>
    <w:rsid w:val="00727180"/>
    <w:rsid w:val="00727A77"/>
    <w:rsid w:val="00734A65"/>
    <w:rsid w:val="00746E05"/>
    <w:rsid w:val="0076368F"/>
    <w:rsid w:val="007715F3"/>
    <w:rsid w:val="00771B44"/>
    <w:rsid w:val="007836E3"/>
    <w:rsid w:val="007855B1"/>
    <w:rsid w:val="007A2F99"/>
    <w:rsid w:val="007A56DB"/>
    <w:rsid w:val="007D44E6"/>
    <w:rsid w:val="007D4F26"/>
    <w:rsid w:val="007D796E"/>
    <w:rsid w:val="007E40C7"/>
    <w:rsid w:val="007F09E3"/>
    <w:rsid w:val="00805BBC"/>
    <w:rsid w:val="00807258"/>
    <w:rsid w:val="0081275F"/>
    <w:rsid w:val="0082322E"/>
    <w:rsid w:val="00833E9C"/>
    <w:rsid w:val="00843613"/>
    <w:rsid w:val="00853AEB"/>
    <w:rsid w:val="00864211"/>
    <w:rsid w:val="00874C46"/>
    <w:rsid w:val="00876BE6"/>
    <w:rsid w:val="00886760"/>
    <w:rsid w:val="00886E23"/>
    <w:rsid w:val="008932EE"/>
    <w:rsid w:val="00894BD9"/>
    <w:rsid w:val="00897E29"/>
    <w:rsid w:val="008B7C4E"/>
    <w:rsid w:val="008B7E39"/>
    <w:rsid w:val="008C078A"/>
    <w:rsid w:val="008D58B9"/>
    <w:rsid w:val="008E6888"/>
    <w:rsid w:val="008F05D1"/>
    <w:rsid w:val="008F53E8"/>
    <w:rsid w:val="008F59C8"/>
    <w:rsid w:val="009439D5"/>
    <w:rsid w:val="00945316"/>
    <w:rsid w:val="0095319A"/>
    <w:rsid w:val="00977AD7"/>
    <w:rsid w:val="00977B79"/>
    <w:rsid w:val="00993CA5"/>
    <w:rsid w:val="009A5F46"/>
    <w:rsid w:val="009C3AAE"/>
    <w:rsid w:val="009D38A3"/>
    <w:rsid w:val="009D6EE7"/>
    <w:rsid w:val="009E3053"/>
    <w:rsid w:val="009E485B"/>
    <w:rsid w:val="009E6281"/>
    <w:rsid w:val="009E6FF9"/>
    <w:rsid w:val="009F089F"/>
    <w:rsid w:val="009F7831"/>
    <w:rsid w:val="00A23399"/>
    <w:rsid w:val="00A30CDA"/>
    <w:rsid w:val="00A3623B"/>
    <w:rsid w:val="00A41B8E"/>
    <w:rsid w:val="00A57CE8"/>
    <w:rsid w:val="00A700B7"/>
    <w:rsid w:val="00A82A57"/>
    <w:rsid w:val="00A83BE1"/>
    <w:rsid w:val="00AB5B54"/>
    <w:rsid w:val="00AB63DE"/>
    <w:rsid w:val="00AC7EC6"/>
    <w:rsid w:val="00AE7DB3"/>
    <w:rsid w:val="00AF2F06"/>
    <w:rsid w:val="00B11FE6"/>
    <w:rsid w:val="00B20ED8"/>
    <w:rsid w:val="00B47489"/>
    <w:rsid w:val="00B50EDC"/>
    <w:rsid w:val="00B542B2"/>
    <w:rsid w:val="00B6118E"/>
    <w:rsid w:val="00BA3E42"/>
    <w:rsid w:val="00BB0C50"/>
    <w:rsid w:val="00BC00E9"/>
    <w:rsid w:val="00BC3CAC"/>
    <w:rsid w:val="00BC6C45"/>
    <w:rsid w:val="00BD0A45"/>
    <w:rsid w:val="00BD6281"/>
    <w:rsid w:val="00BE213B"/>
    <w:rsid w:val="00BE6617"/>
    <w:rsid w:val="00C01CAE"/>
    <w:rsid w:val="00C06409"/>
    <w:rsid w:val="00C07B83"/>
    <w:rsid w:val="00C30FB9"/>
    <w:rsid w:val="00C34211"/>
    <w:rsid w:val="00C408DE"/>
    <w:rsid w:val="00C44CF7"/>
    <w:rsid w:val="00C46970"/>
    <w:rsid w:val="00C4790B"/>
    <w:rsid w:val="00C63328"/>
    <w:rsid w:val="00C70976"/>
    <w:rsid w:val="00C8528E"/>
    <w:rsid w:val="00C923FC"/>
    <w:rsid w:val="00C9254D"/>
    <w:rsid w:val="00C941BD"/>
    <w:rsid w:val="00CB068B"/>
    <w:rsid w:val="00CD22FC"/>
    <w:rsid w:val="00CE0E30"/>
    <w:rsid w:val="00CE1B4E"/>
    <w:rsid w:val="00CF035F"/>
    <w:rsid w:val="00CF1E93"/>
    <w:rsid w:val="00CF302C"/>
    <w:rsid w:val="00D01B49"/>
    <w:rsid w:val="00D12DF0"/>
    <w:rsid w:val="00D15204"/>
    <w:rsid w:val="00D16D33"/>
    <w:rsid w:val="00D2202F"/>
    <w:rsid w:val="00D348F5"/>
    <w:rsid w:val="00D36766"/>
    <w:rsid w:val="00D42773"/>
    <w:rsid w:val="00D479C0"/>
    <w:rsid w:val="00D66C7E"/>
    <w:rsid w:val="00D877EF"/>
    <w:rsid w:val="00D93896"/>
    <w:rsid w:val="00DA396B"/>
    <w:rsid w:val="00DA6D80"/>
    <w:rsid w:val="00DE2165"/>
    <w:rsid w:val="00DE4CEA"/>
    <w:rsid w:val="00E365C3"/>
    <w:rsid w:val="00E366A7"/>
    <w:rsid w:val="00E472C6"/>
    <w:rsid w:val="00E72A45"/>
    <w:rsid w:val="00E755DE"/>
    <w:rsid w:val="00E822C1"/>
    <w:rsid w:val="00E93285"/>
    <w:rsid w:val="00E944B9"/>
    <w:rsid w:val="00E960BE"/>
    <w:rsid w:val="00E97641"/>
    <w:rsid w:val="00EA56F6"/>
    <w:rsid w:val="00EB1C44"/>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3003"/>
    <w:rsid w:val="00FB4F8F"/>
    <w:rsid w:val="00FC4D04"/>
    <w:rsid w:val="00FC60D5"/>
    <w:rsid w:val="00FE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2893A"/>
  <w15:docId w15:val="{B65F7E4B-FF9E-4383-9E08-407FF1A1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13583086">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oserve.com/media/7310/draft-service-description-table-v82.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352DDB"/>
    <w:rsid w:val="003D0628"/>
    <w:rsid w:val="0045759E"/>
    <w:rsid w:val="004F2C99"/>
    <w:rsid w:val="005B4566"/>
    <w:rsid w:val="00675658"/>
    <w:rsid w:val="006F68BA"/>
    <w:rsid w:val="00783922"/>
    <w:rsid w:val="009A6F66"/>
    <w:rsid w:val="009D7256"/>
    <w:rsid w:val="009E4EC9"/>
    <w:rsid w:val="00A54813"/>
    <w:rsid w:val="00AC60C7"/>
    <w:rsid w:val="00B02764"/>
    <w:rsid w:val="00B4385D"/>
    <w:rsid w:val="00B5074D"/>
    <w:rsid w:val="00C05455"/>
    <w:rsid w:val="00C321DA"/>
    <w:rsid w:val="00C90F78"/>
    <w:rsid w:val="00CC3E0B"/>
    <w:rsid w:val="00CE3D31"/>
    <w:rsid w:val="00D60A47"/>
    <w:rsid w:val="00ED1ED9"/>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8A916D98CE184FB36F7880E2BD0F8A" ma:contentTypeVersion="6" ma:contentTypeDescription="Create a new document." ma:contentTypeScope="" ma:versionID="2291544762c46aaecc5ec1d043a504d6">
  <xsd:schema xmlns:xsd="http://www.w3.org/2001/XMLSchema" xmlns:xs="http://www.w3.org/2001/XMLSchema" xmlns:p="http://schemas.microsoft.com/office/2006/metadata/properties" xmlns:ns3="c39f7e49-0b2e-4394-868d-72099a267b4a" xmlns:ns4="7dc10145-0930-4f77-9971-20747f828c5b" targetNamespace="http://schemas.microsoft.com/office/2006/metadata/properties" ma:root="true" ma:fieldsID="80fb68fcccf2f93f0fb5e28f5f3570d7" ns3:_="" ns4:_="">
    <xsd:import namespace="c39f7e49-0b2e-4394-868d-72099a267b4a"/>
    <xsd:import namespace="7dc10145-0930-4f77-9971-20747f828c5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f7e49-0b2e-4394-868d-72099a267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10145-0930-4f77-9971-20747f828c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9AF57-B6D2-4B7F-A425-F12FCCAF2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f7e49-0b2e-4394-868d-72099a267b4a"/>
    <ds:schemaRef ds:uri="7dc10145-0930-4f77-9971-20747f828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E2DB6-3A54-4993-8334-0E406FC8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Helen Cuin</cp:lastModifiedBy>
  <cp:revision>2</cp:revision>
  <cp:lastPrinted>2019-02-07T14:31:00Z</cp:lastPrinted>
  <dcterms:created xsi:type="dcterms:W3CDTF">2019-10-11T07:04:00Z</dcterms:created>
  <dcterms:modified xsi:type="dcterms:W3CDTF">2019-10-11T07:04:00Z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0x0101003D8A916D98CE184FB36F7880E2BD0F8A</vt:lpwstr>
  </property>
  <property fmtid="{D5CDD505-2E9C-101B-9397-08002B2CF9AE}" pid="3" name="_NewReviewCycle">
    <vt:lpwstr/>
  </property>
</Properties>
</file>