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bookmarkStart w:id="0" w:name="_GoBack"/>
      <w:bookmarkEnd w:id="0"/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256" w:type="pct"/>
        <w:tblLayout w:type="fixed"/>
        <w:tblLook w:val="04A0" w:firstRow="1" w:lastRow="0" w:firstColumn="1" w:lastColumn="0" w:noHBand="0" w:noVBand="1"/>
      </w:tblPr>
      <w:tblGrid>
        <w:gridCol w:w="4504"/>
        <w:gridCol w:w="5211"/>
      </w:tblGrid>
      <w:tr w:rsidR="00EA73B3" w:rsidRPr="00EA73B3" w14:paraId="1601AE27" w14:textId="77777777" w:rsidTr="0A57A144">
        <w:tc>
          <w:tcPr>
            <w:tcW w:w="2318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18CEA35" w14:textId="6F884516" w:rsidR="00EA73B3" w:rsidRPr="00EA73B3" w:rsidRDefault="00FD50AF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Unidentified Gas Task Force</w:t>
            </w:r>
          </w:p>
        </w:tc>
      </w:tr>
      <w:tr w:rsidR="00EA73B3" w:rsidRPr="00EA73B3" w14:paraId="06D4D571" w14:textId="77777777" w:rsidTr="0A57A144">
        <w:tc>
          <w:tcPr>
            <w:tcW w:w="2318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6F88361" w14:textId="609F928E" w:rsidR="00EA73B3" w:rsidRPr="00EA73B3" w:rsidRDefault="00FD50AF" w:rsidP="00195A3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 4695</w:t>
            </w:r>
          </w:p>
        </w:tc>
      </w:tr>
      <w:tr w:rsidR="00EA73B3" w:rsidRPr="00EA73B3" w14:paraId="1D6C8AD7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419660B" w14:textId="70C2EE1E" w:rsidR="00EA73B3" w:rsidRPr="00EA73B3" w:rsidRDefault="00FD50AF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Fiona Cottam</w:t>
            </w:r>
          </w:p>
        </w:tc>
      </w:tr>
      <w:tr w:rsidR="00EA73B3" w:rsidRPr="00EA73B3" w14:paraId="2390A8AC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705C45" w14:textId="20F78102" w:rsidR="00EA73B3" w:rsidRPr="00EA73B3" w:rsidRDefault="00AB256B" w:rsidP="0A57A144">
            <w:pPr>
              <w:rPr>
                <w:rFonts w:eastAsia="Times New Roman" w:cs="Arial"/>
                <w:sz w:val="20"/>
                <w:szCs w:val="20"/>
              </w:rPr>
            </w:pPr>
            <w:hyperlink r:id="rId12" w:history="1">
              <w:r w:rsidR="00FD50AF" w:rsidRPr="009232A2">
                <w:rPr>
                  <w:rStyle w:val="Hyperlink"/>
                  <w:rFonts w:eastAsia="Times New Roman" w:cs="Arial"/>
                  <w:sz w:val="20"/>
                  <w:szCs w:val="20"/>
                </w:rPr>
                <w:t>Fiona.Cottam@xoserve.com</w:t>
              </w:r>
            </w:hyperlink>
          </w:p>
        </w:tc>
      </w:tr>
      <w:tr w:rsidR="00EA73B3" w:rsidRPr="00EA73B3" w14:paraId="3B9ABC1E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07DF7DD" w14:textId="5A036874" w:rsidR="00EA73B3" w:rsidRPr="00EA73B3" w:rsidRDefault="00FD50AF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0121 229 2199</w:t>
            </w:r>
          </w:p>
        </w:tc>
      </w:tr>
      <w:tr w:rsidR="00EA73B3" w:rsidRPr="00EA73B3" w14:paraId="0B495390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0068315" w14:textId="77777777" w:rsidR="00EA73B3" w:rsidRDefault="00487E77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 March 2020 (</w:t>
            </w:r>
            <w:r w:rsidRPr="00327B20">
              <w:rPr>
                <w:rFonts w:eastAsia="Times New Roman" w:cs="Arial"/>
                <w:b/>
                <w:sz w:val="20"/>
                <w:szCs w:val="20"/>
              </w:rPr>
              <w:t>For Information Only</w:t>
            </w:r>
            <w:r>
              <w:rPr>
                <w:rFonts w:eastAsia="Times New Roman" w:cs="Arial"/>
                <w:sz w:val="20"/>
                <w:szCs w:val="20"/>
              </w:rPr>
              <w:t>)</w:t>
            </w:r>
          </w:p>
          <w:p w14:paraId="4E6B73E1" w14:textId="16EF819C" w:rsidR="00487E77" w:rsidRPr="00EA73B3" w:rsidRDefault="00D72A58" w:rsidP="00EA73B3">
            <w:pPr>
              <w:rPr>
                <w:rFonts w:eastAsia="Times New Roman" w:cs="Arial"/>
                <w:sz w:val="20"/>
                <w:szCs w:val="20"/>
              </w:rPr>
            </w:pPr>
            <w:r w:rsidRPr="00327B20">
              <w:rPr>
                <w:rFonts w:eastAsia="Times New Roman" w:cs="Arial"/>
                <w:b/>
                <w:sz w:val="20"/>
                <w:szCs w:val="20"/>
              </w:rPr>
              <w:t>DSC Contract Management Committee</w:t>
            </w:r>
            <w:r w:rsidR="00C4121F" w:rsidRPr="00327B20">
              <w:rPr>
                <w:rFonts w:eastAsia="Times New Roman" w:cs="Arial"/>
                <w:b/>
                <w:sz w:val="20"/>
                <w:szCs w:val="20"/>
              </w:rPr>
              <w:t xml:space="preserve"> 18 March 2020</w:t>
            </w:r>
            <w:r w:rsidR="00C4121F">
              <w:rPr>
                <w:rFonts w:eastAsia="Times New Roman" w:cs="Arial"/>
                <w:sz w:val="20"/>
                <w:szCs w:val="20"/>
              </w:rPr>
              <w:t xml:space="preserve"> (</w:t>
            </w:r>
            <w:r w:rsidR="00C4121F" w:rsidRPr="00327B20">
              <w:rPr>
                <w:rFonts w:eastAsia="Times New Roman" w:cs="Arial"/>
                <w:b/>
                <w:sz w:val="20"/>
                <w:szCs w:val="20"/>
              </w:rPr>
              <w:t>For Approval</w:t>
            </w:r>
            <w:r w:rsidR="00C4121F">
              <w:rPr>
                <w:rFonts w:eastAsia="Times New Roman" w:cs="Arial"/>
                <w:sz w:val="20"/>
                <w:szCs w:val="20"/>
              </w:rPr>
              <w:t>)</w:t>
            </w:r>
          </w:p>
        </w:tc>
      </w:tr>
      <w:tr w:rsidR="00EA73B3" w:rsidRPr="00EA73B3" w14:paraId="70D298E7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76CEA666" w14:textId="47ADC20C" w:rsidR="00EA73B3" w:rsidRPr="00EA73B3" w:rsidRDefault="00C4121F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31 March 2020</w:t>
            </w:r>
          </w:p>
        </w:tc>
      </w:tr>
      <w:tr w:rsidR="00EA73B3" w:rsidRPr="00EA73B3" w14:paraId="0327033D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C295CC" w14:textId="15D1AE61" w:rsidR="00EA73B3" w:rsidRDefault="00EA73B3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47BE8006" w14:textId="281C4B93" w:rsidR="003A25F1" w:rsidRPr="0014128B" w:rsidRDefault="00A6241D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 w:val="24"/>
              </w:rPr>
            </w:pPr>
            <w:r w:rsidRPr="0014128B">
              <w:rPr>
                <w:rFonts w:ascii="Arial" w:hAnsi="Arial"/>
                <w:b/>
                <w:i/>
                <w:sz w:val="24"/>
              </w:rPr>
              <w:t>B</w:t>
            </w:r>
            <w:r w:rsidR="003A25F1" w:rsidRPr="0014128B">
              <w:rPr>
                <w:rFonts w:ascii="Arial" w:hAnsi="Arial"/>
                <w:b/>
                <w:i/>
                <w:sz w:val="24"/>
              </w:rPr>
              <w:t xml:space="preserve">ackground to the Change </w:t>
            </w:r>
          </w:p>
          <w:p w14:paraId="7DB51BA0" w14:textId="62A84B64" w:rsidR="00A6241D" w:rsidRDefault="00EE098A" w:rsidP="00A6241D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Following the implementation of the Project Nexus suite of proces</w:t>
            </w:r>
            <w:r w:rsidR="0076155F"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 xml:space="preserve"> and systems changes</w:t>
            </w:r>
            <w:r w:rsidR="003914A2">
              <w:rPr>
                <w:rFonts w:ascii="Arial" w:hAnsi="Arial"/>
                <w:sz w:val="24"/>
              </w:rPr>
              <w:t xml:space="preserve"> in June 2017</w:t>
            </w:r>
            <w:r>
              <w:rPr>
                <w:rFonts w:ascii="Arial" w:hAnsi="Arial"/>
                <w:sz w:val="24"/>
              </w:rPr>
              <w:t>, the arrangements for daily allocation of gas changed</w:t>
            </w:r>
            <w:r w:rsidR="0076155F">
              <w:rPr>
                <w:rFonts w:ascii="Arial" w:hAnsi="Arial"/>
                <w:sz w:val="24"/>
              </w:rPr>
              <w:t xml:space="preserve">, </w:t>
            </w:r>
            <w:r>
              <w:rPr>
                <w:rFonts w:ascii="Arial" w:hAnsi="Arial"/>
                <w:sz w:val="24"/>
              </w:rPr>
              <w:t>introduc</w:t>
            </w:r>
            <w:r w:rsidR="0076155F">
              <w:rPr>
                <w:rFonts w:ascii="Arial" w:hAnsi="Arial"/>
                <w:sz w:val="24"/>
              </w:rPr>
              <w:t>ing</w:t>
            </w:r>
            <w:r>
              <w:rPr>
                <w:rFonts w:ascii="Arial" w:hAnsi="Arial"/>
                <w:sz w:val="24"/>
              </w:rPr>
              <w:t xml:space="preserve"> the new concept of daily UIG as th</w:t>
            </w:r>
            <w:r w:rsidR="003914A2">
              <w:rPr>
                <w:rFonts w:ascii="Arial" w:hAnsi="Arial"/>
                <w:sz w:val="24"/>
              </w:rPr>
              <w:t>e balancing factor in each LDZ.</w:t>
            </w:r>
          </w:p>
          <w:p w14:paraId="7755B3B7" w14:textId="3B7BC3D5" w:rsidR="003914A2" w:rsidRDefault="003914A2" w:rsidP="00A6241D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 early 2018, gas industry </w:t>
            </w:r>
            <w:r w:rsidR="004E30AD">
              <w:rPr>
                <w:rFonts w:ascii="Arial" w:hAnsi="Arial"/>
                <w:sz w:val="24"/>
              </w:rPr>
              <w:t>participants</w:t>
            </w:r>
            <w:r>
              <w:rPr>
                <w:rFonts w:ascii="Arial" w:hAnsi="Arial"/>
                <w:sz w:val="24"/>
              </w:rPr>
              <w:t xml:space="preserve"> were still experiencing consider</w:t>
            </w:r>
            <w:r w:rsidR="0076155F">
              <w:rPr>
                <w:rFonts w:ascii="Arial" w:hAnsi="Arial"/>
                <w:sz w:val="24"/>
              </w:rPr>
              <w:t>able</w:t>
            </w:r>
            <w:r>
              <w:rPr>
                <w:rFonts w:ascii="Arial" w:hAnsi="Arial"/>
                <w:sz w:val="24"/>
              </w:rPr>
              <w:t xml:space="preserve"> issues due to the level and variability of daily UIG, which could vary significantly from day to day, </w:t>
            </w:r>
            <w:r w:rsidR="00844A78">
              <w:rPr>
                <w:rFonts w:ascii="Arial" w:hAnsi="Arial"/>
                <w:sz w:val="24"/>
              </w:rPr>
              <w:t xml:space="preserve">across LDZs and between Nominations (forecasts) and Allocations (actuals).  There was growing concern about the levels and costs of UIG, as well as uncertainty about the </w:t>
            </w:r>
            <w:r w:rsidR="00D54BDC">
              <w:rPr>
                <w:rFonts w:ascii="Arial" w:hAnsi="Arial"/>
                <w:sz w:val="24"/>
              </w:rPr>
              <w:t xml:space="preserve">level of “final” UIG that would be seen at Line-in-the-Sand after </w:t>
            </w:r>
            <w:r w:rsidR="0014128B">
              <w:rPr>
                <w:rFonts w:ascii="Arial" w:hAnsi="Arial"/>
                <w:sz w:val="24"/>
              </w:rPr>
              <w:t xml:space="preserve">(almost) all meter points had received a meter point reconciliation. </w:t>
            </w:r>
          </w:p>
          <w:p w14:paraId="5ED5B234" w14:textId="77777777" w:rsidR="00E40F89" w:rsidRDefault="00E40F89" w:rsidP="00E40F89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14:paraId="6411AFEC" w14:textId="3D8EE9D0" w:rsidR="00E40F89" w:rsidRDefault="00E40F89" w:rsidP="00E40F89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On 25</w:t>
            </w:r>
            <w:r w:rsidR="003F243B" w:rsidRPr="00B001AE">
              <w:rPr>
                <w:rFonts w:ascii="Arial" w:hAnsi="Arial"/>
                <w:sz w:val="24"/>
                <w:vertAlign w:val="superscript"/>
              </w:rPr>
              <w:t>th</w:t>
            </w:r>
            <w:r w:rsidR="003F243B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May 2018 Total Gas &amp; Power raised </w:t>
            </w:r>
            <w:r w:rsidRPr="003D7D52">
              <w:rPr>
                <w:rFonts w:ascii="Arial" w:hAnsi="Arial"/>
                <w:sz w:val="24"/>
              </w:rPr>
              <w:t xml:space="preserve">UNC </w:t>
            </w:r>
            <w:r>
              <w:rPr>
                <w:rFonts w:ascii="Arial" w:hAnsi="Arial"/>
                <w:sz w:val="24"/>
              </w:rPr>
              <w:t xml:space="preserve">Modification </w:t>
            </w:r>
            <w:r w:rsidRPr="003D7D52">
              <w:rPr>
                <w:rFonts w:ascii="Arial" w:hAnsi="Arial"/>
                <w:sz w:val="24"/>
              </w:rPr>
              <w:t xml:space="preserve">0658 (Urgent): </w:t>
            </w:r>
            <w:r w:rsidR="00F612D7">
              <w:rPr>
                <w:rFonts w:ascii="Arial" w:hAnsi="Arial"/>
                <w:sz w:val="24"/>
              </w:rPr>
              <w:t>“</w:t>
            </w:r>
            <w:r w:rsidRPr="003D7D52">
              <w:rPr>
                <w:rFonts w:ascii="Arial" w:hAnsi="Arial"/>
                <w:sz w:val="24"/>
              </w:rPr>
              <w:t>CDSP to identify and develop improvements to LDZ settlement processes</w:t>
            </w:r>
            <w:r w:rsidR="00F612D7">
              <w:rPr>
                <w:rFonts w:ascii="Arial" w:hAnsi="Arial"/>
                <w:sz w:val="24"/>
              </w:rPr>
              <w:t>”</w:t>
            </w:r>
            <w:r>
              <w:rPr>
                <w:rFonts w:ascii="Arial" w:hAnsi="Arial"/>
                <w:sz w:val="24"/>
              </w:rPr>
              <w:t>.  The Modification was approved by Ofgem under Urgent arrangements with effect from 6</w:t>
            </w:r>
            <w:r w:rsidR="008A79B3" w:rsidRPr="00B001AE">
              <w:rPr>
                <w:rFonts w:ascii="Arial" w:hAnsi="Arial"/>
                <w:sz w:val="24"/>
                <w:vertAlign w:val="superscript"/>
              </w:rPr>
              <w:t>th</w:t>
            </w:r>
            <w:r w:rsidR="008A79B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July 2018.</w:t>
            </w:r>
          </w:p>
          <w:p w14:paraId="1596DC1C" w14:textId="588330DA" w:rsidR="00E40F89" w:rsidRDefault="00E40F89" w:rsidP="00E40F89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 parallel Change Proposal XRN 4695 “I</w:t>
            </w:r>
            <w:r w:rsidRPr="005F550D">
              <w:rPr>
                <w:rFonts w:ascii="Arial" w:hAnsi="Arial"/>
                <w:sz w:val="24"/>
              </w:rPr>
              <w:t>nvestigating causes and contributors to levels and volatility of Unidentified Gas</w:t>
            </w:r>
            <w:r>
              <w:rPr>
                <w:rFonts w:ascii="Arial" w:hAnsi="Arial"/>
                <w:sz w:val="24"/>
              </w:rPr>
              <w:t>” was raised by Xoserve on behalf of Shippers on 6</w:t>
            </w:r>
            <w:r w:rsidR="00570CF1" w:rsidRPr="004371E3">
              <w:rPr>
                <w:rFonts w:ascii="Arial" w:hAnsi="Arial"/>
                <w:sz w:val="24"/>
                <w:vertAlign w:val="superscript"/>
              </w:rPr>
              <w:t>th</w:t>
            </w:r>
            <w:r w:rsidR="00570CF1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June 2018 to commence work on mobilising a Task Force</w:t>
            </w:r>
            <w:r w:rsidR="00F612D7">
              <w:rPr>
                <w:rFonts w:ascii="Arial" w:hAnsi="Arial"/>
                <w:sz w:val="24"/>
              </w:rPr>
              <w:t xml:space="preserve"> to investigate the causes of UIG</w:t>
            </w:r>
            <w:r>
              <w:rPr>
                <w:rFonts w:ascii="Arial" w:hAnsi="Arial"/>
                <w:sz w:val="24"/>
              </w:rPr>
              <w:t>.</w:t>
            </w:r>
          </w:p>
          <w:p w14:paraId="2317D34B" w14:textId="77777777" w:rsidR="00E40F89" w:rsidRDefault="00E40F89" w:rsidP="00A6241D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14:paraId="228E3416" w14:textId="77777777" w:rsidR="00080B5A" w:rsidRDefault="00080B5A" w:rsidP="00080B5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14:paraId="72423201" w14:textId="1084068D" w:rsidR="003A25F1" w:rsidRPr="004E30AD" w:rsidRDefault="003A25F1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 w:val="24"/>
              </w:rPr>
            </w:pPr>
            <w:r w:rsidRPr="004E30AD">
              <w:rPr>
                <w:rFonts w:ascii="Arial" w:hAnsi="Arial"/>
                <w:b/>
                <w:i/>
                <w:sz w:val="24"/>
              </w:rPr>
              <w:t xml:space="preserve">Objectives of the </w:t>
            </w:r>
            <w:r w:rsidR="0014128B" w:rsidRPr="004E30AD">
              <w:rPr>
                <w:rFonts w:ascii="Arial" w:hAnsi="Arial"/>
                <w:b/>
                <w:i/>
                <w:sz w:val="24"/>
              </w:rPr>
              <w:t>Task Force</w:t>
            </w:r>
            <w:r w:rsidRPr="004E30AD">
              <w:rPr>
                <w:rFonts w:ascii="Arial" w:hAnsi="Arial"/>
                <w:b/>
                <w:i/>
                <w:sz w:val="24"/>
              </w:rPr>
              <w:t xml:space="preserve"> </w:t>
            </w:r>
          </w:p>
          <w:p w14:paraId="2633C3A0" w14:textId="12B777B8" w:rsidR="004E30AD" w:rsidRPr="004E30AD" w:rsidRDefault="00232DAF" w:rsidP="004E30AD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UNC Modification </w:t>
            </w:r>
            <w:r w:rsidR="00E40F89">
              <w:rPr>
                <w:rFonts w:ascii="Arial" w:hAnsi="Arial"/>
                <w:sz w:val="24"/>
              </w:rPr>
              <w:t xml:space="preserve">0658 </w:t>
            </w:r>
            <w:r>
              <w:rPr>
                <w:rFonts w:ascii="Arial" w:hAnsi="Arial"/>
                <w:sz w:val="24"/>
              </w:rPr>
              <w:t xml:space="preserve">introduced </w:t>
            </w:r>
            <w:r w:rsidR="00E40F89">
              <w:rPr>
                <w:rFonts w:ascii="Arial" w:hAnsi="Arial"/>
                <w:sz w:val="24"/>
              </w:rPr>
              <w:t>a new DSC Service Line</w:t>
            </w:r>
            <w:r w:rsidR="00540292">
              <w:rPr>
                <w:rFonts w:ascii="Arial" w:hAnsi="Arial"/>
                <w:sz w:val="24"/>
              </w:rPr>
              <w:t xml:space="preserve"> with the following outputs</w:t>
            </w:r>
            <w:r w:rsidR="00E40F89">
              <w:rPr>
                <w:rFonts w:ascii="Arial" w:hAnsi="Arial"/>
                <w:sz w:val="24"/>
              </w:rPr>
              <w:t xml:space="preserve">: </w:t>
            </w:r>
            <w:r w:rsidR="00540292">
              <w:rPr>
                <w:rFonts w:ascii="Arial" w:hAnsi="Arial"/>
                <w:sz w:val="24"/>
              </w:rPr>
              <w:t>“</w:t>
            </w:r>
            <w:r w:rsidR="00E40F89" w:rsidRPr="00E40F89">
              <w:rPr>
                <w:rFonts w:ascii="Arial" w:hAnsi="Arial"/>
                <w:sz w:val="24"/>
              </w:rPr>
              <w:t>Investigate and report on the causes of and contributors to Unidentified Gas; and suggest to industry measures by which the levels and/or volatility of Unidentified Gas might be reduced</w:t>
            </w:r>
            <w:r w:rsidR="00540292">
              <w:rPr>
                <w:rFonts w:ascii="Arial" w:hAnsi="Arial"/>
                <w:sz w:val="24"/>
              </w:rPr>
              <w:t>.</w:t>
            </w:r>
            <w:r w:rsidR="007E6559">
              <w:rPr>
                <w:rFonts w:ascii="Arial" w:hAnsi="Arial"/>
                <w:sz w:val="24"/>
              </w:rPr>
              <w:t xml:space="preserve"> </w:t>
            </w:r>
            <w:r w:rsidR="004E30AD" w:rsidRPr="004E30AD">
              <w:rPr>
                <w:rFonts w:ascii="Arial" w:hAnsi="Arial"/>
                <w:sz w:val="24"/>
              </w:rPr>
              <w:t xml:space="preserve">As soon as reasonably practicable (and where reasonably practicable) to: </w:t>
            </w:r>
          </w:p>
          <w:p w14:paraId="2AE49250" w14:textId="77777777" w:rsidR="004E30AD" w:rsidRPr="004E30AD" w:rsidRDefault="004E30AD" w:rsidP="004E30AD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4E30AD">
              <w:rPr>
                <w:rFonts w:ascii="Arial" w:hAnsi="Arial"/>
                <w:sz w:val="24"/>
              </w:rPr>
              <w:t xml:space="preserve">(i) report on measures which might reduce levels of Unidentified Gas to less than 4% of LDZ throughput by 31 December 2018 and </w:t>
            </w:r>
          </w:p>
          <w:p w14:paraId="1DCDE1F4" w14:textId="4EF7E1FA" w:rsidR="004E30AD" w:rsidRPr="004E30AD" w:rsidRDefault="004E30AD" w:rsidP="004E30AD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4E30AD">
              <w:rPr>
                <w:rFonts w:ascii="Arial" w:hAnsi="Arial"/>
                <w:sz w:val="24"/>
              </w:rPr>
              <w:lastRenderedPageBreak/>
              <w:t>(ii) report on absolute levels of Unidentified Gas and measures which might reduce variation of Unidentified Gas to plus/minus 0.5% of absolute levels by 31 October 2019 and</w:t>
            </w:r>
          </w:p>
          <w:p w14:paraId="275695FE" w14:textId="1DC2C30E" w:rsidR="00192FBE" w:rsidRDefault="004E30AD" w:rsidP="004E30AD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4E30AD">
              <w:rPr>
                <w:rFonts w:ascii="Arial" w:hAnsi="Arial"/>
                <w:sz w:val="24"/>
              </w:rPr>
              <w:t>(iii) make recommendations as required to the industry on actions to be taken to reduce levels and volatility of Unidentified Gas</w:t>
            </w:r>
            <w:r>
              <w:rPr>
                <w:rFonts w:ascii="Arial" w:hAnsi="Arial"/>
                <w:sz w:val="24"/>
              </w:rPr>
              <w:t>”.</w:t>
            </w:r>
          </w:p>
          <w:p w14:paraId="53C1B9F7" w14:textId="2A8F9A0B" w:rsidR="004E30AD" w:rsidRDefault="004E30AD" w:rsidP="004E30AD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14:paraId="62155297" w14:textId="02BE73AF" w:rsidR="004E30AD" w:rsidRDefault="00C31919" w:rsidP="004E30AD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XRN 4695 described the key activities of the Task Force as:</w:t>
            </w:r>
          </w:p>
          <w:p w14:paraId="00A13F57" w14:textId="77777777" w:rsidR="00C31919" w:rsidRPr="00C31919" w:rsidRDefault="00C31919" w:rsidP="00C31919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C31919">
              <w:rPr>
                <w:rFonts w:ascii="Arial" w:hAnsi="Arial"/>
                <w:b/>
                <w:sz w:val="24"/>
              </w:rPr>
              <w:t>Cause and effect:</w:t>
            </w:r>
            <w:r w:rsidRPr="00C31919">
              <w:rPr>
                <w:rFonts w:ascii="Arial" w:hAnsi="Arial"/>
                <w:sz w:val="24"/>
              </w:rPr>
              <w:t xml:space="preserve"> Investigation of UIG to date to identify direct cause and effect. Development of a predictive model based on history to date, which can be shared with all interested parties. This will drive greater understanding, visibility and control of UIG across the industry. </w:t>
            </w:r>
          </w:p>
          <w:p w14:paraId="45079F2F" w14:textId="39C38579" w:rsidR="00C31919" w:rsidRPr="00C31919" w:rsidRDefault="00C31919" w:rsidP="00C31919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C31919">
              <w:rPr>
                <w:rFonts w:ascii="Arial" w:hAnsi="Arial"/>
                <w:b/>
                <w:sz w:val="24"/>
              </w:rPr>
              <w:t>Improve UIG model accuracy:</w:t>
            </w:r>
            <w:r w:rsidRPr="00C31919">
              <w:rPr>
                <w:rFonts w:ascii="Arial" w:hAnsi="Arial"/>
                <w:sz w:val="24"/>
              </w:rPr>
              <w:t xml:space="preserve"> Assessment of whether it is possible to improve the predictive accuracy of the NDM Algorithm through additional inputs or increased number of profiles and the use of relevant technology. </w:t>
            </w:r>
          </w:p>
          <w:p w14:paraId="07271019" w14:textId="788F2208" w:rsidR="00C31919" w:rsidRPr="00C31919" w:rsidRDefault="00C31919" w:rsidP="00C31919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C31919">
              <w:rPr>
                <w:rFonts w:ascii="Arial" w:hAnsi="Arial"/>
                <w:b/>
                <w:sz w:val="24"/>
              </w:rPr>
              <w:t>Personalised action plans (per customer):</w:t>
            </w:r>
            <w:r w:rsidRPr="00C31919">
              <w:rPr>
                <w:rFonts w:ascii="Arial" w:hAnsi="Arial"/>
                <w:sz w:val="24"/>
              </w:rPr>
              <w:t xml:space="preserve"> The development of specific actions plans for all customers who may be unknowingly contributing to UIG; that is helpful and supportive with increased pace of impact.</w:t>
            </w:r>
          </w:p>
          <w:p w14:paraId="3A715D27" w14:textId="77777777" w:rsidR="00080B5A" w:rsidRPr="00080B5A" w:rsidRDefault="00080B5A" w:rsidP="00080B5A">
            <w:pPr>
              <w:rPr>
                <w:sz w:val="24"/>
              </w:rPr>
            </w:pPr>
          </w:p>
          <w:p w14:paraId="708549AB" w14:textId="7A4B57FD" w:rsidR="003A25F1" w:rsidRPr="00F9056F" w:rsidRDefault="00C31919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 w:val="24"/>
              </w:rPr>
            </w:pPr>
            <w:r w:rsidRPr="00F9056F">
              <w:rPr>
                <w:rFonts w:ascii="Arial" w:hAnsi="Arial"/>
                <w:b/>
                <w:i/>
                <w:sz w:val="24"/>
              </w:rPr>
              <w:t>Organisation of the Task Force</w:t>
            </w:r>
          </w:p>
          <w:p w14:paraId="099BB779" w14:textId="012C81EF" w:rsidR="00B30D1D" w:rsidRDefault="00BD0832" w:rsidP="002B1129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Following approval of the UNC Modification and Change Proposal, Xoserve quickly set up a Task Force, which </w:t>
            </w:r>
            <w:r w:rsidR="002B1129">
              <w:rPr>
                <w:rFonts w:ascii="Arial" w:hAnsi="Arial"/>
                <w:sz w:val="24"/>
              </w:rPr>
              <w:t xml:space="preserve">was organised into </w:t>
            </w:r>
            <w:r w:rsidR="002E1C7C">
              <w:rPr>
                <w:rFonts w:ascii="Arial" w:hAnsi="Arial"/>
                <w:sz w:val="24"/>
              </w:rPr>
              <w:t xml:space="preserve">two main streams: </w:t>
            </w:r>
          </w:p>
          <w:p w14:paraId="377B798E" w14:textId="3CB9117E" w:rsidR="002B1129" w:rsidRDefault="002E1C7C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Advanced Analytics</w:t>
            </w:r>
            <w:r w:rsidR="005F4851">
              <w:rPr>
                <w:rFonts w:ascii="Arial" w:hAnsi="Arial"/>
                <w:sz w:val="24"/>
              </w:rPr>
              <w:t xml:space="preserve"> (AA)</w:t>
            </w:r>
            <w:r w:rsidR="00B30D1D">
              <w:rPr>
                <w:rFonts w:ascii="Arial" w:hAnsi="Arial"/>
                <w:sz w:val="24"/>
              </w:rPr>
              <w:t xml:space="preserve"> – use</w:t>
            </w:r>
            <w:r w:rsidR="00F57E39">
              <w:rPr>
                <w:rFonts w:ascii="Arial" w:hAnsi="Arial"/>
                <w:sz w:val="24"/>
              </w:rPr>
              <w:t xml:space="preserve"> of </w:t>
            </w:r>
            <w:r w:rsidR="002F5826">
              <w:rPr>
                <w:rFonts w:ascii="Arial" w:hAnsi="Arial"/>
                <w:sz w:val="24"/>
              </w:rPr>
              <w:t xml:space="preserve">an external Analytics Consultancy partner with </w:t>
            </w:r>
            <w:r w:rsidR="00EE2123">
              <w:rPr>
                <w:rFonts w:ascii="Arial" w:hAnsi="Arial"/>
                <w:sz w:val="24"/>
              </w:rPr>
              <w:t xml:space="preserve">in-depth experience in Machine Learning to undertake high-volume complex </w:t>
            </w:r>
            <w:r w:rsidR="00E316C4">
              <w:rPr>
                <w:rFonts w:ascii="Arial" w:hAnsi="Arial"/>
                <w:sz w:val="24"/>
              </w:rPr>
              <w:t xml:space="preserve">data </w:t>
            </w:r>
            <w:r w:rsidR="00EE2123">
              <w:rPr>
                <w:rFonts w:ascii="Arial" w:hAnsi="Arial"/>
                <w:sz w:val="24"/>
              </w:rPr>
              <w:t>investigations</w:t>
            </w:r>
          </w:p>
          <w:p w14:paraId="040D2122" w14:textId="1E7739C1" w:rsidR="00EE2123" w:rsidRDefault="00EE2123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Issue Analysis</w:t>
            </w:r>
            <w:r w:rsidR="005F4851">
              <w:rPr>
                <w:rFonts w:ascii="Arial" w:hAnsi="Arial"/>
                <w:sz w:val="24"/>
              </w:rPr>
              <w:t xml:space="preserve"> (IA)</w:t>
            </w:r>
            <w:r>
              <w:rPr>
                <w:rFonts w:ascii="Arial" w:hAnsi="Arial"/>
                <w:sz w:val="24"/>
              </w:rPr>
              <w:t xml:space="preserve"> </w:t>
            </w:r>
            <w:r w:rsidR="00940A8F">
              <w:rPr>
                <w:rFonts w:ascii="Arial" w:hAnsi="Arial"/>
                <w:sz w:val="24"/>
              </w:rPr>
              <w:t>–</w:t>
            </w:r>
            <w:r>
              <w:rPr>
                <w:rFonts w:ascii="Arial" w:hAnsi="Arial"/>
                <w:sz w:val="24"/>
              </w:rPr>
              <w:t xml:space="preserve"> </w:t>
            </w:r>
            <w:r w:rsidR="00940A8F">
              <w:rPr>
                <w:rFonts w:ascii="Arial" w:hAnsi="Arial"/>
                <w:sz w:val="24"/>
              </w:rPr>
              <w:t xml:space="preserve">establishment of a team of in-house Subject Matter Experts to identify potential UIG causes and quantify their impact on daily and annual UIG, </w:t>
            </w:r>
            <w:r w:rsidR="008A7F51">
              <w:rPr>
                <w:rFonts w:ascii="Arial" w:hAnsi="Arial"/>
                <w:sz w:val="24"/>
              </w:rPr>
              <w:t>also to provide support and guidance to the external Analytics Consultancy</w:t>
            </w:r>
            <w:r w:rsidR="008F1979">
              <w:rPr>
                <w:rFonts w:ascii="Arial" w:hAnsi="Arial"/>
                <w:sz w:val="24"/>
              </w:rPr>
              <w:t xml:space="preserve">.  The in-house team was supplemented with </w:t>
            </w:r>
            <w:r w:rsidR="00F9056F">
              <w:rPr>
                <w:rFonts w:ascii="Arial" w:hAnsi="Arial"/>
                <w:sz w:val="24"/>
              </w:rPr>
              <w:t>extra resource to provide data analysis</w:t>
            </w:r>
            <w:r w:rsidR="0088459A">
              <w:rPr>
                <w:rFonts w:ascii="Arial" w:hAnsi="Arial"/>
                <w:sz w:val="24"/>
              </w:rPr>
              <w:t xml:space="preserve">, </w:t>
            </w:r>
            <w:r w:rsidR="00F9056F">
              <w:rPr>
                <w:rFonts w:ascii="Arial" w:hAnsi="Arial"/>
                <w:sz w:val="24"/>
              </w:rPr>
              <w:t xml:space="preserve">project management </w:t>
            </w:r>
            <w:r w:rsidR="0088459A">
              <w:rPr>
                <w:rFonts w:ascii="Arial" w:hAnsi="Arial"/>
                <w:sz w:val="24"/>
              </w:rPr>
              <w:t xml:space="preserve">and customer relationship </w:t>
            </w:r>
            <w:r w:rsidR="00F9056F">
              <w:rPr>
                <w:rFonts w:ascii="Arial" w:hAnsi="Arial"/>
                <w:sz w:val="24"/>
              </w:rPr>
              <w:t>expertise.</w:t>
            </w:r>
          </w:p>
          <w:p w14:paraId="2580AAF8" w14:textId="77777777" w:rsidR="00F95841" w:rsidRPr="00F95841" w:rsidRDefault="00F95841" w:rsidP="00F95841">
            <w:pPr>
              <w:rPr>
                <w:sz w:val="24"/>
              </w:rPr>
            </w:pPr>
          </w:p>
          <w:p w14:paraId="71854153" w14:textId="3672378E" w:rsidR="00080B5A" w:rsidRPr="00D977B9" w:rsidRDefault="004F7CC8" w:rsidP="00D977B9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D977B9">
              <w:rPr>
                <w:rFonts w:ascii="Arial" w:hAnsi="Arial"/>
                <w:sz w:val="24"/>
              </w:rPr>
              <w:t xml:space="preserve">The Task Force followed an “Agile” project methodology </w:t>
            </w:r>
            <w:r w:rsidR="005556EA" w:rsidRPr="00D977B9">
              <w:rPr>
                <w:rFonts w:ascii="Arial" w:hAnsi="Arial"/>
                <w:sz w:val="24"/>
              </w:rPr>
              <w:t xml:space="preserve">consisting of multiple </w:t>
            </w:r>
            <w:r w:rsidR="009830BE" w:rsidRPr="00D977B9">
              <w:rPr>
                <w:rFonts w:ascii="Arial" w:hAnsi="Arial"/>
                <w:sz w:val="24"/>
              </w:rPr>
              <w:t xml:space="preserve">2-week </w:t>
            </w:r>
            <w:r w:rsidR="005556EA" w:rsidRPr="00D977B9">
              <w:rPr>
                <w:rFonts w:ascii="Arial" w:hAnsi="Arial"/>
                <w:sz w:val="24"/>
              </w:rPr>
              <w:t xml:space="preserve">“sprints” of activity.  The project </w:t>
            </w:r>
            <w:r w:rsidR="005F4851" w:rsidRPr="00D977B9">
              <w:rPr>
                <w:rFonts w:ascii="Arial" w:hAnsi="Arial"/>
                <w:sz w:val="24"/>
              </w:rPr>
              <w:t>s</w:t>
            </w:r>
            <w:r w:rsidR="005556EA" w:rsidRPr="00D977B9">
              <w:rPr>
                <w:rFonts w:ascii="Arial" w:hAnsi="Arial"/>
                <w:sz w:val="24"/>
              </w:rPr>
              <w:t>t</w:t>
            </w:r>
            <w:r w:rsidR="005F4851" w:rsidRPr="00D977B9">
              <w:rPr>
                <w:rFonts w:ascii="Arial" w:hAnsi="Arial"/>
                <w:sz w:val="24"/>
              </w:rPr>
              <w:t>r</w:t>
            </w:r>
            <w:r w:rsidR="005556EA" w:rsidRPr="00D977B9">
              <w:rPr>
                <w:rFonts w:ascii="Arial" w:hAnsi="Arial"/>
                <w:sz w:val="24"/>
              </w:rPr>
              <w:t>eam</w:t>
            </w:r>
            <w:r w:rsidR="005F4851" w:rsidRPr="00D977B9">
              <w:rPr>
                <w:rFonts w:ascii="Arial" w:hAnsi="Arial"/>
                <w:sz w:val="24"/>
              </w:rPr>
              <w:t>s (AA and IA) jointly</w:t>
            </w:r>
            <w:r w:rsidR="009830BE" w:rsidRPr="00D977B9">
              <w:rPr>
                <w:rFonts w:ascii="Arial" w:hAnsi="Arial"/>
                <w:sz w:val="24"/>
              </w:rPr>
              <w:t xml:space="preserve"> reviewed progress at the end of each sprint and targeted effort for the coming sprint at </w:t>
            </w:r>
            <w:r w:rsidR="00D977B9" w:rsidRPr="00D977B9">
              <w:rPr>
                <w:rFonts w:ascii="Arial" w:hAnsi="Arial"/>
                <w:sz w:val="24"/>
              </w:rPr>
              <w:t>the areas that were likely to be most fruitful.</w:t>
            </w:r>
          </w:p>
          <w:p w14:paraId="56CA2497" w14:textId="77777777" w:rsidR="00D977B9" w:rsidRPr="00080B5A" w:rsidRDefault="00D977B9" w:rsidP="004F7CC8">
            <w:pPr>
              <w:ind w:left="720"/>
              <w:rPr>
                <w:sz w:val="24"/>
              </w:rPr>
            </w:pPr>
          </w:p>
          <w:p w14:paraId="48F82FD2" w14:textId="77777777" w:rsidR="003E4793" w:rsidRPr="003E4793" w:rsidRDefault="003A25F1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 w:val="24"/>
              </w:rPr>
            </w:pPr>
            <w:r w:rsidRPr="003E4793">
              <w:rPr>
                <w:rFonts w:ascii="Arial" w:hAnsi="Arial"/>
                <w:b/>
                <w:i/>
                <w:sz w:val="24"/>
              </w:rPr>
              <w:t xml:space="preserve">Overview of findings </w:t>
            </w:r>
          </w:p>
          <w:p w14:paraId="14700345" w14:textId="5F6CC5E3" w:rsidR="00A35702" w:rsidRDefault="00A33C08" w:rsidP="00A33C08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 w:rsidRPr="00A33C08">
              <w:rPr>
                <w:rFonts w:ascii="Arial" w:hAnsi="Arial"/>
                <w:sz w:val="24"/>
              </w:rPr>
              <w:t xml:space="preserve">The </w:t>
            </w:r>
            <w:r>
              <w:rPr>
                <w:rFonts w:ascii="Arial" w:hAnsi="Arial"/>
                <w:sz w:val="24"/>
              </w:rPr>
              <w:t xml:space="preserve">Issue Analysis stream identified </w:t>
            </w:r>
            <w:r w:rsidR="00391209">
              <w:rPr>
                <w:rFonts w:ascii="Arial" w:hAnsi="Arial"/>
                <w:sz w:val="24"/>
              </w:rPr>
              <w:t>approximately</w:t>
            </w:r>
            <w:r w:rsidR="003A25F1" w:rsidRPr="00A33C08">
              <w:rPr>
                <w:rFonts w:ascii="Arial" w:hAnsi="Arial"/>
                <w:sz w:val="24"/>
              </w:rPr>
              <w:t xml:space="preserve"> 45 possible causes </w:t>
            </w:r>
            <w:r w:rsidR="00391209">
              <w:rPr>
                <w:rFonts w:ascii="Arial" w:hAnsi="Arial"/>
                <w:sz w:val="24"/>
              </w:rPr>
              <w:t xml:space="preserve">of daily/annual UIG at </w:t>
            </w:r>
            <w:r w:rsidR="00C94782">
              <w:rPr>
                <w:rFonts w:ascii="Arial" w:hAnsi="Arial"/>
                <w:sz w:val="24"/>
              </w:rPr>
              <w:t>one of more of the stages of UIG (Nomination, Allocation and/or Meter Point Reconciliation)</w:t>
            </w:r>
            <w:r w:rsidR="00A35702">
              <w:rPr>
                <w:rFonts w:ascii="Arial" w:hAnsi="Arial"/>
                <w:sz w:val="24"/>
              </w:rPr>
              <w:t xml:space="preserve"> and undertook initial assessments of all issues).</w:t>
            </w:r>
          </w:p>
          <w:p w14:paraId="6AF07525" w14:textId="6DC389FC" w:rsidR="006B48C1" w:rsidRDefault="00425828" w:rsidP="00A33C08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investigations have resulted in </w:t>
            </w:r>
            <w:r w:rsidR="002E6748">
              <w:rPr>
                <w:rFonts w:ascii="Arial" w:hAnsi="Arial"/>
                <w:sz w:val="24"/>
              </w:rPr>
              <w:t xml:space="preserve">24 Findings packs, which are all published on the Xoserve.com </w:t>
            </w:r>
            <w:r w:rsidR="00AB6E40">
              <w:rPr>
                <w:rFonts w:ascii="Arial" w:hAnsi="Arial"/>
                <w:sz w:val="24"/>
              </w:rPr>
              <w:t>UIG page.</w:t>
            </w:r>
            <w:r w:rsidR="00C92EF1">
              <w:rPr>
                <w:rFonts w:ascii="Arial" w:hAnsi="Arial"/>
                <w:sz w:val="24"/>
              </w:rPr>
              <w:t xml:space="preserve">  Xoserve has published Recommendations packs for </w:t>
            </w:r>
            <w:r w:rsidR="00B76153">
              <w:rPr>
                <w:rFonts w:ascii="Arial" w:hAnsi="Arial"/>
                <w:sz w:val="24"/>
              </w:rPr>
              <w:t>12 of those issues, which each contain a wide range of options to address the finding.</w:t>
            </w:r>
          </w:p>
          <w:p w14:paraId="06392C2F" w14:textId="77777777" w:rsidR="00D977B9" w:rsidRDefault="00D977B9" w:rsidP="00A33C08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14:paraId="44682852" w14:textId="59ADE8CA" w:rsidR="003A25F1" w:rsidRDefault="00AA310F" w:rsidP="00A33C08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Advanced Analytics stream undertook </w:t>
            </w:r>
            <w:r w:rsidR="009362F5">
              <w:rPr>
                <w:rFonts w:ascii="Arial" w:hAnsi="Arial"/>
                <w:sz w:val="24"/>
              </w:rPr>
              <w:t xml:space="preserve">a wide range of investigations into the </w:t>
            </w:r>
            <w:r w:rsidR="00796A6A">
              <w:rPr>
                <w:rFonts w:ascii="Arial" w:hAnsi="Arial"/>
                <w:sz w:val="24"/>
              </w:rPr>
              <w:t xml:space="preserve">effectiveness of the </w:t>
            </w:r>
            <w:r w:rsidR="009362F5">
              <w:rPr>
                <w:rFonts w:ascii="Arial" w:hAnsi="Arial"/>
                <w:sz w:val="24"/>
              </w:rPr>
              <w:t>NDM Algorithm</w:t>
            </w:r>
            <w:r w:rsidR="00796A6A">
              <w:rPr>
                <w:rFonts w:ascii="Arial" w:hAnsi="Arial"/>
                <w:sz w:val="24"/>
              </w:rPr>
              <w:t xml:space="preserve"> and the possibility of a predictive model.  The findings have been published on Xoserve.com, and a summary presentation </w:t>
            </w:r>
            <w:r w:rsidR="002C24C6">
              <w:rPr>
                <w:rFonts w:ascii="Arial" w:hAnsi="Arial"/>
                <w:sz w:val="24"/>
              </w:rPr>
              <w:t xml:space="preserve">supports this Report.  A number of recent initiatives, such as the </w:t>
            </w:r>
            <w:r w:rsidR="00F91486">
              <w:rPr>
                <w:rFonts w:ascii="Arial" w:hAnsi="Arial"/>
                <w:sz w:val="24"/>
              </w:rPr>
              <w:t xml:space="preserve">introduction of additional End User Categories and </w:t>
            </w:r>
            <w:r w:rsidR="00B24B14">
              <w:rPr>
                <w:rFonts w:ascii="Arial" w:hAnsi="Arial"/>
                <w:sz w:val="24"/>
              </w:rPr>
              <w:t>the use of additional weather</w:t>
            </w:r>
            <w:r w:rsidR="001F3F45">
              <w:rPr>
                <w:rFonts w:ascii="Arial" w:hAnsi="Arial"/>
                <w:sz w:val="24"/>
              </w:rPr>
              <w:t xml:space="preserve"> data in the Composite Weather</w:t>
            </w:r>
            <w:r w:rsidR="000961AE">
              <w:rPr>
                <w:rFonts w:ascii="Arial" w:hAnsi="Arial"/>
                <w:sz w:val="24"/>
              </w:rPr>
              <w:t xml:space="preserve">, can be traced back to the outputs of </w:t>
            </w:r>
            <w:r w:rsidR="00FF763C">
              <w:rPr>
                <w:rFonts w:ascii="Arial" w:hAnsi="Arial"/>
                <w:sz w:val="24"/>
              </w:rPr>
              <w:t>the Machine Learning analysis.</w:t>
            </w:r>
          </w:p>
          <w:p w14:paraId="7FC87D3F" w14:textId="4979E15B" w:rsidR="00FF763C" w:rsidRDefault="00FF763C" w:rsidP="00A33C08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14:paraId="63C7497B" w14:textId="35919537" w:rsidR="00FF763C" w:rsidRPr="00A33C08" w:rsidRDefault="00FF763C" w:rsidP="00A33C08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Machine Learning </w:t>
            </w:r>
            <w:r w:rsidR="006328EF">
              <w:rPr>
                <w:rFonts w:ascii="Arial" w:hAnsi="Arial"/>
                <w:sz w:val="24"/>
              </w:rPr>
              <w:t xml:space="preserve">has identified that there is a correlation between </w:t>
            </w:r>
            <w:r w:rsidR="005B6408">
              <w:rPr>
                <w:rFonts w:ascii="Arial" w:hAnsi="Arial"/>
                <w:sz w:val="24"/>
              </w:rPr>
              <w:t xml:space="preserve">daily </w:t>
            </w:r>
            <w:r w:rsidR="006328EF">
              <w:rPr>
                <w:rFonts w:ascii="Arial" w:hAnsi="Arial"/>
                <w:sz w:val="24"/>
              </w:rPr>
              <w:t xml:space="preserve">Unidentified Gas </w:t>
            </w:r>
            <w:r w:rsidR="005B6408">
              <w:rPr>
                <w:rFonts w:ascii="Arial" w:hAnsi="Arial"/>
                <w:sz w:val="24"/>
              </w:rPr>
              <w:t xml:space="preserve">levels and total LDZ Demand.  As LDZ Demand is highly dependent on weather and </w:t>
            </w:r>
            <w:r w:rsidR="00E33BE8">
              <w:rPr>
                <w:rFonts w:ascii="Arial" w:hAnsi="Arial"/>
                <w:sz w:val="24"/>
              </w:rPr>
              <w:t xml:space="preserve">business/consumer behaviours, it </w:t>
            </w:r>
            <w:r w:rsidR="00E86246">
              <w:rPr>
                <w:rFonts w:ascii="Arial" w:hAnsi="Arial"/>
                <w:sz w:val="24"/>
              </w:rPr>
              <w:t>would be very difficult</w:t>
            </w:r>
            <w:r w:rsidR="00556FFF">
              <w:rPr>
                <w:rFonts w:ascii="Arial" w:hAnsi="Arial"/>
                <w:sz w:val="24"/>
              </w:rPr>
              <w:t xml:space="preserve"> at present</w:t>
            </w:r>
            <w:r w:rsidR="00E86246">
              <w:rPr>
                <w:rFonts w:ascii="Arial" w:hAnsi="Arial"/>
                <w:sz w:val="24"/>
              </w:rPr>
              <w:t xml:space="preserve"> to predict UIG beyond the very</w:t>
            </w:r>
            <w:r w:rsidR="00DB595F">
              <w:rPr>
                <w:rFonts w:ascii="Arial" w:hAnsi="Arial"/>
                <w:sz w:val="24"/>
              </w:rPr>
              <w:t xml:space="preserve"> short term</w:t>
            </w:r>
            <w:r w:rsidR="00556FFF">
              <w:rPr>
                <w:rFonts w:ascii="Arial" w:hAnsi="Arial"/>
                <w:sz w:val="24"/>
              </w:rPr>
              <w:t>.</w:t>
            </w:r>
          </w:p>
          <w:p w14:paraId="64764E58" w14:textId="77777777" w:rsidR="00080B5A" w:rsidRPr="00080B5A" w:rsidRDefault="00080B5A" w:rsidP="00080B5A">
            <w:pPr>
              <w:rPr>
                <w:sz w:val="24"/>
              </w:rPr>
            </w:pPr>
          </w:p>
          <w:p w14:paraId="06D074DF" w14:textId="47696F27" w:rsidR="00BD027A" w:rsidRPr="00BD027A" w:rsidRDefault="003A25F1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 w:val="24"/>
              </w:rPr>
            </w:pPr>
            <w:r w:rsidRPr="00BD027A">
              <w:rPr>
                <w:rFonts w:ascii="Arial" w:hAnsi="Arial"/>
                <w:b/>
                <w:i/>
                <w:sz w:val="24"/>
              </w:rPr>
              <w:t xml:space="preserve">Summary of </w:t>
            </w:r>
            <w:r w:rsidR="00556FFF">
              <w:rPr>
                <w:rFonts w:ascii="Arial" w:hAnsi="Arial"/>
                <w:b/>
                <w:i/>
                <w:sz w:val="24"/>
              </w:rPr>
              <w:t>R</w:t>
            </w:r>
            <w:r w:rsidRPr="00BD027A">
              <w:rPr>
                <w:rFonts w:ascii="Arial" w:hAnsi="Arial"/>
                <w:b/>
                <w:i/>
                <w:sz w:val="24"/>
              </w:rPr>
              <w:t xml:space="preserve">ecommendations </w:t>
            </w:r>
          </w:p>
          <w:p w14:paraId="724F70E4" w14:textId="57D83901" w:rsidR="00EE72E4" w:rsidRDefault="007B7B53" w:rsidP="00017E1B">
            <w:pPr>
              <w:pStyle w:val="ListParagraph"/>
              <w:ind w:left="360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Xoserve presented all Recommendations </w:t>
            </w:r>
            <w:r w:rsidR="00812474">
              <w:rPr>
                <w:rFonts w:ascii="Arial" w:hAnsi="Arial"/>
                <w:sz w:val="24"/>
              </w:rPr>
              <w:t>so far at a special meeting of the UNC UIG Workgroup in January 2019, which was very well attended</w:t>
            </w:r>
            <w:r w:rsidR="00396ED7">
              <w:rPr>
                <w:rFonts w:ascii="Arial" w:hAnsi="Arial"/>
                <w:sz w:val="24"/>
              </w:rPr>
              <w:t xml:space="preserve"> by Shippers, Networks</w:t>
            </w:r>
            <w:r w:rsidR="00F50088">
              <w:rPr>
                <w:rFonts w:ascii="Arial" w:hAnsi="Arial"/>
                <w:sz w:val="24"/>
              </w:rPr>
              <w:t>, Ofgem and representatives</w:t>
            </w:r>
            <w:r w:rsidR="003E7A31">
              <w:rPr>
                <w:rFonts w:ascii="Arial" w:hAnsi="Arial"/>
                <w:sz w:val="24"/>
              </w:rPr>
              <w:t xml:space="preserve"> from the AUGE and PAFA (Allocation of Unidentified Gas Expert and Performance Assurance Framework Administrator)</w:t>
            </w:r>
            <w:r w:rsidR="00812474">
              <w:rPr>
                <w:rFonts w:ascii="Arial" w:hAnsi="Arial"/>
                <w:sz w:val="24"/>
              </w:rPr>
              <w:t xml:space="preserve">.  </w:t>
            </w:r>
            <w:r w:rsidR="00C86E1B">
              <w:rPr>
                <w:rFonts w:ascii="Arial" w:hAnsi="Arial"/>
                <w:sz w:val="24"/>
              </w:rPr>
              <w:t xml:space="preserve">Further recommendations were brought to later Workgroup meetings as they were </w:t>
            </w:r>
            <w:r w:rsidR="0017003D">
              <w:rPr>
                <w:rFonts w:ascii="Arial" w:hAnsi="Arial"/>
                <w:sz w:val="24"/>
              </w:rPr>
              <w:t xml:space="preserve">available.  A summary of the areas for which we made Recommendations is below.  Please note that the impacts </w:t>
            </w:r>
            <w:r w:rsidR="00017E1B">
              <w:rPr>
                <w:rFonts w:ascii="Arial" w:hAnsi="Arial"/>
                <w:sz w:val="24"/>
              </w:rPr>
              <w:t xml:space="preserve">cannot be totalled up in all cases, and not all of the causes can ever be completely eliminated. </w:t>
            </w:r>
          </w:p>
          <w:p w14:paraId="71C9D1D7" w14:textId="77777777" w:rsidR="00EE72E4" w:rsidRDefault="00EE72E4" w:rsidP="00080B5A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095"/>
              <w:gridCol w:w="1276"/>
              <w:gridCol w:w="1267"/>
            </w:tblGrid>
            <w:tr w:rsidR="00EE72E4" w14:paraId="39002049" w14:textId="77777777" w:rsidTr="00B925B2">
              <w:tc>
                <w:tcPr>
                  <w:tcW w:w="846" w:type="dxa"/>
                </w:tcPr>
                <w:p w14:paraId="49EF13CE" w14:textId="7271F987" w:rsidR="00EE72E4" w:rsidRDefault="00EE72E4" w:rsidP="00EE72E4">
                  <w:pPr>
                    <w:rPr>
                      <w:sz w:val="24"/>
                    </w:rPr>
                  </w:pPr>
                  <w:r w:rsidRPr="00AC57C0">
                    <w:rPr>
                      <w:rFonts w:cs="Arial"/>
                      <w:b/>
                      <w:bCs/>
                      <w:sz w:val="20"/>
                      <w:szCs w:val="20"/>
                    </w:rPr>
                    <w:t>Log #</w:t>
                  </w:r>
                  <w:r w:rsidRPr="00AC57C0">
                    <w:rPr>
                      <w:rFonts w:eastAsia="Times New Roman" w:cs="Arial"/>
                      <w:b/>
                      <w:bCs/>
                      <w:position w:val="-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095" w:type="dxa"/>
                </w:tcPr>
                <w:p w14:paraId="73D7B0D5" w14:textId="197EA0AA" w:rsidR="00EE72E4" w:rsidRDefault="00EE72E4" w:rsidP="00EE72E4">
                  <w:pPr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b/>
                      <w:bCs/>
                      <w:position w:val="-1"/>
                      <w:sz w:val="20"/>
                      <w:szCs w:val="20"/>
                    </w:rPr>
                    <w:t>Description</w:t>
                  </w:r>
                  <w:r w:rsidRPr="00AC57C0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1276" w:type="dxa"/>
                </w:tcPr>
                <w:p w14:paraId="34A7C3E8" w14:textId="29E64D89" w:rsidR="00EE72E4" w:rsidRDefault="00EE72E4" w:rsidP="00EE72E4">
                  <w:pPr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b/>
                      <w:bCs/>
                      <w:position w:val="-1"/>
                      <w:sz w:val="20"/>
                      <w:szCs w:val="20"/>
                    </w:rPr>
                    <w:t>Impact on base UIG</w:t>
                  </w:r>
                  <w:r w:rsidRPr="00AC57C0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​</w:t>
                  </w:r>
                </w:p>
              </w:tc>
              <w:tc>
                <w:tcPr>
                  <w:tcW w:w="1267" w:type="dxa"/>
                </w:tcPr>
                <w:p w14:paraId="23135DBF" w14:textId="033947F5" w:rsidR="00EE72E4" w:rsidRDefault="00EE72E4" w:rsidP="00EE72E4">
                  <w:pPr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b/>
                      <w:bCs/>
                      <w:position w:val="-1"/>
                      <w:sz w:val="20"/>
                      <w:szCs w:val="20"/>
                    </w:rPr>
                    <w:t>Impact on UIG volatility</w:t>
                  </w:r>
                  <w:r w:rsidRPr="00AC57C0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val="en-US"/>
                    </w:rPr>
                    <w:t>​</w:t>
                  </w:r>
                </w:p>
              </w:tc>
            </w:tr>
            <w:tr w:rsidR="00EE72E4" w14:paraId="280528DE" w14:textId="77777777" w:rsidTr="00B925B2">
              <w:tc>
                <w:tcPr>
                  <w:tcW w:w="846" w:type="dxa"/>
                </w:tcPr>
                <w:p w14:paraId="118FCEE2" w14:textId="24599769" w:rsidR="00EE72E4" w:rsidRDefault="00EE72E4" w:rsidP="00EE72E4">
                  <w:pPr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1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6095" w:type="dxa"/>
                </w:tcPr>
                <w:p w14:paraId="550081F3" w14:textId="562FAB75" w:rsidR="00EE72E4" w:rsidRDefault="00EE72E4" w:rsidP="00EE72E4">
                  <w:pPr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 xml:space="preserve">Use of Estimates for DM Sites (Actuals not </w:t>
                  </w:r>
                  <w:r w:rsidR="000F1C8A"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loading)</w:t>
                  </w:r>
                  <w:r w:rsidR="000F1C8A" w:rsidRPr="00AC57C0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 xml:space="preserve"> ​</w:t>
                  </w:r>
                </w:p>
              </w:tc>
              <w:tc>
                <w:tcPr>
                  <w:tcW w:w="1276" w:type="dxa"/>
                </w:tcPr>
                <w:p w14:paraId="0F863CEB" w14:textId="06D38FC5" w:rsidR="00EE72E4" w:rsidRDefault="00EE72E4" w:rsidP="00EE72E4">
                  <w:pPr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0.09% est.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1267" w:type="dxa"/>
                </w:tcPr>
                <w:p w14:paraId="2BDBBD98" w14:textId="7D3F38B4" w:rsidR="00EE72E4" w:rsidRDefault="00EE72E4" w:rsidP="00EE72E4">
                  <w:pPr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0.9% est.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</w:tr>
            <w:tr w:rsidR="003E312E" w14:paraId="18FF711C" w14:textId="77777777" w:rsidTr="00B925B2">
              <w:tc>
                <w:tcPr>
                  <w:tcW w:w="846" w:type="dxa"/>
                </w:tcPr>
                <w:p w14:paraId="200C3D6F" w14:textId="1D52A180" w:rsidR="003E312E" w:rsidRPr="00AC57C0" w:rsidRDefault="003E312E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6095" w:type="dxa"/>
                </w:tcPr>
                <w:p w14:paraId="109D91D6" w14:textId="7C1A5361" w:rsidR="003E312E" w:rsidRPr="00AC57C0" w:rsidRDefault="00CF0311" w:rsidP="003E312E">
                  <w:pPr>
                    <w:spacing w:before="100" w:beforeAutospacing="1" w:after="100" w:afterAutospacing="1"/>
                    <w:textAlignment w:val="baseline"/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AQ Calculation Errors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F06F4D" w14:textId="4A19807B" w:rsidR="003E312E" w:rsidRPr="00AC57C0" w:rsidRDefault="00670D73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267" w:type="dxa"/>
                </w:tcPr>
                <w:p w14:paraId="2DEA8510" w14:textId="1D1ADE30" w:rsidR="003E312E" w:rsidRPr="00AC57C0" w:rsidRDefault="00670D73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N/A</w:t>
                  </w:r>
                </w:p>
              </w:tc>
            </w:tr>
            <w:tr w:rsidR="003E312E" w14:paraId="3D1E09E3" w14:textId="77777777" w:rsidTr="00B925B2">
              <w:tc>
                <w:tcPr>
                  <w:tcW w:w="846" w:type="dxa"/>
                </w:tcPr>
                <w:p w14:paraId="635C86B8" w14:textId="2BB12816" w:rsidR="003E312E" w:rsidRPr="00AC57C0" w:rsidRDefault="003E312E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3.2.1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6095" w:type="dxa"/>
                </w:tcPr>
                <w:p w14:paraId="6FA919F8" w14:textId="465B946E" w:rsidR="003E312E" w:rsidRPr="00AC57C0" w:rsidRDefault="003E312E" w:rsidP="003E312E">
                  <w:pPr>
                    <w:spacing w:before="100" w:beforeAutospacing="1" w:after="100" w:afterAutospacing="1"/>
                    <w:textAlignment w:val="baseline"/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Non Daily Metered (NDM) Sites in End User Category 09 (AQ &gt;58.6m kWh)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562E70" w14:textId="425A21E4" w:rsidR="003E312E" w:rsidRPr="00AC57C0" w:rsidRDefault="003E312E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Up to 0.4%​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1267" w:type="dxa"/>
                </w:tcPr>
                <w:p w14:paraId="16405588" w14:textId="16D3112E" w:rsidR="003E312E" w:rsidRPr="00AC57C0" w:rsidRDefault="003E312E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Up to 0.7%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</w:tr>
            <w:tr w:rsidR="003E312E" w14:paraId="00B7D760" w14:textId="77777777" w:rsidTr="00B925B2">
              <w:tc>
                <w:tcPr>
                  <w:tcW w:w="846" w:type="dxa"/>
                </w:tcPr>
                <w:p w14:paraId="18660185" w14:textId="3A46D406" w:rsidR="003E312E" w:rsidRPr="00AC57C0" w:rsidRDefault="003E312E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3.2.2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6095" w:type="dxa"/>
                </w:tcPr>
                <w:p w14:paraId="1C551A12" w14:textId="4A40BA81" w:rsidR="003E312E" w:rsidRPr="00AC57C0" w:rsidRDefault="003E312E" w:rsidP="003E312E">
                  <w:pPr>
                    <w:spacing w:before="100" w:beforeAutospacing="1" w:after="100" w:afterAutospacing="1"/>
                    <w:textAlignment w:val="baseline"/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NDM Sample sites with actual usage very different to UK Link AQ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5D459" w14:textId="303FB5EA" w:rsidR="003E312E" w:rsidRPr="00AC57C0" w:rsidRDefault="003E312E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0.25%​ est.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1267" w:type="dxa"/>
                </w:tcPr>
                <w:p w14:paraId="31400977" w14:textId="17329DB0" w:rsidR="003E312E" w:rsidRPr="00AC57C0" w:rsidRDefault="003E312E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0.2% est.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</w:tr>
            <w:tr w:rsidR="00514906" w14:paraId="44D88828" w14:textId="77777777" w:rsidTr="00B925B2">
              <w:tc>
                <w:tcPr>
                  <w:tcW w:w="846" w:type="dxa"/>
                </w:tcPr>
                <w:p w14:paraId="6612F947" w14:textId="6FEF6792" w:rsidR="00514906" w:rsidRPr="00AC57C0" w:rsidRDefault="00514906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3.2.3</w:t>
                  </w:r>
                </w:p>
              </w:tc>
              <w:tc>
                <w:tcPr>
                  <w:tcW w:w="6095" w:type="dxa"/>
                </w:tcPr>
                <w:p w14:paraId="00F20BBD" w14:textId="50B8DF04" w:rsidR="00514906" w:rsidRPr="00AC57C0" w:rsidRDefault="00AE05B6" w:rsidP="003E312E">
                  <w:pPr>
                    <w:spacing w:before="100" w:beforeAutospacing="1" w:after="100" w:afterAutospacing="1"/>
                    <w:textAlignment w:val="baseline"/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E05B6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Inaccurate/Out-of-date AQs – Sample Sites with different consumption patterns or levels compared with UK Link</w:t>
                  </w:r>
                </w:p>
              </w:tc>
              <w:tc>
                <w:tcPr>
                  <w:tcW w:w="1276" w:type="dxa"/>
                </w:tcPr>
                <w:p w14:paraId="60B8F733" w14:textId="2F7D649F" w:rsidR="00514906" w:rsidRPr="00AC57C0" w:rsidRDefault="00AE05B6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0.2%</w:t>
                  </w:r>
                </w:p>
              </w:tc>
              <w:tc>
                <w:tcPr>
                  <w:tcW w:w="1267" w:type="dxa"/>
                </w:tcPr>
                <w:p w14:paraId="32F03972" w14:textId="54FB378F" w:rsidR="00514906" w:rsidRPr="00AC57C0" w:rsidRDefault="00F52352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0.2%</w:t>
                  </w:r>
                </w:p>
              </w:tc>
            </w:tr>
            <w:tr w:rsidR="00F52352" w14:paraId="492DFB88" w14:textId="77777777" w:rsidTr="00B925B2">
              <w:tc>
                <w:tcPr>
                  <w:tcW w:w="846" w:type="dxa"/>
                </w:tcPr>
                <w:p w14:paraId="3BD4CAD8" w14:textId="6BB8280F" w:rsidR="00F52352" w:rsidRPr="00AC57C0" w:rsidRDefault="00F52352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3.2.5</w:t>
                  </w:r>
                </w:p>
              </w:tc>
              <w:tc>
                <w:tcPr>
                  <w:tcW w:w="6095" w:type="dxa"/>
                </w:tcPr>
                <w:p w14:paraId="6D769609" w14:textId="4EEA1708" w:rsidR="00F52352" w:rsidRPr="00AC57C0" w:rsidRDefault="00AE0A12" w:rsidP="003E312E">
                  <w:pPr>
                    <w:spacing w:before="100" w:beforeAutospacing="1" w:after="100" w:afterAutospacing="1"/>
                    <w:textAlignment w:val="baseline"/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I</w:t>
                  </w:r>
                  <w:r w:rsidRPr="00AE0A12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naccurate / Out of date AQs - change in the AQ mix and direction of travel following introduction of rolling AQ</w:t>
                  </w:r>
                </w:p>
              </w:tc>
              <w:tc>
                <w:tcPr>
                  <w:tcW w:w="1276" w:type="dxa"/>
                </w:tcPr>
                <w:p w14:paraId="7966C1BD" w14:textId="25369472" w:rsidR="00F52352" w:rsidRPr="00AC57C0" w:rsidRDefault="006E5E30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Up to 3% of NDM AQ</w:t>
                  </w:r>
                </w:p>
              </w:tc>
              <w:tc>
                <w:tcPr>
                  <w:tcW w:w="1267" w:type="dxa"/>
                </w:tcPr>
                <w:p w14:paraId="76237435" w14:textId="079A5CE1" w:rsidR="00F52352" w:rsidRPr="00AC57C0" w:rsidRDefault="006E5E30" w:rsidP="003E312E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N/A</w:t>
                  </w:r>
                </w:p>
              </w:tc>
            </w:tr>
            <w:tr w:rsidR="007F43E9" w14:paraId="7D11C655" w14:textId="77777777" w:rsidTr="00B925B2">
              <w:tc>
                <w:tcPr>
                  <w:tcW w:w="846" w:type="dxa"/>
                </w:tcPr>
                <w:p w14:paraId="7FB2FCF1" w14:textId="15C34F65" w:rsidR="007F43E9" w:rsidRPr="00AC57C0" w:rsidRDefault="007F43E9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3.2.8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6095" w:type="dxa"/>
                </w:tcPr>
                <w:p w14:paraId="109EA0EA" w14:textId="00C982F4" w:rsidR="007F43E9" w:rsidRPr="00AC57C0" w:rsidRDefault="007F43E9" w:rsidP="007F43E9">
                  <w:pPr>
                    <w:spacing w:before="100" w:beforeAutospacing="1" w:after="100" w:afterAutospacing="1"/>
                    <w:textAlignment w:val="baseline"/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NDM Sample sites registering consumption, with UK Link AQ=1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​</w:t>
                  </w:r>
                </w:p>
              </w:tc>
              <w:tc>
                <w:tcPr>
                  <w:tcW w:w="1276" w:type="dxa"/>
                </w:tcPr>
                <w:p w14:paraId="308FF21F" w14:textId="4DB17307" w:rsidR="007F43E9" w:rsidRPr="00AC57C0" w:rsidRDefault="007F43E9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0.35% est.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1267" w:type="dxa"/>
                </w:tcPr>
                <w:p w14:paraId="1D48632F" w14:textId="2B96A9B7" w:rsidR="007F43E9" w:rsidRPr="00AC57C0" w:rsidRDefault="007F43E9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N/A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</w:tr>
            <w:tr w:rsidR="007F43E9" w14:paraId="28E0C157" w14:textId="77777777" w:rsidTr="00B925B2">
              <w:tc>
                <w:tcPr>
                  <w:tcW w:w="846" w:type="dxa"/>
                </w:tcPr>
                <w:p w14:paraId="68FD8C69" w14:textId="7D6F3DCF" w:rsidR="007F43E9" w:rsidRDefault="007F43E9" w:rsidP="007F43E9">
                  <w:pPr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12.1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6095" w:type="dxa"/>
                </w:tcPr>
                <w:p w14:paraId="62008816" w14:textId="2B06F002" w:rsidR="007F43E9" w:rsidRDefault="007F43E9" w:rsidP="005C0D21">
                  <w:pPr>
                    <w:spacing w:before="100" w:beforeAutospacing="1" w:after="100" w:afterAutospacing="1"/>
                    <w:textAlignment w:val="baseline"/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 xml:space="preserve">Use of standard volume-to-energy conversion </w:t>
                  </w:r>
                  <w:r w:rsidR="000F1C8A"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factor (</w:t>
                  </w: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AQ&gt;732,000</w:t>
                  </w:r>
                  <w:r w:rsidR="009C3446"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) (</w:t>
                  </w: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also referred to as “Correction Factor</w:t>
                  </w:r>
                  <w:r w:rsidR="009C3446"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”)</w:t>
                  </w:r>
                  <w:r w:rsidR="009C3446" w:rsidRPr="00AC57C0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 xml:space="preserve"> ​</w:t>
                  </w:r>
                </w:p>
              </w:tc>
              <w:tc>
                <w:tcPr>
                  <w:tcW w:w="1276" w:type="dxa"/>
                </w:tcPr>
                <w:p w14:paraId="49719C11" w14:textId="28F727CD" w:rsidR="007F43E9" w:rsidRDefault="007F43E9" w:rsidP="007F43E9">
                  <w:pPr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0.1%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1267" w:type="dxa"/>
                </w:tcPr>
                <w:p w14:paraId="267D1D7B" w14:textId="2CBEB479" w:rsidR="007F43E9" w:rsidRDefault="007F43E9" w:rsidP="007F43E9">
                  <w:pPr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N/A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</w:tr>
            <w:tr w:rsidR="007F43E9" w14:paraId="720B13B8" w14:textId="77777777" w:rsidTr="00B925B2">
              <w:tc>
                <w:tcPr>
                  <w:tcW w:w="846" w:type="dxa"/>
                </w:tcPr>
                <w:p w14:paraId="6C4C2DBC" w14:textId="26843282" w:rsidR="007F43E9" w:rsidRPr="00AC57C0" w:rsidRDefault="007F43E9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12.2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6095" w:type="dxa"/>
                </w:tcPr>
                <w:p w14:paraId="418374B7" w14:textId="38927540" w:rsidR="007F43E9" w:rsidRPr="00AC57C0" w:rsidRDefault="007F43E9" w:rsidP="007F43E9">
                  <w:pPr>
                    <w:spacing w:before="100" w:beforeAutospacing="1" w:after="100" w:afterAutospacing="1"/>
                    <w:textAlignment w:val="baseline"/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Appropriateness of standard volume-to-energy conversion factor of 1.02664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​</w:t>
                  </w:r>
                </w:p>
              </w:tc>
              <w:tc>
                <w:tcPr>
                  <w:tcW w:w="1276" w:type="dxa"/>
                </w:tcPr>
                <w:p w14:paraId="6B216E37" w14:textId="65A8F1CA" w:rsidR="007F43E9" w:rsidRPr="00AC57C0" w:rsidRDefault="007F43E9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0.4%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1267" w:type="dxa"/>
                </w:tcPr>
                <w:p w14:paraId="7C8E16BC" w14:textId="1D50AE8C" w:rsidR="007F43E9" w:rsidRPr="00AC57C0" w:rsidRDefault="007F43E9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3% est.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</w:tr>
            <w:tr w:rsidR="007F43E9" w14:paraId="2827E258" w14:textId="77777777" w:rsidTr="00B925B2">
              <w:tc>
                <w:tcPr>
                  <w:tcW w:w="846" w:type="dxa"/>
                </w:tcPr>
                <w:p w14:paraId="5165EF49" w14:textId="2B1E46FF" w:rsidR="007F43E9" w:rsidRDefault="007F43E9" w:rsidP="007F43E9">
                  <w:pPr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12.3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6095" w:type="dxa"/>
                </w:tcPr>
                <w:p w14:paraId="4E99A4B3" w14:textId="74B8C29E" w:rsidR="007F43E9" w:rsidRDefault="007F43E9" w:rsidP="007F43E9">
                  <w:pPr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Use of non-standard volume-to-energy conversion factor (AQ&lt;732,000) 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​</w:t>
                  </w:r>
                </w:p>
              </w:tc>
              <w:tc>
                <w:tcPr>
                  <w:tcW w:w="1276" w:type="dxa"/>
                </w:tcPr>
                <w:p w14:paraId="7750576B" w14:textId="7D90763C" w:rsidR="007F43E9" w:rsidRDefault="007F43E9" w:rsidP="007F43E9">
                  <w:pPr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- 0.02%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  <w:tc>
                <w:tcPr>
                  <w:tcW w:w="1267" w:type="dxa"/>
                </w:tcPr>
                <w:p w14:paraId="60368F64" w14:textId="2A14C778" w:rsidR="007F43E9" w:rsidRDefault="007F43E9" w:rsidP="007F43E9">
                  <w:pPr>
                    <w:rPr>
                      <w:sz w:val="24"/>
                    </w:rPr>
                  </w:pPr>
                  <w:r w:rsidRPr="00AC57C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N/A</w:t>
                  </w:r>
                  <w:r w:rsidRPr="00AC57C0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​</w:t>
                  </w:r>
                </w:p>
              </w:tc>
            </w:tr>
            <w:tr w:rsidR="007F43E9" w14:paraId="6E5E9660" w14:textId="77777777" w:rsidTr="00B925B2">
              <w:tc>
                <w:tcPr>
                  <w:tcW w:w="846" w:type="dxa"/>
                </w:tcPr>
                <w:p w14:paraId="1D231CD8" w14:textId="00666EE4" w:rsidR="007F43E9" w:rsidRPr="00D429E7" w:rsidRDefault="007F43E9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D429E7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13.2.2</w:t>
                  </w:r>
                </w:p>
              </w:tc>
              <w:tc>
                <w:tcPr>
                  <w:tcW w:w="6095" w:type="dxa"/>
                </w:tcPr>
                <w:p w14:paraId="671639E5" w14:textId="4C728BC5" w:rsidR="007F43E9" w:rsidRPr="00D429E7" w:rsidRDefault="00D429E7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D429E7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Accuracy of NDM Algorithm – Use of Weather Data – Sensitivity of Components of the Composite Weather Variable</w:t>
                  </w:r>
                </w:p>
              </w:tc>
              <w:tc>
                <w:tcPr>
                  <w:tcW w:w="1276" w:type="dxa"/>
                </w:tcPr>
                <w:p w14:paraId="5AB80591" w14:textId="0CCAD0F5" w:rsidR="007F43E9" w:rsidRPr="00D429E7" w:rsidRDefault="00D429E7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Up to 5%</w:t>
                  </w:r>
                </w:p>
              </w:tc>
              <w:tc>
                <w:tcPr>
                  <w:tcW w:w="1267" w:type="dxa"/>
                </w:tcPr>
                <w:p w14:paraId="60BA83C9" w14:textId="76122C81" w:rsidR="007F43E9" w:rsidRPr="00D429E7" w:rsidRDefault="00D429E7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Up to 20%</w:t>
                  </w:r>
                </w:p>
              </w:tc>
            </w:tr>
            <w:tr w:rsidR="007F43E9" w14:paraId="3E21C0BD" w14:textId="77777777" w:rsidTr="00B925B2">
              <w:trPr>
                <w:trHeight w:val="604"/>
              </w:trPr>
              <w:tc>
                <w:tcPr>
                  <w:tcW w:w="846" w:type="dxa"/>
                </w:tcPr>
                <w:p w14:paraId="3DBBD158" w14:textId="4CB3C6E4" w:rsidR="007F43E9" w:rsidRPr="004A0536" w:rsidRDefault="004A0536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4A0536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13.2.5</w:t>
                  </w:r>
                </w:p>
              </w:tc>
              <w:tc>
                <w:tcPr>
                  <w:tcW w:w="6095" w:type="dxa"/>
                </w:tcPr>
                <w:p w14:paraId="695AE92B" w14:textId="6022C7FB" w:rsidR="007F43E9" w:rsidRPr="004A0536" w:rsidRDefault="004A0536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4A0536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Accuracy of NDM Algorithm – Use of Weather Data – Basic Machine Learning</w:t>
                  </w:r>
                </w:p>
              </w:tc>
              <w:tc>
                <w:tcPr>
                  <w:tcW w:w="1276" w:type="dxa"/>
                </w:tcPr>
                <w:p w14:paraId="5FB00C68" w14:textId="2F05F92C" w:rsidR="007F43E9" w:rsidRPr="004A0536" w:rsidRDefault="004A0536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267" w:type="dxa"/>
                </w:tcPr>
                <w:p w14:paraId="7FD8E04C" w14:textId="50A02C24" w:rsidR="007F43E9" w:rsidRPr="004A0536" w:rsidRDefault="004A0536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Up to 23%</w:t>
                  </w:r>
                </w:p>
              </w:tc>
            </w:tr>
            <w:tr w:rsidR="007F7E3F" w14:paraId="4D2D2274" w14:textId="77777777" w:rsidTr="00B925B2">
              <w:tc>
                <w:tcPr>
                  <w:tcW w:w="846" w:type="dxa"/>
                </w:tcPr>
                <w:p w14:paraId="57C0D63A" w14:textId="20DC75E8" w:rsidR="007F7E3F" w:rsidRPr="004A0536" w:rsidRDefault="007F7E3F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13.2.6</w:t>
                  </w:r>
                </w:p>
              </w:tc>
              <w:tc>
                <w:tcPr>
                  <w:tcW w:w="6095" w:type="dxa"/>
                </w:tcPr>
                <w:p w14:paraId="1BE7616A" w14:textId="0D0EFB35" w:rsidR="007F7E3F" w:rsidRPr="004A0536" w:rsidRDefault="00CE371B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 w:rsidRPr="00B925B2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Accuracy of NDM Algorithm - Advanced Machine Learning</w:t>
                  </w:r>
                  <w:r w:rsidR="0022137C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 xml:space="preserve"> </w:t>
                  </w:r>
                  <w:r w:rsidR="0022137C" w:rsidRPr="0022137C">
                    <w:rPr>
                      <w:rFonts w:eastAsia="Times New Roman" w:cs="Arial"/>
                      <w:i/>
                      <w:color w:val="000000"/>
                      <w:position w:val="-1"/>
                      <w:sz w:val="20"/>
                      <w:szCs w:val="20"/>
                    </w:rPr>
                    <w:t>(findings in development)</w:t>
                  </w:r>
                </w:p>
              </w:tc>
              <w:tc>
                <w:tcPr>
                  <w:tcW w:w="1276" w:type="dxa"/>
                </w:tcPr>
                <w:p w14:paraId="1690DA08" w14:textId="74DE4E61" w:rsidR="007F7E3F" w:rsidRDefault="00966674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 xml:space="preserve">Up to </w:t>
                  </w:r>
                  <w:r w:rsidR="007D44D0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 xml:space="preserve">70% reduction in annual </w:t>
                  </w:r>
                  <w:r w:rsidR="0014073D"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UIG</w:t>
                  </w:r>
                </w:p>
              </w:tc>
              <w:tc>
                <w:tcPr>
                  <w:tcW w:w="1267" w:type="dxa"/>
                </w:tcPr>
                <w:p w14:paraId="4E091310" w14:textId="108F4392" w:rsidR="007F7E3F" w:rsidRDefault="0014073D" w:rsidP="007F43E9">
                  <w:pP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position w:val="-1"/>
                      <w:sz w:val="20"/>
                      <w:szCs w:val="20"/>
                    </w:rPr>
                    <w:t>Up to 20% reduction in daily UIG</w:t>
                  </w:r>
                </w:p>
              </w:tc>
            </w:tr>
          </w:tbl>
          <w:p w14:paraId="6AE30763" w14:textId="77777777" w:rsidR="00FA50BF" w:rsidRPr="00080B5A" w:rsidRDefault="00FA50BF" w:rsidP="00080B5A">
            <w:pPr>
              <w:rPr>
                <w:sz w:val="24"/>
              </w:rPr>
            </w:pPr>
          </w:p>
          <w:p w14:paraId="7FEE5833" w14:textId="77777777" w:rsidR="00A6241D" w:rsidRPr="003B7732" w:rsidRDefault="00A6241D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i/>
                <w:sz w:val="24"/>
              </w:rPr>
            </w:pPr>
            <w:r w:rsidRPr="003B7732">
              <w:rPr>
                <w:rFonts w:ascii="Arial" w:hAnsi="Arial"/>
                <w:b/>
                <w:i/>
                <w:sz w:val="24"/>
              </w:rPr>
              <w:t>Benefits of the Task Force</w:t>
            </w:r>
          </w:p>
          <w:p w14:paraId="526AF020" w14:textId="23C94E0B" w:rsidR="000153B0" w:rsidRDefault="00017E1B" w:rsidP="00A6241D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Task Force</w:t>
            </w:r>
            <w:r w:rsidR="000153B0">
              <w:rPr>
                <w:rFonts w:ascii="Arial" w:hAnsi="Arial"/>
                <w:sz w:val="24"/>
              </w:rPr>
              <w:t xml:space="preserve"> produced a large number of other outputs and delivered additional benefits, including</w:t>
            </w:r>
            <w:r w:rsidR="003B7732">
              <w:rPr>
                <w:rFonts w:ascii="Arial" w:hAnsi="Arial"/>
                <w:sz w:val="24"/>
              </w:rPr>
              <w:t>:</w:t>
            </w:r>
          </w:p>
          <w:p w14:paraId="4F1EAB28" w14:textId="77777777" w:rsidR="00920903" w:rsidRDefault="00920903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Identified and quantified more than 25 causes/contributing factors to UIG</w:t>
            </w:r>
          </w:p>
          <w:p w14:paraId="298837AF" w14:textId="28CC5279" w:rsidR="00537886" w:rsidRDefault="00920903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</w:t>
            </w:r>
            <w:r w:rsidR="00537886">
              <w:rPr>
                <w:rFonts w:ascii="Arial" w:hAnsi="Arial"/>
                <w:sz w:val="24"/>
              </w:rPr>
              <w:t>ade</w:t>
            </w:r>
            <w:r w:rsidR="000153B0">
              <w:rPr>
                <w:rFonts w:ascii="Arial" w:hAnsi="Arial"/>
                <w:sz w:val="24"/>
              </w:rPr>
              <w:t xml:space="preserve"> 95 separate recommendations to address </w:t>
            </w:r>
            <w:r w:rsidR="00537886">
              <w:rPr>
                <w:rFonts w:ascii="Arial" w:hAnsi="Arial"/>
                <w:sz w:val="24"/>
              </w:rPr>
              <w:t xml:space="preserve">known and </w:t>
            </w:r>
            <w:r w:rsidR="000153B0">
              <w:rPr>
                <w:rFonts w:ascii="Arial" w:hAnsi="Arial"/>
                <w:sz w:val="24"/>
              </w:rPr>
              <w:t xml:space="preserve">possible </w:t>
            </w:r>
            <w:r w:rsidR="00537886">
              <w:rPr>
                <w:rFonts w:ascii="Arial" w:hAnsi="Arial"/>
                <w:sz w:val="24"/>
              </w:rPr>
              <w:t>UIG causes</w:t>
            </w:r>
          </w:p>
          <w:p w14:paraId="4184B5E9" w14:textId="7E33FA87" w:rsidR="00FF75BB" w:rsidRDefault="00FF75BB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Identified key areas of Shipper </w:t>
            </w:r>
            <w:r w:rsidR="003F4957">
              <w:rPr>
                <w:rFonts w:ascii="Arial" w:hAnsi="Arial"/>
                <w:sz w:val="24"/>
              </w:rPr>
              <w:t xml:space="preserve">performance </w:t>
            </w:r>
            <w:r w:rsidR="007566C1">
              <w:rPr>
                <w:rFonts w:ascii="Arial" w:hAnsi="Arial"/>
                <w:sz w:val="24"/>
              </w:rPr>
              <w:t xml:space="preserve">against UNC obligations </w:t>
            </w:r>
            <w:r w:rsidR="003F4957">
              <w:rPr>
                <w:rFonts w:ascii="Arial" w:hAnsi="Arial"/>
                <w:sz w:val="24"/>
              </w:rPr>
              <w:t>which were impacting UIG or adding to the risk of UIG</w:t>
            </w:r>
          </w:p>
          <w:p w14:paraId="3FC498F8" w14:textId="5F35A82C" w:rsidR="003F4957" w:rsidRDefault="003F4957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Prompted a number of </w:t>
            </w:r>
            <w:r w:rsidR="00904A06">
              <w:rPr>
                <w:rFonts w:ascii="Arial" w:hAnsi="Arial"/>
                <w:sz w:val="24"/>
              </w:rPr>
              <w:t xml:space="preserve">changes to </w:t>
            </w:r>
            <w:r w:rsidR="008F1F83">
              <w:rPr>
                <w:rFonts w:ascii="Arial" w:hAnsi="Arial"/>
                <w:sz w:val="24"/>
              </w:rPr>
              <w:t xml:space="preserve">industry </w:t>
            </w:r>
            <w:r w:rsidR="000E59CC">
              <w:rPr>
                <w:rFonts w:ascii="Arial" w:hAnsi="Arial"/>
                <w:sz w:val="24"/>
              </w:rPr>
              <w:t xml:space="preserve">processes </w:t>
            </w:r>
            <w:r w:rsidR="00C6311A">
              <w:rPr>
                <w:rFonts w:ascii="Arial" w:hAnsi="Arial"/>
                <w:sz w:val="24"/>
              </w:rPr>
              <w:t>including</w:t>
            </w:r>
          </w:p>
          <w:p w14:paraId="75610F91" w14:textId="1D41D091" w:rsidR="00C6311A" w:rsidRPr="00C52B86" w:rsidRDefault="00C52B86" w:rsidP="00C52B86">
            <w:pPr>
              <w:pStyle w:val="ListParagraph"/>
              <w:numPr>
                <w:ilvl w:val="1"/>
                <w:numId w:val="6"/>
              </w:numPr>
              <w:ind w:left="113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Regular reporting of </w:t>
            </w:r>
            <w:r w:rsidR="00C6311A" w:rsidRPr="00C52B86">
              <w:rPr>
                <w:rFonts w:ascii="Arial" w:hAnsi="Arial"/>
                <w:sz w:val="24"/>
              </w:rPr>
              <w:t xml:space="preserve">take-up of WAR Band EUCs (Mod </w:t>
            </w:r>
            <w:r w:rsidR="000F1C8A" w:rsidRPr="00C52B86">
              <w:rPr>
                <w:rFonts w:ascii="Arial" w:hAnsi="Arial"/>
                <w:sz w:val="24"/>
              </w:rPr>
              <w:t>0652) ​</w:t>
            </w:r>
          </w:p>
          <w:p w14:paraId="7B23EB58" w14:textId="56BA7ECE" w:rsidR="00423771" w:rsidRDefault="00423771" w:rsidP="00423771">
            <w:pPr>
              <w:pStyle w:val="ListParagraph"/>
              <w:numPr>
                <w:ilvl w:val="1"/>
                <w:numId w:val="6"/>
              </w:numPr>
              <w:ind w:left="1134"/>
              <w:rPr>
                <w:rFonts w:ascii="Arial" w:hAnsi="Arial"/>
                <w:sz w:val="24"/>
              </w:rPr>
            </w:pPr>
            <w:r w:rsidRPr="00C52B86">
              <w:rPr>
                <w:rFonts w:ascii="Arial" w:hAnsi="Arial"/>
                <w:sz w:val="24"/>
              </w:rPr>
              <w:t>Increased focus on NDM sites over the DM Threshold (since Jan</w:t>
            </w:r>
            <w:r w:rsidR="00556FFF">
              <w:rPr>
                <w:rFonts w:ascii="Arial" w:hAnsi="Arial"/>
                <w:sz w:val="24"/>
              </w:rPr>
              <w:t>uary</w:t>
            </w:r>
            <w:r w:rsidRPr="00C52B86">
              <w:rPr>
                <w:rFonts w:ascii="Arial" w:hAnsi="Arial"/>
                <w:sz w:val="24"/>
              </w:rPr>
              <w:t xml:space="preserve"> </w:t>
            </w:r>
            <w:r w:rsidR="009C3446" w:rsidRPr="00C52B86">
              <w:rPr>
                <w:rFonts w:ascii="Arial" w:hAnsi="Arial"/>
                <w:sz w:val="24"/>
              </w:rPr>
              <w:t>2019) ​</w:t>
            </w:r>
          </w:p>
          <w:p w14:paraId="5DD12F18" w14:textId="45ECC2BF" w:rsidR="00423771" w:rsidRPr="00C52B86" w:rsidRDefault="00423771" w:rsidP="00423771">
            <w:pPr>
              <w:pStyle w:val="ListParagraph"/>
              <w:numPr>
                <w:ilvl w:val="1"/>
                <w:numId w:val="6"/>
              </w:numPr>
              <w:ind w:left="1134"/>
              <w:rPr>
                <w:rFonts w:ascii="Arial" w:hAnsi="Arial"/>
                <w:sz w:val="24"/>
              </w:rPr>
            </w:pPr>
            <w:r w:rsidRPr="004C2FCA">
              <w:rPr>
                <w:rFonts w:ascii="Arial" w:hAnsi="Arial"/>
                <w:sz w:val="24"/>
              </w:rPr>
              <w:t xml:space="preserve">Regular reporting of </w:t>
            </w:r>
            <w:r w:rsidR="00FD6318" w:rsidRPr="004C2FCA">
              <w:rPr>
                <w:rFonts w:ascii="Arial" w:hAnsi="Arial"/>
                <w:sz w:val="24"/>
              </w:rPr>
              <w:t>“</w:t>
            </w:r>
            <w:r w:rsidRPr="004C2FCA">
              <w:rPr>
                <w:rFonts w:ascii="Arial" w:hAnsi="Arial"/>
                <w:sz w:val="24"/>
              </w:rPr>
              <w:t>AQ at Risk</w:t>
            </w:r>
            <w:r w:rsidR="00FD6318" w:rsidRPr="004C2FCA">
              <w:rPr>
                <w:rFonts w:ascii="Arial" w:hAnsi="Arial"/>
                <w:sz w:val="24"/>
              </w:rPr>
              <w:t>”</w:t>
            </w:r>
            <w:r w:rsidRPr="004C2FCA">
              <w:rPr>
                <w:rFonts w:ascii="Arial" w:hAnsi="Arial"/>
                <w:sz w:val="24"/>
              </w:rPr>
              <w:t xml:space="preserve"> to </w:t>
            </w:r>
            <w:r w:rsidR="00FD6318" w:rsidRPr="004C2FCA">
              <w:rPr>
                <w:rFonts w:ascii="Arial" w:hAnsi="Arial"/>
                <w:sz w:val="24"/>
              </w:rPr>
              <w:t>Performance</w:t>
            </w:r>
            <w:r w:rsidR="0090531C">
              <w:rPr>
                <w:rFonts w:ascii="Arial" w:hAnsi="Arial"/>
                <w:sz w:val="24"/>
              </w:rPr>
              <w:t xml:space="preserve"> Assurance Committee </w:t>
            </w:r>
            <w:r w:rsidR="00FD6318" w:rsidRPr="004C2FCA">
              <w:rPr>
                <w:rFonts w:ascii="Arial" w:hAnsi="Arial"/>
                <w:sz w:val="24"/>
              </w:rPr>
              <w:t xml:space="preserve"> </w:t>
            </w:r>
          </w:p>
          <w:p w14:paraId="279F2377" w14:textId="05D5954A" w:rsidR="00C6311A" w:rsidRPr="00C52B86" w:rsidRDefault="00C52B86" w:rsidP="00C52B86">
            <w:pPr>
              <w:pStyle w:val="ListParagraph"/>
              <w:numPr>
                <w:ilvl w:val="1"/>
                <w:numId w:val="6"/>
              </w:numPr>
              <w:ind w:left="113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Introduction of a</w:t>
            </w:r>
            <w:r w:rsidR="00C6311A" w:rsidRPr="00C52B86">
              <w:rPr>
                <w:rFonts w:ascii="Arial" w:hAnsi="Arial"/>
                <w:sz w:val="24"/>
              </w:rPr>
              <w:t xml:space="preserve">dditional End User Categories for Domestic/I&amp;C/Prepayment customers (October </w:t>
            </w:r>
            <w:r w:rsidR="009C3446" w:rsidRPr="00C52B86">
              <w:rPr>
                <w:rFonts w:ascii="Arial" w:hAnsi="Arial"/>
                <w:sz w:val="24"/>
              </w:rPr>
              <w:t>2019) ​</w:t>
            </w:r>
          </w:p>
          <w:p w14:paraId="30095A1A" w14:textId="4E6366F6" w:rsidR="00C6311A" w:rsidRPr="00C52B86" w:rsidRDefault="00C6311A" w:rsidP="00C52B86">
            <w:pPr>
              <w:pStyle w:val="ListParagraph"/>
              <w:numPr>
                <w:ilvl w:val="1"/>
                <w:numId w:val="6"/>
              </w:numPr>
              <w:ind w:left="1134"/>
              <w:rPr>
                <w:rFonts w:ascii="Arial" w:hAnsi="Arial"/>
                <w:sz w:val="24"/>
              </w:rPr>
            </w:pPr>
            <w:r w:rsidRPr="00C52B86">
              <w:rPr>
                <w:rFonts w:ascii="Arial" w:hAnsi="Arial"/>
                <w:sz w:val="24"/>
              </w:rPr>
              <w:t xml:space="preserve">Use of solar radiation in the Composite Weather Variable (October </w:t>
            </w:r>
            <w:r w:rsidR="009C3446" w:rsidRPr="00C52B86">
              <w:rPr>
                <w:rFonts w:ascii="Arial" w:hAnsi="Arial"/>
                <w:sz w:val="24"/>
              </w:rPr>
              <w:t>2020) ​</w:t>
            </w:r>
          </w:p>
          <w:p w14:paraId="3DD201B3" w14:textId="72E3D8A4" w:rsidR="00904A06" w:rsidRDefault="00904A06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Drafted and publi</w:t>
            </w:r>
            <w:r w:rsidR="004C2FCA">
              <w:rPr>
                <w:rFonts w:ascii="Arial" w:hAnsi="Arial"/>
                <w:sz w:val="24"/>
              </w:rPr>
              <w:t>sh</w:t>
            </w:r>
            <w:r>
              <w:rPr>
                <w:rFonts w:ascii="Arial" w:hAnsi="Arial"/>
                <w:sz w:val="24"/>
              </w:rPr>
              <w:t>ed eight UNC Modifications</w:t>
            </w:r>
            <w:r w:rsidR="004C2FCA">
              <w:rPr>
                <w:rFonts w:ascii="Arial" w:hAnsi="Arial"/>
                <w:sz w:val="24"/>
              </w:rPr>
              <w:t xml:space="preserve"> as</w:t>
            </w:r>
            <w:r w:rsidR="00740D14">
              <w:rPr>
                <w:rFonts w:ascii="Arial" w:hAnsi="Arial"/>
                <w:sz w:val="24"/>
              </w:rPr>
              <w:t xml:space="preserve"> </w:t>
            </w:r>
            <w:r w:rsidR="008F1F83">
              <w:rPr>
                <w:rFonts w:ascii="Arial" w:hAnsi="Arial"/>
                <w:sz w:val="24"/>
              </w:rPr>
              <w:t>identified by the Recommendations</w:t>
            </w:r>
            <w:r w:rsidR="00C626FE">
              <w:rPr>
                <w:rFonts w:ascii="Arial" w:hAnsi="Arial"/>
                <w:sz w:val="24"/>
              </w:rPr>
              <w:t xml:space="preserve">, of which two have </w:t>
            </w:r>
            <w:r w:rsidR="00311612">
              <w:rPr>
                <w:rFonts w:ascii="Arial" w:hAnsi="Arial"/>
                <w:sz w:val="24"/>
              </w:rPr>
              <w:t xml:space="preserve">since </w:t>
            </w:r>
            <w:r w:rsidR="00C626FE">
              <w:rPr>
                <w:rFonts w:ascii="Arial" w:hAnsi="Arial"/>
                <w:sz w:val="24"/>
              </w:rPr>
              <w:t>been approved at UNC Mod Panel and a further four are in flight</w:t>
            </w:r>
            <w:r w:rsidR="0090531C">
              <w:rPr>
                <w:rFonts w:ascii="Arial" w:hAnsi="Arial"/>
                <w:sz w:val="24"/>
              </w:rPr>
              <w:t xml:space="preserve"> – Task Force have continued to support e.g. </w:t>
            </w:r>
            <w:r w:rsidR="00426160">
              <w:rPr>
                <w:rFonts w:ascii="Arial" w:hAnsi="Arial"/>
                <w:sz w:val="24"/>
              </w:rPr>
              <w:t>reviewing legal text and drafting PAC report formats</w:t>
            </w:r>
          </w:p>
          <w:p w14:paraId="4074A594" w14:textId="7D990C20" w:rsidR="00FC07B4" w:rsidRDefault="00537886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Significantly r</w:t>
            </w:r>
            <w:r w:rsidR="00A6241D">
              <w:rPr>
                <w:rFonts w:ascii="Arial" w:hAnsi="Arial"/>
                <w:sz w:val="24"/>
              </w:rPr>
              <w:t>aised industry awareness of causes</w:t>
            </w:r>
            <w:r w:rsidR="00FC07B4">
              <w:rPr>
                <w:rFonts w:ascii="Arial" w:hAnsi="Arial"/>
                <w:sz w:val="24"/>
              </w:rPr>
              <w:t xml:space="preserve"> of UIG</w:t>
            </w:r>
            <w:r w:rsidR="00A6241D">
              <w:rPr>
                <w:rFonts w:ascii="Arial" w:hAnsi="Arial"/>
                <w:sz w:val="24"/>
              </w:rPr>
              <w:t>, e.g</w:t>
            </w:r>
            <w:r w:rsidR="00FC07B4">
              <w:rPr>
                <w:rFonts w:ascii="Arial" w:hAnsi="Arial"/>
                <w:sz w:val="24"/>
              </w:rPr>
              <w:t>. though publication of the</w:t>
            </w:r>
            <w:r w:rsidR="00A6241D">
              <w:rPr>
                <w:rFonts w:ascii="Arial" w:hAnsi="Arial"/>
                <w:sz w:val="24"/>
              </w:rPr>
              <w:t xml:space="preserve"> </w:t>
            </w:r>
            <w:r w:rsidR="00FC07B4">
              <w:rPr>
                <w:rFonts w:ascii="Arial" w:hAnsi="Arial"/>
                <w:sz w:val="24"/>
              </w:rPr>
              <w:t>“</w:t>
            </w:r>
            <w:r w:rsidR="00A6241D">
              <w:rPr>
                <w:rFonts w:ascii="Arial" w:hAnsi="Arial"/>
                <w:sz w:val="24"/>
              </w:rPr>
              <w:t>Data Trees</w:t>
            </w:r>
            <w:r w:rsidR="00FC07B4">
              <w:rPr>
                <w:rFonts w:ascii="Arial" w:hAnsi="Arial"/>
                <w:sz w:val="24"/>
              </w:rPr>
              <w:t>” to show component parts of the calculations</w:t>
            </w:r>
          </w:p>
          <w:p w14:paraId="5438844A" w14:textId="55F5D711" w:rsidR="006952C3" w:rsidRDefault="00FC07B4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Produced new educational material</w:t>
            </w:r>
            <w:r w:rsidR="00F868B3">
              <w:rPr>
                <w:rFonts w:ascii="Arial" w:hAnsi="Arial"/>
                <w:sz w:val="24"/>
              </w:rPr>
              <w:t xml:space="preserve"> and attended four</w:t>
            </w:r>
            <w:r w:rsidR="00A6241D">
              <w:rPr>
                <w:rFonts w:ascii="Arial" w:hAnsi="Arial"/>
                <w:sz w:val="24"/>
              </w:rPr>
              <w:t xml:space="preserve"> Customer Expert days</w:t>
            </w:r>
            <w:r w:rsidR="006952C3">
              <w:rPr>
                <w:rFonts w:ascii="Arial" w:hAnsi="Arial"/>
                <w:sz w:val="24"/>
              </w:rPr>
              <w:t>, to provide a “UIG Surgery”</w:t>
            </w:r>
          </w:p>
          <w:p w14:paraId="53487ADF" w14:textId="48B6B85A" w:rsidR="001A73D0" w:rsidRDefault="001A73D0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Developed a set of on-line UIG graphs, with </w:t>
            </w:r>
            <w:r w:rsidR="001439E7">
              <w:rPr>
                <w:rFonts w:ascii="Arial" w:hAnsi="Arial"/>
                <w:sz w:val="24"/>
              </w:rPr>
              <w:t>download fa</w:t>
            </w:r>
            <w:r w:rsidR="00BC08E0">
              <w:rPr>
                <w:rFonts w:ascii="Arial" w:hAnsi="Arial"/>
                <w:sz w:val="24"/>
              </w:rPr>
              <w:t xml:space="preserve">cility </w:t>
            </w:r>
            <w:r w:rsidR="008575F2">
              <w:rPr>
                <w:rFonts w:ascii="Arial" w:hAnsi="Arial"/>
                <w:sz w:val="24"/>
              </w:rPr>
              <w:t>(go live in early March)</w:t>
            </w:r>
          </w:p>
          <w:p w14:paraId="1069A2B9" w14:textId="5080AED0" w:rsidR="00A6241D" w:rsidRDefault="006952C3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Acted as a first point of contact for any Shipper, Supplier, Network and third party UIG questions</w:t>
            </w:r>
            <w:r w:rsidR="00FC7E6C">
              <w:rPr>
                <w:rFonts w:ascii="Arial" w:hAnsi="Arial"/>
                <w:sz w:val="24"/>
              </w:rPr>
              <w:t xml:space="preserve"> and issues</w:t>
            </w:r>
            <w:r>
              <w:rPr>
                <w:rFonts w:ascii="Arial" w:hAnsi="Arial"/>
                <w:sz w:val="24"/>
              </w:rPr>
              <w:t xml:space="preserve">, </w:t>
            </w:r>
            <w:r w:rsidR="00426160">
              <w:rPr>
                <w:rFonts w:ascii="Arial" w:hAnsi="Arial"/>
                <w:sz w:val="24"/>
              </w:rPr>
              <w:t xml:space="preserve">prepared and </w:t>
            </w:r>
            <w:r>
              <w:rPr>
                <w:rFonts w:ascii="Arial" w:hAnsi="Arial"/>
                <w:sz w:val="24"/>
              </w:rPr>
              <w:t>participat</w:t>
            </w:r>
            <w:r w:rsidR="00426160">
              <w:rPr>
                <w:rFonts w:ascii="Arial" w:hAnsi="Arial"/>
                <w:sz w:val="24"/>
              </w:rPr>
              <w:t>ed</w:t>
            </w:r>
            <w:r>
              <w:rPr>
                <w:rFonts w:ascii="Arial" w:hAnsi="Arial"/>
                <w:sz w:val="24"/>
              </w:rPr>
              <w:t xml:space="preserve"> </w:t>
            </w:r>
            <w:r w:rsidR="004342E7">
              <w:rPr>
                <w:rFonts w:ascii="Arial" w:hAnsi="Arial"/>
                <w:sz w:val="24"/>
              </w:rPr>
              <w:t>in more than 25 customer phone calls, conferences or visits</w:t>
            </w:r>
            <w:r w:rsidR="00FC7E6C">
              <w:rPr>
                <w:rFonts w:ascii="Arial" w:hAnsi="Arial"/>
                <w:sz w:val="24"/>
              </w:rPr>
              <w:t xml:space="preserve"> to individual organisations or trade bodies</w:t>
            </w:r>
            <w:r w:rsidR="00FD6318">
              <w:rPr>
                <w:rFonts w:ascii="Arial" w:hAnsi="Arial"/>
                <w:sz w:val="24"/>
              </w:rPr>
              <w:t xml:space="preserve">, and </w:t>
            </w:r>
            <w:r w:rsidR="003606BC">
              <w:rPr>
                <w:rFonts w:ascii="Arial" w:hAnsi="Arial"/>
                <w:sz w:val="24"/>
              </w:rPr>
              <w:t>gave in-depth responses</w:t>
            </w:r>
            <w:r w:rsidR="00FD6318">
              <w:rPr>
                <w:rFonts w:ascii="Arial" w:hAnsi="Arial"/>
                <w:sz w:val="24"/>
              </w:rPr>
              <w:t xml:space="preserve"> </w:t>
            </w:r>
            <w:r w:rsidR="003606BC">
              <w:rPr>
                <w:rFonts w:ascii="Arial" w:hAnsi="Arial"/>
                <w:sz w:val="24"/>
              </w:rPr>
              <w:t xml:space="preserve">to </w:t>
            </w:r>
            <w:r w:rsidR="00FD6318">
              <w:rPr>
                <w:rFonts w:ascii="Arial" w:hAnsi="Arial"/>
                <w:sz w:val="24"/>
              </w:rPr>
              <w:t>many dozens of Shipper/Supplier/Consumer queries</w:t>
            </w:r>
            <w:r w:rsidR="003606BC">
              <w:rPr>
                <w:rFonts w:ascii="Arial" w:hAnsi="Arial"/>
                <w:sz w:val="24"/>
              </w:rPr>
              <w:t>/enquir</w:t>
            </w:r>
            <w:r w:rsidR="001526E6">
              <w:rPr>
                <w:rFonts w:ascii="Arial" w:hAnsi="Arial"/>
                <w:sz w:val="24"/>
              </w:rPr>
              <w:t>ies/questions</w:t>
            </w:r>
          </w:p>
          <w:p w14:paraId="1990595C" w14:textId="16AF25CF" w:rsidR="004342E7" w:rsidRDefault="004342E7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Gave regular updates to multiple</w:t>
            </w:r>
            <w:r w:rsidR="00FC7E6C">
              <w:rPr>
                <w:rFonts w:ascii="Arial" w:hAnsi="Arial"/>
                <w:sz w:val="24"/>
              </w:rPr>
              <w:t xml:space="preserve"> forums, including DSC Change and Contract Committees, individual sector constituencies and Operational Forums</w:t>
            </w:r>
            <w:r w:rsidR="00F56000">
              <w:rPr>
                <w:rFonts w:ascii="Arial" w:hAnsi="Arial"/>
                <w:sz w:val="24"/>
              </w:rPr>
              <w:t xml:space="preserve"> run by Network Operators/Govern</w:t>
            </w:r>
            <w:r w:rsidR="00365EAE">
              <w:rPr>
                <w:rFonts w:ascii="Arial" w:hAnsi="Arial"/>
                <w:sz w:val="24"/>
              </w:rPr>
              <w:t>ment/Regulator.</w:t>
            </w:r>
          </w:p>
          <w:p w14:paraId="079334D2" w14:textId="77777777" w:rsidR="00920903" w:rsidRDefault="00920903" w:rsidP="00426160">
            <w:pPr>
              <w:pStyle w:val="ListParagraph"/>
              <w:rPr>
                <w:rFonts w:ascii="Arial" w:hAnsi="Arial"/>
                <w:sz w:val="24"/>
              </w:rPr>
            </w:pPr>
          </w:p>
          <w:p w14:paraId="36237C5A" w14:textId="77777777" w:rsidR="00A6241D" w:rsidRDefault="00A6241D" w:rsidP="00A6241D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14:paraId="002C1A17" w14:textId="471491CE" w:rsidR="00426160" w:rsidRDefault="003A25F1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 w:rsidRPr="003B7732">
              <w:rPr>
                <w:rFonts w:ascii="Arial" w:hAnsi="Arial"/>
                <w:b/>
                <w:i/>
                <w:sz w:val="24"/>
              </w:rPr>
              <w:t xml:space="preserve">Ongoing activities </w:t>
            </w:r>
            <w:r w:rsidR="00C34C32">
              <w:rPr>
                <w:rFonts w:ascii="Arial" w:hAnsi="Arial"/>
                <w:b/>
                <w:i/>
                <w:sz w:val="24"/>
              </w:rPr>
              <w:t>as a result of the Task Force</w:t>
            </w:r>
            <w:r>
              <w:rPr>
                <w:rFonts w:ascii="Arial" w:hAnsi="Arial"/>
                <w:sz w:val="24"/>
              </w:rPr>
              <w:t xml:space="preserve">, </w:t>
            </w:r>
          </w:p>
          <w:p w14:paraId="21BF4FB4" w14:textId="5B7F4D47" w:rsidR="008575F2" w:rsidRDefault="009E4801" w:rsidP="008575F2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</w:t>
            </w:r>
            <w:r w:rsidR="00D66C48">
              <w:rPr>
                <w:rFonts w:ascii="Arial" w:hAnsi="Arial"/>
                <w:sz w:val="24"/>
              </w:rPr>
              <w:t xml:space="preserve">Task Force has </w:t>
            </w:r>
            <w:r>
              <w:rPr>
                <w:rFonts w:ascii="Arial" w:hAnsi="Arial"/>
                <w:sz w:val="24"/>
              </w:rPr>
              <w:t xml:space="preserve">increased </w:t>
            </w:r>
            <w:r w:rsidR="00D66C48">
              <w:rPr>
                <w:rFonts w:ascii="Arial" w:hAnsi="Arial"/>
                <w:sz w:val="24"/>
              </w:rPr>
              <w:t xml:space="preserve">gas industry </w:t>
            </w:r>
            <w:r w:rsidR="000413CA">
              <w:rPr>
                <w:rFonts w:ascii="Arial" w:hAnsi="Arial"/>
                <w:sz w:val="24"/>
              </w:rPr>
              <w:t xml:space="preserve">understanding of causes and </w:t>
            </w:r>
            <w:r w:rsidR="003F0CE4">
              <w:rPr>
                <w:rFonts w:ascii="Arial" w:hAnsi="Arial"/>
                <w:sz w:val="24"/>
              </w:rPr>
              <w:t xml:space="preserve">helped to </w:t>
            </w:r>
            <w:r w:rsidR="000413CA">
              <w:rPr>
                <w:rFonts w:ascii="Arial" w:hAnsi="Arial"/>
                <w:sz w:val="24"/>
              </w:rPr>
              <w:t>focus on ways to reduce/mitigate the impacts</w:t>
            </w:r>
            <w:r w:rsidR="003F0CE4">
              <w:rPr>
                <w:rFonts w:ascii="Arial" w:hAnsi="Arial"/>
                <w:sz w:val="24"/>
              </w:rPr>
              <w:t xml:space="preserve">. The </w:t>
            </w:r>
            <w:r w:rsidR="00C34C32">
              <w:rPr>
                <w:rFonts w:ascii="Arial" w:hAnsi="Arial"/>
                <w:sz w:val="24"/>
              </w:rPr>
              <w:t>following activi</w:t>
            </w:r>
            <w:r w:rsidR="00684085">
              <w:rPr>
                <w:rFonts w:ascii="Arial" w:hAnsi="Arial"/>
                <w:sz w:val="24"/>
              </w:rPr>
              <w:t>ti</w:t>
            </w:r>
            <w:r w:rsidR="00C34C32">
              <w:rPr>
                <w:rFonts w:ascii="Arial" w:hAnsi="Arial"/>
                <w:sz w:val="24"/>
              </w:rPr>
              <w:t>es will continue after close-down of the Task Force</w:t>
            </w:r>
            <w:r w:rsidR="00365EAE">
              <w:rPr>
                <w:rFonts w:ascii="Arial" w:hAnsi="Arial"/>
                <w:sz w:val="24"/>
              </w:rPr>
              <w:t>:</w:t>
            </w:r>
          </w:p>
          <w:p w14:paraId="50B673CC" w14:textId="4443736B" w:rsidR="00C34C32" w:rsidRDefault="00C34C32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Additional reporting to Performance Assurance Committee, e.g. AQ at Risk due to lack of meter readings, </w:t>
            </w:r>
            <w:r w:rsidR="00F21A98">
              <w:rPr>
                <w:rFonts w:ascii="Arial" w:hAnsi="Arial"/>
                <w:sz w:val="24"/>
              </w:rPr>
              <w:t>sites over 58.6m Rolling AQ, not in Class 1</w:t>
            </w:r>
          </w:p>
          <w:p w14:paraId="6AAFA836" w14:textId="0657F016" w:rsidR="00F21A98" w:rsidRDefault="00F21A98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UIG Mailbox </w:t>
            </w:r>
            <w:r w:rsidR="004B2894">
              <w:rPr>
                <w:rFonts w:ascii="Arial" w:hAnsi="Arial"/>
                <w:sz w:val="24"/>
              </w:rPr>
              <w:t xml:space="preserve">for customer </w:t>
            </w:r>
            <w:r w:rsidR="00556FFF">
              <w:rPr>
                <w:rFonts w:ascii="Arial" w:hAnsi="Arial"/>
                <w:sz w:val="24"/>
              </w:rPr>
              <w:t>questions</w:t>
            </w:r>
            <w:r w:rsidR="004B2894">
              <w:rPr>
                <w:rFonts w:ascii="Arial" w:hAnsi="Arial"/>
                <w:sz w:val="24"/>
              </w:rPr>
              <w:t xml:space="preserve"> and requests</w:t>
            </w:r>
            <w:r w:rsidR="00556FFF">
              <w:rPr>
                <w:rFonts w:ascii="Arial" w:hAnsi="Arial"/>
                <w:sz w:val="24"/>
              </w:rPr>
              <w:t xml:space="preserve"> for support</w:t>
            </w:r>
            <w:r w:rsidR="001740A1">
              <w:rPr>
                <w:rFonts w:ascii="Arial" w:hAnsi="Arial"/>
                <w:sz w:val="24"/>
              </w:rPr>
              <w:t xml:space="preserve"> (</w:t>
            </w:r>
            <w:r w:rsidR="00DA15FA">
              <w:rPr>
                <w:rFonts w:ascii="Arial" w:hAnsi="Arial"/>
                <w:sz w:val="24"/>
              </w:rPr>
              <w:t>uigtaskforce@xoserve.com)</w:t>
            </w:r>
          </w:p>
          <w:p w14:paraId="08B919C3" w14:textId="678EEBE9" w:rsidR="00105DCB" w:rsidRDefault="00105DCB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Support for existing and future UNC Mods which the Task Force proposed </w:t>
            </w:r>
            <w:r w:rsidR="001057B0">
              <w:rPr>
                <w:rFonts w:ascii="Arial" w:hAnsi="Arial"/>
                <w:sz w:val="24"/>
              </w:rPr>
              <w:t>(and any others that would positively impact UIG)</w:t>
            </w:r>
          </w:p>
          <w:p w14:paraId="70FD390F" w14:textId="1B449263" w:rsidR="001B7B9C" w:rsidRDefault="001B7B9C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Track the remaining Task Force recommendations to a conclusion (implementation or closure)</w:t>
            </w:r>
          </w:p>
          <w:p w14:paraId="30B0B3A9" w14:textId="4186EE13" w:rsidR="001B7B9C" w:rsidRDefault="001B7B9C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Review the original </w:t>
            </w:r>
            <w:r w:rsidR="00287F19">
              <w:rPr>
                <w:rFonts w:ascii="Arial" w:hAnsi="Arial"/>
                <w:sz w:val="24"/>
              </w:rPr>
              <w:t>UIG Issues Log to become a more streamlined tool for tracking progress in addressing key causes of UIG</w:t>
            </w:r>
          </w:p>
          <w:p w14:paraId="7068328E" w14:textId="4CE8945D" w:rsidR="00506A5A" w:rsidRDefault="00506A5A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Support industry forums, e.g. Demand Estimation Sub-Committee to implement key findings from Machine Learning investigations, such as improvements to NDM Algorithm</w:t>
            </w:r>
          </w:p>
          <w:p w14:paraId="11908C47" w14:textId="6B48AFBE" w:rsidR="005748FD" w:rsidRDefault="005748FD" w:rsidP="00C6311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Support the new on-line UIG graphs and work with National Grid to enhance the </w:t>
            </w:r>
            <w:r w:rsidR="0062665A">
              <w:rPr>
                <w:rFonts w:ascii="Arial" w:hAnsi="Arial"/>
                <w:sz w:val="24"/>
              </w:rPr>
              <w:t xml:space="preserve">UIG content of their </w:t>
            </w:r>
            <w:r w:rsidR="00FE4E6C">
              <w:rPr>
                <w:rFonts w:ascii="Arial" w:hAnsi="Arial"/>
                <w:sz w:val="24"/>
              </w:rPr>
              <w:t>Operational Data offering</w:t>
            </w:r>
            <w:r w:rsidR="00D210D2">
              <w:rPr>
                <w:rFonts w:ascii="Arial" w:hAnsi="Arial"/>
                <w:sz w:val="24"/>
              </w:rPr>
              <w:t xml:space="preserve"> </w:t>
            </w:r>
          </w:p>
          <w:p w14:paraId="55701EB7" w14:textId="77777777" w:rsidR="002C6643" w:rsidRDefault="002C6643" w:rsidP="002C6643">
            <w:pPr>
              <w:pStyle w:val="ListParagraph"/>
              <w:rPr>
                <w:rFonts w:ascii="Arial" w:hAnsi="Arial"/>
                <w:sz w:val="24"/>
              </w:rPr>
            </w:pPr>
          </w:p>
          <w:p w14:paraId="4047D6DF" w14:textId="33A8BA10" w:rsidR="0089561A" w:rsidRDefault="0089561A" w:rsidP="0089561A">
            <w:pPr>
              <w:pStyle w:val="ListParagraph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 </w:t>
            </w:r>
            <w:r w:rsidR="00FE4E6C">
              <w:rPr>
                <w:rFonts w:ascii="Arial" w:hAnsi="Arial"/>
                <w:sz w:val="24"/>
              </w:rPr>
              <w:t>addition,</w:t>
            </w:r>
            <w:r>
              <w:rPr>
                <w:rFonts w:ascii="Arial" w:hAnsi="Arial"/>
                <w:sz w:val="24"/>
              </w:rPr>
              <w:t xml:space="preserve"> </w:t>
            </w:r>
            <w:r w:rsidR="002C6643">
              <w:rPr>
                <w:rFonts w:ascii="Arial" w:hAnsi="Arial"/>
                <w:sz w:val="24"/>
              </w:rPr>
              <w:t xml:space="preserve">for </w:t>
            </w:r>
            <w:r w:rsidR="00C34926">
              <w:rPr>
                <w:rFonts w:ascii="Arial" w:hAnsi="Arial"/>
                <w:sz w:val="24"/>
              </w:rPr>
              <w:t>Financial Year 2020/21 Xoserve will set up a “</w:t>
            </w:r>
            <w:r w:rsidR="00C34926" w:rsidRPr="0041478A">
              <w:rPr>
                <w:rFonts w:ascii="Arial" w:hAnsi="Arial"/>
                <w:b/>
                <w:sz w:val="24"/>
              </w:rPr>
              <w:t>Customer Performance Engagement Team</w:t>
            </w:r>
            <w:r w:rsidR="00C34926">
              <w:rPr>
                <w:rFonts w:ascii="Arial" w:hAnsi="Arial"/>
                <w:sz w:val="24"/>
              </w:rPr>
              <w:t xml:space="preserve">” to proactively engage with Shippers and support them to </w:t>
            </w:r>
            <w:r w:rsidR="004833B8">
              <w:rPr>
                <w:rFonts w:ascii="Arial" w:hAnsi="Arial"/>
                <w:sz w:val="24"/>
              </w:rPr>
              <w:t>improve key areas of performance which are contributing to UIG</w:t>
            </w:r>
            <w:r w:rsidR="001057B0">
              <w:rPr>
                <w:rFonts w:ascii="Arial" w:hAnsi="Arial"/>
                <w:sz w:val="24"/>
              </w:rPr>
              <w:t xml:space="preserve">.  That team will also produce regular UIG updates which focus on recent trends, </w:t>
            </w:r>
            <w:r w:rsidR="0041478A">
              <w:rPr>
                <w:rFonts w:ascii="Arial" w:hAnsi="Arial"/>
                <w:sz w:val="24"/>
              </w:rPr>
              <w:t xml:space="preserve">future initiatives and highlight key areas of performance </w:t>
            </w:r>
            <w:r w:rsidR="008E4C83">
              <w:rPr>
                <w:rFonts w:ascii="Arial" w:hAnsi="Arial"/>
                <w:sz w:val="24"/>
              </w:rPr>
              <w:t>which need to be addressed.</w:t>
            </w:r>
          </w:p>
          <w:p w14:paraId="0EF24687" w14:textId="77777777" w:rsidR="00365EAE" w:rsidRDefault="00365EAE" w:rsidP="0089561A">
            <w:pPr>
              <w:pStyle w:val="ListParagraph"/>
              <w:ind w:left="360"/>
              <w:rPr>
                <w:rFonts w:ascii="Arial" w:hAnsi="Arial"/>
                <w:sz w:val="24"/>
              </w:rPr>
            </w:pPr>
          </w:p>
          <w:p w14:paraId="3264B132" w14:textId="1665A5A8" w:rsidR="00365EAE" w:rsidRDefault="00365EAE" w:rsidP="00365EAE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lastRenderedPageBreak/>
              <w:t xml:space="preserve">Links to Task Force </w:t>
            </w:r>
            <w:r w:rsidR="00FE5029">
              <w:rPr>
                <w:rFonts w:ascii="Arial" w:hAnsi="Arial"/>
                <w:b/>
                <w:i/>
                <w:sz w:val="24"/>
              </w:rPr>
              <w:t>documentation</w:t>
            </w:r>
            <w:r>
              <w:rPr>
                <w:rFonts w:ascii="Arial" w:hAnsi="Arial"/>
                <w:sz w:val="24"/>
              </w:rPr>
              <w:t xml:space="preserve">, </w:t>
            </w:r>
          </w:p>
          <w:tbl>
            <w:tblPr>
              <w:tblStyle w:val="TableGrid"/>
              <w:tblW w:w="9133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4391"/>
            </w:tblGrid>
            <w:tr w:rsidR="00FE5029" w14:paraId="6B6C0F5D" w14:textId="77777777" w:rsidTr="00217851">
              <w:tc>
                <w:tcPr>
                  <w:tcW w:w="4742" w:type="dxa"/>
                </w:tcPr>
                <w:p w14:paraId="2A1922A1" w14:textId="58250B88" w:rsidR="00FE5029" w:rsidRDefault="00FE5029" w:rsidP="00365EAE">
                  <w:pPr>
                    <w:pStyle w:val="ListParagraph"/>
                    <w:ind w:left="0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UIG Page on Xoserve.com</w:t>
                  </w:r>
                </w:p>
              </w:tc>
              <w:tc>
                <w:tcPr>
                  <w:tcW w:w="4391" w:type="dxa"/>
                </w:tcPr>
                <w:p w14:paraId="606A0E6C" w14:textId="48A0315A" w:rsidR="00FE5029" w:rsidRDefault="00AB256B" w:rsidP="00365EAE">
                  <w:pPr>
                    <w:pStyle w:val="ListParagraph"/>
                    <w:ind w:left="0"/>
                    <w:rPr>
                      <w:rFonts w:ascii="Arial" w:hAnsi="Arial"/>
                      <w:sz w:val="24"/>
                    </w:rPr>
                  </w:pPr>
                  <w:hyperlink r:id="rId13" w:history="1">
                    <w:r w:rsidR="00DE2FD1" w:rsidRPr="00B73519">
                      <w:rPr>
                        <w:rStyle w:val="Hyperlink"/>
                        <w:rFonts w:ascii="Arial" w:hAnsi="Arial"/>
                        <w:sz w:val="24"/>
                      </w:rPr>
                      <w:t>https://www.xoserve.com/services/issue-management/unidentified-gas-uig/</w:t>
                    </w:r>
                  </w:hyperlink>
                </w:p>
                <w:p w14:paraId="21523FF3" w14:textId="58DAE402" w:rsidR="00DE2FD1" w:rsidRDefault="00DE2FD1" w:rsidP="00365EAE">
                  <w:pPr>
                    <w:pStyle w:val="ListParagraph"/>
                    <w:ind w:left="0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FE5029" w14:paraId="7E16FEC7" w14:textId="77777777" w:rsidTr="00217851">
              <w:tc>
                <w:tcPr>
                  <w:tcW w:w="4742" w:type="dxa"/>
                </w:tcPr>
                <w:p w14:paraId="2B964491" w14:textId="291299CD" w:rsidR="00FE5029" w:rsidRDefault="00DE2FD1" w:rsidP="00365EAE">
                  <w:pPr>
                    <w:pStyle w:val="ListParagraph"/>
                    <w:ind w:left="0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Task Force Findings and Recommendations</w:t>
                  </w:r>
                </w:p>
              </w:tc>
              <w:tc>
                <w:tcPr>
                  <w:tcW w:w="4391" w:type="dxa"/>
                </w:tcPr>
                <w:p w14:paraId="72A47EA6" w14:textId="2BBEEB73" w:rsidR="00FE5029" w:rsidRDefault="00AB256B" w:rsidP="00365EAE">
                  <w:pPr>
                    <w:pStyle w:val="ListParagraph"/>
                    <w:ind w:left="0"/>
                    <w:rPr>
                      <w:rFonts w:ascii="Arial" w:hAnsi="Arial"/>
                      <w:sz w:val="24"/>
                    </w:rPr>
                  </w:pPr>
                  <w:hyperlink r:id="rId14" w:anchor="task-force-findings-etc" w:history="1">
                    <w:r w:rsidR="00083337" w:rsidRPr="00B73519">
                      <w:rPr>
                        <w:rStyle w:val="Hyperlink"/>
                        <w:rFonts w:ascii="Arial" w:hAnsi="Arial"/>
                        <w:sz w:val="24"/>
                      </w:rPr>
                      <w:t>https://www.xoserve.com/services/issue-management/unidentified-gas-uig/#task-force-findings-etc</w:t>
                    </w:r>
                  </w:hyperlink>
                </w:p>
                <w:p w14:paraId="3ED14A2A" w14:textId="6AEF1FD1" w:rsidR="00083337" w:rsidRDefault="00083337" w:rsidP="00365EAE">
                  <w:pPr>
                    <w:pStyle w:val="ListParagraph"/>
                    <w:ind w:left="0"/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14:paraId="646B8C30" w14:textId="74CAE4AC" w:rsidR="00EA73B3" w:rsidRPr="00EA73B3" w:rsidRDefault="00EA73B3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EA73B3" w:rsidRPr="00EA73B3" w14:paraId="0C90DDA4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2: Confirmed Funding Arrangements</w:t>
            </w:r>
          </w:p>
        </w:tc>
      </w:tr>
      <w:tr w:rsidR="00EA73B3" w:rsidRPr="00EA73B3" w14:paraId="45233572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EA73B3" w:rsidRPr="00EA73B3" w14:paraId="6E11255F" w14:textId="77777777" w:rsidTr="0A57A144">
              <w:tc>
                <w:tcPr>
                  <w:tcW w:w="2547" w:type="dxa"/>
                </w:tcPr>
                <w:p w14:paraId="2C9392D4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347495F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14:paraId="77AA4BD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5B2B936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31C1ACD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EA73B3" w14:paraId="26F15468" w14:textId="77777777" w:rsidTr="0A57A144">
              <w:tc>
                <w:tcPr>
                  <w:tcW w:w="2547" w:type="dxa"/>
                </w:tcPr>
                <w:p w14:paraId="7FC01E34" w14:textId="7B5E251A" w:rsidR="00EA73B3" w:rsidRPr="00EA73B3" w:rsidRDefault="0A57A144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  <w:p w14:paraId="22D3A938" w14:textId="42CD666B" w:rsidR="00EA73B3" w:rsidRPr="00EA73B3" w:rsidRDefault="00EA73B3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61F0EFF" w14:textId="6B136426" w:rsidR="0A57A144" w:rsidRDefault="007B5C70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  <w:p w14:paraId="2D0F9EFD" w14:textId="25E994B2" w:rsidR="00195A39" w:rsidRPr="00EA73B3" w:rsidRDefault="00195A39" w:rsidP="00195A39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4B531AFD" w14:textId="3CB00BF7" w:rsidR="00EA73B3" w:rsidRPr="00EA73B3" w:rsidRDefault="007B5C70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70B358E2" w14:textId="74165661" w:rsidR="00576ECB" w:rsidRPr="00327B20" w:rsidRDefault="00576ECB" w:rsidP="00576ECB">
                  <w:pPr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AA3AC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£1,100,000</w:t>
                  </w:r>
                  <w:r w:rsidRPr="009B48EA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E3F35E6" w14:textId="06B762A3" w:rsidR="00EA73B3" w:rsidRPr="00F0411E" w:rsidRDefault="00EA73B3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7FDB28BE" w14:textId="77777777" w:rsidR="00F0411E" w:rsidRDefault="00AB42DE" w:rsidP="00AB42DE">
                  <w:pPr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9B48EA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£1,076,906 </w:t>
                  </w:r>
                </w:p>
                <w:p w14:paraId="02FCD687" w14:textId="0A93E69D" w:rsidR="00AB42DE" w:rsidRPr="009B48EA" w:rsidRDefault="0014073D" w:rsidP="00AB42DE">
                  <w:pPr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9B48EA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(forecast to </w:t>
                  </w:r>
                  <w:r w:rsidR="00F0411E" w:rsidRPr="009B48EA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31/03/20</w:t>
                  </w:r>
                  <w:r w:rsidR="00B925B2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20</w:t>
                  </w:r>
                  <w:r w:rsidR="00F0411E" w:rsidRPr="009B48EA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)</w:t>
                  </w:r>
                </w:p>
                <w:p w14:paraId="6A039829" w14:textId="10C458EE" w:rsidR="00EA73B3" w:rsidRPr="00F0411E" w:rsidRDefault="00EA73B3" w:rsidP="00F041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199F5DC6" w14:textId="77777777" w:rsidTr="0A57A144">
              <w:tc>
                <w:tcPr>
                  <w:tcW w:w="2547" w:type="dxa"/>
                </w:tcPr>
                <w:p w14:paraId="133FE8C2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D11F30" w14:textId="353D8C08" w:rsidR="00EA73B3" w:rsidRPr="00EA73B3" w:rsidRDefault="007B5C70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12A63D92" w14:textId="55C778E3" w:rsidR="00EA73B3" w:rsidRPr="00EA73B3" w:rsidRDefault="007B5C70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0E94C84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7CD5300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7B5C70" w:rsidRPr="00EA73B3" w14:paraId="634F441F" w14:textId="77777777" w:rsidTr="0A57A144">
              <w:tc>
                <w:tcPr>
                  <w:tcW w:w="2547" w:type="dxa"/>
                </w:tcPr>
                <w:p w14:paraId="11DD2C74" w14:textId="77777777" w:rsidR="007B5C70" w:rsidRPr="00EA73B3" w:rsidRDefault="007B5C70" w:rsidP="007B5C70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FF2878" w14:textId="2FB241CC" w:rsidR="007B5C70" w:rsidRPr="00EA73B3" w:rsidRDefault="007B5C70" w:rsidP="007B5C7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13C064A1" w14:textId="7717C04D" w:rsidR="007B5C70" w:rsidRPr="00EA73B3" w:rsidRDefault="007B5C70" w:rsidP="007B5C7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56E130A8" w14:textId="77777777" w:rsidR="007B5C70" w:rsidRPr="00EA73B3" w:rsidRDefault="007B5C70" w:rsidP="007B5C7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18147167" w14:textId="77777777" w:rsidR="007B5C70" w:rsidRPr="00EA73B3" w:rsidRDefault="007B5C70" w:rsidP="007B5C7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7B5C70" w:rsidRPr="00EA73B3" w14:paraId="66A0BF97" w14:textId="77777777" w:rsidTr="0A57A144">
              <w:tc>
                <w:tcPr>
                  <w:tcW w:w="2547" w:type="dxa"/>
                </w:tcPr>
                <w:p w14:paraId="72F552F1" w14:textId="77777777" w:rsidR="007B5C70" w:rsidRPr="00EA73B3" w:rsidRDefault="007B5C70" w:rsidP="007B5C70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7BE727" w14:textId="6492FC35" w:rsidR="007B5C70" w:rsidRPr="00EA73B3" w:rsidRDefault="007B5C70" w:rsidP="007B5C7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545FA9E5" w14:textId="7C028915" w:rsidR="007B5C70" w:rsidRPr="00EA73B3" w:rsidRDefault="007B5C70" w:rsidP="007B5C7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75059127" w14:textId="77777777" w:rsidR="007B5C70" w:rsidRPr="00EA73B3" w:rsidRDefault="007B5C70" w:rsidP="007B5C7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719E72A3" w14:textId="77777777" w:rsidR="007B5C70" w:rsidRPr="00EA73B3" w:rsidRDefault="007B5C70" w:rsidP="007B5C7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7B5C70" w:rsidRPr="00EA73B3" w14:paraId="620BFD5F" w14:textId="77777777" w:rsidTr="0A57A144">
              <w:trPr>
                <w:trHeight w:val="53"/>
              </w:trPr>
              <w:tc>
                <w:tcPr>
                  <w:tcW w:w="2547" w:type="dxa"/>
                </w:tcPr>
                <w:p w14:paraId="3FE2DEBE" w14:textId="77777777" w:rsidR="007B5C70" w:rsidRPr="00EA73B3" w:rsidRDefault="007B5C70" w:rsidP="007B5C70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880586" w14:textId="75E279EE" w:rsidR="007B5C70" w:rsidRPr="00EA73B3" w:rsidRDefault="007B5C70" w:rsidP="007B5C7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6648D219" w14:textId="5F9AE764" w:rsidR="007B5C70" w:rsidRPr="00EA73B3" w:rsidRDefault="007B5C70" w:rsidP="007B5C7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12B102FE" w14:textId="77777777" w:rsidR="007B5C70" w:rsidRPr="00EA73B3" w:rsidRDefault="007B5C70" w:rsidP="007B5C7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2BCC920E" w14:textId="77777777" w:rsidR="007B5C70" w:rsidRPr="00EA73B3" w:rsidRDefault="007B5C70" w:rsidP="007B5C7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5882148E" w14:textId="77777777" w:rsidR="00EA73B3" w:rsidRDefault="00EA73B3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14:paraId="7C09845A" w14:textId="37700B5D" w:rsidR="004B674C" w:rsidRPr="009B6D81" w:rsidRDefault="004B674C" w:rsidP="00EA73B3">
            <w:pPr>
              <w:contextualSpacing/>
              <w:rPr>
                <w:rFonts w:eastAsia="Times New Roman" w:cs="Arial"/>
                <w:b/>
                <w:i/>
                <w:sz w:val="24"/>
                <w:szCs w:val="24"/>
              </w:rPr>
            </w:pPr>
            <w:r w:rsidRPr="009B6D81">
              <w:rPr>
                <w:rFonts w:eastAsia="Times New Roman" w:cs="Arial"/>
                <w:b/>
                <w:i/>
                <w:sz w:val="24"/>
                <w:szCs w:val="24"/>
              </w:rPr>
              <w:t>Breakdown of Expenditure</w:t>
            </w:r>
          </w:p>
          <w:p w14:paraId="6070CCD2" w14:textId="6A751D43" w:rsidR="00D96F7C" w:rsidRDefault="00D96F7C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323235BB" wp14:editId="7F834A53">
                  <wp:extent cx="6169660" cy="3902075"/>
                  <wp:effectExtent l="19050" t="19050" r="21590" b="222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660" cy="3902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75C60" w14:textId="77777777" w:rsidR="00D96F7C" w:rsidRDefault="00D96F7C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14:paraId="1672974D" w14:textId="115B70F8" w:rsidR="004B674C" w:rsidRPr="00EA73B3" w:rsidRDefault="004B674C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A73B3" w:rsidRPr="00EA73B3" w14:paraId="373C6975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6BA78" w14:textId="22894F97" w:rsidR="00EA73B3" w:rsidRPr="00EA73B3" w:rsidRDefault="00034264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034264">
              <w:rPr>
                <w:rFonts w:eastAsia="Times New Roman" w:cs="Arial"/>
                <w:sz w:val="24"/>
                <w:szCs w:val="24"/>
              </w:rPr>
              <w:t>Not applicable.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EA73B3" w:rsidRPr="00EA73B3" w14:paraId="44DCE113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14:paraId="7B78493D" w14:textId="77777777" w:rsidTr="0A57A144">
        <w:tc>
          <w:tcPr>
            <w:tcW w:w="5000" w:type="pct"/>
            <w:gridSpan w:val="2"/>
            <w:shd w:val="clear" w:color="auto" w:fill="auto"/>
          </w:tcPr>
          <w:p w14:paraId="45678F8F" w14:textId="77777777" w:rsidR="00556FFF" w:rsidRDefault="00556FFF" w:rsidP="00195A39">
            <w:pPr>
              <w:rPr>
                <w:rFonts w:eastAsia="Times New Roman" w:cs="Arial"/>
                <w:sz w:val="20"/>
                <w:szCs w:val="16"/>
              </w:rPr>
            </w:pPr>
          </w:p>
          <w:p w14:paraId="7F657F07" w14:textId="6556D78B" w:rsidR="00EA73B3" w:rsidRPr="00817516" w:rsidRDefault="009E4CDD" w:rsidP="00195A39">
            <w:pPr>
              <w:rPr>
                <w:rFonts w:eastAsia="Times New Roman" w:cs="Arial"/>
                <w:sz w:val="24"/>
                <w:szCs w:val="24"/>
              </w:rPr>
            </w:pPr>
            <w:r w:rsidRPr="00817516">
              <w:rPr>
                <w:rFonts w:eastAsia="Times New Roman" w:cs="Arial"/>
                <w:sz w:val="24"/>
                <w:szCs w:val="24"/>
              </w:rPr>
              <w:t xml:space="preserve">It is proposed that the </w:t>
            </w:r>
            <w:r w:rsidR="009C3446" w:rsidRPr="00817516">
              <w:rPr>
                <w:rFonts w:eastAsia="Times New Roman" w:cs="Arial"/>
                <w:sz w:val="24"/>
                <w:szCs w:val="24"/>
              </w:rPr>
              <w:t>Non-Code</w:t>
            </w:r>
            <w:r w:rsidR="00614E66" w:rsidRPr="00817516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817516">
              <w:rPr>
                <w:rFonts w:eastAsia="Times New Roman" w:cs="Arial"/>
                <w:sz w:val="24"/>
                <w:szCs w:val="24"/>
              </w:rPr>
              <w:t xml:space="preserve">Service Line </w:t>
            </w:r>
            <w:r w:rsidR="00FF75BB" w:rsidRPr="00817516">
              <w:rPr>
                <w:rFonts w:eastAsia="Times New Roman" w:cs="Arial"/>
                <w:sz w:val="24"/>
                <w:szCs w:val="24"/>
              </w:rPr>
              <w:t xml:space="preserve">that was </w:t>
            </w:r>
            <w:r w:rsidRPr="00817516">
              <w:rPr>
                <w:rFonts w:eastAsia="Times New Roman" w:cs="Arial"/>
                <w:sz w:val="24"/>
                <w:szCs w:val="24"/>
              </w:rPr>
              <w:t xml:space="preserve">introduced into the </w:t>
            </w:r>
            <w:r w:rsidR="00614E66" w:rsidRPr="00817516">
              <w:rPr>
                <w:rFonts w:eastAsia="Times New Roman" w:cs="Arial"/>
                <w:sz w:val="24"/>
                <w:szCs w:val="24"/>
              </w:rPr>
              <w:t>Data Services Contract</w:t>
            </w:r>
            <w:r w:rsidR="00FF75BB" w:rsidRPr="00817516">
              <w:rPr>
                <w:rFonts w:eastAsia="Times New Roman" w:cs="Arial"/>
                <w:sz w:val="24"/>
                <w:szCs w:val="24"/>
              </w:rPr>
              <w:t xml:space="preserve"> to document the UIG Task Force</w:t>
            </w:r>
            <w:r w:rsidR="00614E66" w:rsidRPr="00817516">
              <w:rPr>
                <w:rFonts w:eastAsia="Times New Roman" w:cs="Arial"/>
                <w:sz w:val="24"/>
                <w:szCs w:val="24"/>
              </w:rPr>
              <w:t xml:space="preserve"> is now </w:t>
            </w:r>
            <w:r w:rsidR="00614E66" w:rsidRPr="007847C5">
              <w:rPr>
                <w:rFonts w:eastAsia="Times New Roman" w:cs="Arial"/>
                <w:b/>
                <w:sz w:val="24"/>
                <w:szCs w:val="24"/>
              </w:rPr>
              <w:t>removed from the contract</w:t>
            </w:r>
            <w:r w:rsidR="00614E66" w:rsidRPr="00817516">
              <w:rPr>
                <w:rFonts w:eastAsia="Times New Roman" w:cs="Arial"/>
                <w:sz w:val="24"/>
                <w:szCs w:val="24"/>
              </w:rPr>
              <w:t>:</w:t>
            </w:r>
          </w:p>
          <w:p w14:paraId="30AF2D32" w14:textId="77777777" w:rsidR="00556FFF" w:rsidRPr="00556FFF" w:rsidRDefault="00556FFF" w:rsidP="00195A39">
            <w:pPr>
              <w:rPr>
                <w:rFonts w:eastAsia="Times New Roman" w:cs="Arial"/>
                <w:sz w:val="20"/>
                <w:szCs w:val="16"/>
              </w:rPr>
            </w:pPr>
          </w:p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1843"/>
              <w:gridCol w:w="1985"/>
            </w:tblGrid>
            <w:tr w:rsidR="00614E66" w:rsidRPr="00EA73B3" w14:paraId="4CC2D852" w14:textId="77777777" w:rsidTr="00492E98">
              <w:tc>
                <w:tcPr>
                  <w:tcW w:w="2972" w:type="dxa"/>
                </w:tcPr>
                <w:p w14:paraId="73C73AC2" w14:textId="77777777" w:rsidR="00614E66" w:rsidRPr="00EA73B3" w:rsidRDefault="00614E66" w:rsidP="00614E66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lastRenderedPageBreak/>
                    <w:t>Xoserve Service Area</w:t>
                  </w:r>
                </w:p>
              </w:tc>
              <w:tc>
                <w:tcPr>
                  <w:tcW w:w="2693" w:type="dxa"/>
                </w:tcPr>
                <w:p w14:paraId="3D261133" w14:textId="77777777" w:rsidR="00614E66" w:rsidRPr="00EA73B3" w:rsidRDefault="00614E66" w:rsidP="00614E66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14:paraId="786E9A94" w14:textId="77777777" w:rsidR="00614E66" w:rsidRPr="00EA73B3" w:rsidRDefault="00614E66" w:rsidP="00614E66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85" w:type="dxa"/>
                </w:tcPr>
                <w:p w14:paraId="462D23CA" w14:textId="791713A2" w:rsidR="00614E66" w:rsidRPr="00EA73B3" w:rsidRDefault="00614E66" w:rsidP="00614E66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>(+/</w:t>
                  </w:r>
                  <w:r w:rsidR="009C3446" w:rsidRPr="00EA73B3">
                    <w:rPr>
                      <w:rFonts w:eastAsia="Times New Roman" w:cs="Arial"/>
                      <w:b/>
                      <w:szCs w:val="16"/>
                    </w:rPr>
                    <w:t>-) Actual</w:t>
                  </w:r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 Change in Annual Cost </w:t>
                  </w:r>
                </w:p>
              </w:tc>
            </w:tr>
            <w:tr w:rsidR="00614E66" w:rsidRPr="00EA73B3" w14:paraId="01FB7529" w14:textId="77777777" w:rsidTr="00492E98">
              <w:tc>
                <w:tcPr>
                  <w:tcW w:w="2972" w:type="dxa"/>
                  <w:vAlign w:val="center"/>
                </w:tcPr>
                <w:p w14:paraId="69F196C1" w14:textId="476E563F" w:rsidR="00614E66" w:rsidRPr="00EA73B3" w:rsidRDefault="00614E66" w:rsidP="00614E66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B12C18">
                    <w:rPr>
                      <w:rFonts w:eastAsia="Times New Roman" w:cs="Arial"/>
                      <w:sz w:val="20"/>
                      <w:szCs w:val="20"/>
                    </w:rPr>
                    <w:t xml:space="preserve">Part B Direct Services - </w:t>
                  </w:r>
                  <w:r w:rsidR="009C3446" w:rsidRPr="00B12C18">
                    <w:rPr>
                      <w:rFonts w:eastAsia="Times New Roman" w:cs="Arial"/>
                      <w:sz w:val="20"/>
                      <w:szCs w:val="20"/>
                    </w:rPr>
                    <w:t>Non-Code</w:t>
                  </w:r>
                  <w:r w:rsidRPr="00B12C18">
                    <w:rPr>
                      <w:rFonts w:eastAsia="Times New Roman" w:cs="Arial"/>
                      <w:sz w:val="20"/>
                      <w:szCs w:val="20"/>
                    </w:rPr>
                    <w:t xml:space="preserve"> Services</w:t>
                  </w:r>
                </w:p>
              </w:tc>
              <w:tc>
                <w:tcPr>
                  <w:tcW w:w="2693" w:type="dxa"/>
                  <w:vAlign w:val="center"/>
                </w:tcPr>
                <w:p w14:paraId="74316990" w14:textId="77777777" w:rsidR="00614E66" w:rsidRPr="00EA73B3" w:rsidRDefault="00614E66" w:rsidP="00614E66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CD3D45">
                    <w:rPr>
                      <w:rFonts w:eastAsia="Times New Roman" w:cs="Arial"/>
                      <w:sz w:val="20"/>
                      <w:szCs w:val="20"/>
                    </w:rPr>
                    <w:t>DS-NCS SA03-02</w:t>
                  </w:r>
                </w:p>
              </w:tc>
              <w:tc>
                <w:tcPr>
                  <w:tcW w:w="1843" w:type="dxa"/>
                  <w:vAlign w:val="center"/>
                </w:tcPr>
                <w:p w14:paraId="26ABB865" w14:textId="2554D6C2" w:rsidR="00614E66" w:rsidRPr="00EA73B3" w:rsidRDefault="00817516" w:rsidP="00614E66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 – Remove from DSC</w:t>
                  </w:r>
                </w:p>
              </w:tc>
              <w:tc>
                <w:tcPr>
                  <w:tcW w:w="1985" w:type="dxa"/>
                  <w:vAlign w:val="center"/>
                </w:tcPr>
                <w:p w14:paraId="24CDB091" w14:textId="271D47F7" w:rsidR="00614E66" w:rsidRPr="00EA73B3" w:rsidRDefault="00817516" w:rsidP="00614E66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 – Remove from DSC</w:t>
                  </w:r>
                </w:p>
              </w:tc>
            </w:tr>
          </w:tbl>
          <w:p w14:paraId="46992048" w14:textId="4C7353DF" w:rsidR="00614E66" w:rsidRPr="00EA73B3" w:rsidRDefault="00614E66" w:rsidP="00195A39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EA73B3" w:rsidRPr="00EA73B3" w14:paraId="6EF7276F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5: Provide details of any revisions to the text of the UK Link Manual</w:t>
            </w:r>
          </w:p>
        </w:tc>
      </w:tr>
      <w:tr w:rsidR="00EA73B3" w:rsidRPr="00EA73B3" w14:paraId="083A4EDD" w14:textId="77777777" w:rsidTr="0A57A144">
        <w:tc>
          <w:tcPr>
            <w:tcW w:w="5000" w:type="pct"/>
            <w:gridSpan w:val="2"/>
            <w:shd w:val="clear" w:color="auto" w:fill="auto"/>
          </w:tcPr>
          <w:p w14:paraId="1AB0B5C7" w14:textId="4B659AF9" w:rsidR="00EA73B3" w:rsidRPr="00FF75BB" w:rsidRDefault="00FF75BB" w:rsidP="0A57A144">
            <w:pPr>
              <w:spacing w:line="276" w:lineRule="auto"/>
              <w:contextualSpacing/>
              <w:rPr>
                <w:rFonts w:eastAsia="Times New Roman" w:cs="Arial"/>
                <w:szCs w:val="16"/>
              </w:rPr>
            </w:pPr>
            <w:r w:rsidRPr="00FF75BB">
              <w:rPr>
                <w:rFonts w:eastAsia="Times New Roman" w:cs="Arial"/>
                <w:szCs w:val="16"/>
              </w:rPr>
              <w:t>There were no revisions to the UK Link Manual</w:t>
            </w:r>
            <w:r w:rsidR="00556FFF">
              <w:rPr>
                <w:rFonts w:eastAsia="Times New Roman" w:cs="Arial"/>
                <w:szCs w:val="16"/>
              </w:rPr>
              <w:t>.</w:t>
            </w:r>
          </w:p>
        </w:tc>
      </w:tr>
      <w:tr w:rsidR="00EA73B3" w:rsidRPr="00EA73B3" w14:paraId="7D853ABD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0A57A144">
        <w:tc>
          <w:tcPr>
            <w:tcW w:w="5000" w:type="pct"/>
            <w:gridSpan w:val="2"/>
            <w:shd w:val="clear" w:color="auto" w:fill="auto"/>
          </w:tcPr>
          <w:p w14:paraId="0824E1F4" w14:textId="0B461673" w:rsidR="00817516" w:rsidRDefault="00817516" w:rsidP="00817516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The UIG Task Force </w:t>
            </w:r>
            <w:r w:rsidR="007655E3">
              <w:rPr>
                <w:rFonts w:eastAsia="Times New Roman" w:cs="Arial"/>
                <w:sz w:val="24"/>
                <w:szCs w:val="24"/>
              </w:rPr>
              <w:t>team have identified the following Lessons Learnt:</w:t>
            </w:r>
          </w:p>
          <w:p w14:paraId="1AD7E011" w14:textId="66BBBF0B" w:rsidR="007655E3" w:rsidRDefault="007655E3" w:rsidP="00817516">
            <w:pPr>
              <w:rPr>
                <w:rFonts w:eastAsia="Times New Roman" w:cs="Arial"/>
                <w:sz w:val="24"/>
                <w:szCs w:val="24"/>
              </w:rPr>
            </w:pPr>
          </w:p>
          <w:p w14:paraId="4B9D0527" w14:textId="171DA6F8" w:rsidR="007655E3" w:rsidRPr="00817516" w:rsidRDefault="00B0043A" w:rsidP="00817516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Things that went well:</w:t>
            </w:r>
          </w:p>
          <w:p w14:paraId="09FCFD26" w14:textId="2ABA27C6" w:rsidR="00817516" w:rsidRPr="00073C40" w:rsidRDefault="003815BE" w:rsidP="003815B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73C40">
              <w:rPr>
                <w:rFonts w:ascii="Arial" w:hAnsi="Arial" w:cs="Arial"/>
                <w:sz w:val="24"/>
                <w:szCs w:val="24"/>
              </w:rPr>
              <w:t xml:space="preserve">High level of industry engagement with the Task Force – e.g. attendance at </w:t>
            </w:r>
            <w:r w:rsidR="006658AD" w:rsidRPr="00073C40">
              <w:rPr>
                <w:rFonts w:ascii="Arial" w:hAnsi="Arial" w:cs="Arial"/>
                <w:sz w:val="24"/>
                <w:szCs w:val="24"/>
              </w:rPr>
              <w:t>special UNC UIG Workgroup meetings, hits on the UIG page on Xoserve.com, especially Sprint Summaries</w:t>
            </w:r>
          </w:p>
          <w:p w14:paraId="42949CB0" w14:textId="6DD6D2ED" w:rsidR="006658AD" w:rsidRPr="00073C40" w:rsidRDefault="006658AD" w:rsidP="003815B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73C40">
              <w:rPr>
                <w:rFonts w:ascii="Arial" w:hAnsi="Arial" w:cs="Arial"/>
                <w:sz w:val="24"/>
                <w:szCs w:val="24"/>
              </w:rPr>
              <w:t xml:space="preserve">High level of </w:t>
            </w:r>
            <w:r w:rsidR="00900D23" w:rsidRPr="00073C40">
              <w:rPr>
                <w:rFonts w:ascii="Arial" w:hAnsi="Arial" w:cs="Arial"/>
                <w:sz w:val="24"/>
                <w:szCs w:val="24"/>
              </w:rPr>
              <w:t xml:space="preserve">Xoserve executive management commitment to the assignment – release of resources, attendance </w:t>
            </w:r>
            <w:r w:rsidR="00702D28" w:rsidRPr="00073C40">
              <w:rPr>
                <w:rFonts w:ascii="Arial" w:hAnsi="Arial" w:cs="Arial"/>
                <w:sz w:val="24"/>
                <w:szCs w:val="24"/>
              </w:rPr>
              <w:t>at Sprint workshops etc.</w:t>
            </w:r>
          </w:p>
          <w:p w14:paraId="6566C78E" w14:textId="65412F72" w:rsidR="00702D28" w:rsidRPr="00073C40" w:rsidRDefault="00702D28" w:rsidP="003815B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73C40">
              <w:rPr>
                <w:rFonts w:ascii="Arial" w:hAnsi="Arial" w:cs="Arial"/>
                <w:sz w:val="24"/>
                <w:szCs w:val="24"/>
              </w:rPr>
              <w:t>Use of external specialists, e.g. Machine Learning partner, data analysts, to bring the right resources into the assignment</w:t>
            </w:r>
          </w:p>
          <w:p w14:paraId="10C61045" w14:textId="10B91333" w:rsidR="00702D28" w:rsidRPr="00073C40" w:rsidRDefault="00702D28" w:rsidP="003815B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73C40">
              <w:rPr>
                <w:rFonts w:ascii="Arial" w:hAnsi="Arial" w:cs="Arial"/>
                <w:sz w:val="24"/>
                <w:szCs w:val="24"/>
              </w:rPr>
              <w:t>Setting up a major collaborative assignment at short notice</w:t>
            </w:r>
          </w:p>
          <w:p w14:paraId="272257CE" w14:textId="2A28D6E5" w:rsidR="00702D28" w:rsidRPr="00073C40" w:rsidRDefault="00702D28" w:rsidP="003815B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73C40">
              <w:rPr>
                <w:rFonts w:ascii="Arial" w:hAnsi="Arial" w:cs="Arial"/>
                <w:sz w:val="24"/>
                <w:szCs w:val="24"/>
              </w:rPr>
              <w:t>Getting industry party sponsorship of proposed UNC Modifications</w:t>
            </w:r>
          </w:p>
          <w:p w14:paraId="7BC8EAFA" w14:textId="21779916" w:rsidR="00947A7F" w:rsidRDefault="00947A7F" w:rsidP="003815B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73C40">
              <w:rPr>
                <w:rFonts w:ascii="Arial" w:hAnsi="Arial" w:cs="Arial"/>
                <w:sz w:val="24"/>
                <w:szCs w:val="24"/>
              </w:rPr>
              <w:t xml:space="preserve">Xoserve being trusted to operate independently to </w:t>
            </w:r>
            <w:r w:rsidR="00E3309F" w:rsidRPr="00073C40">
              <w:rPr>
                <w:rFonts w:ascii="Arial" w:hAnsi="Arial" w:cs="Arial"/>
                <w:sz w:val="24"/>
                <w:szCs w:val="24"/>
              </w:rPr>
              <w:t>investigate a high priority industry issue</w:t>
            </w:r>
          </w:p>
          <w:p w14:paraId="0438A050" w14:textId="38E44D28" w:rsidR="006A277D" w:rsidRPr="00073C40" w:rsidRDefault="006A277D" w:rsidP="003815B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an “Agile” project approach</w:t>
            </w:r>
            <w:r w:rsidR="004B2F4E">
              <w:rPr>
                <w:rFonts w:ascii="Arial" w:hAnsi="Arial" w:cs="Arial"/>
                <w:sz w:val="24"/>
                <w:szCs w:val="24"/>
              </w:rPr>
              <w:t xml:space="preserve"> to be able to respond to initial findings </w:t>
            </w:r>
            <w:r w:rsidR="00DB7F64">
              <w:rPr>
                <w:rFonts w:ascii="Arial" w:hAnsi="Arial" w:cs="Arial"/>
                <w:sz w:val="24"/>
                <w:szCs w:val="24"/>
              </w:rPr>
              <w:t xml:space="preserve">and set new priorities for each </w:t>
            </w:r>
            <w:r w:rsidR="005F1182">
              <w:rPr>
                <w:rFonts w:ascii="Arial" w:hAnsi="Arial" w:cs="Arial"/>
                <w:sz w:val="24"/>
                <w:szCs w:val="24"/>
              </w:rPr>
              <w:t>“</w:t>
            </w:r>
            <w:r w:rsidR="00DB7F64">
              <w:rPr>
                <w:rFonts w:ascii="Arial" w:hAnsi="Arial" w:cs="Arial"/>
                <w:sz w:val="24"/>
                <w:szCs w:val="24"/>
              </w:rPr>
              <w:t>sprint</w:t>
            </w:r>
            <w:r w:rsidR="005F1182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7E977480" w14:textId="77777777" w:rsidR="00E3309F" w:rsidRPr="00073C40" w:rsidRDefault="00E3309F" w:rsidP="00E3309F">
            <w:pPr>
              <w:rPr>
                <w:rFonts w:eastAsia="Times New Roman" w:cs="Arial"/>
                <w:sz w:val="24"/>
                <w:szCs w:val="24"/>
              </w:rPr>
            </w:pPr>
          </w:p>
          <w:p w14:paraId="7A524AA6" w14:textId="0A849603" w:rsidR="00073C40" w:rsidRPr="00817516" w:rsidRDefault="00073C40" w:rsidP="00073C40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Areas for </w:t>
            </w:r>
            <w:r w:rsidR="008B3D75">
              <w:rPr>
                <w:rFonts w:eastAsia="Times New Roman" w:cs="Arial"/>
                <w:sz w:val="24"/>
                <w:szCs w:val="24"/>
              </w:rPr>
              <w:t>improvement:</w:t>
            </w:r>
          </w:p>
          <w:p w14:paraId="4206CCEC" w14:textId="7DFA499F" w:rsidR="00073C40" w:rsidRDefault="00522A58" w:rsidP="00073C4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Task Force could have turned the spotlight sooner onto areas where Shippers could improve U</w:t>
            </w:r>
            <w:r w:rsidR="004E67A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G, e.g.</w:t>
            </w:r>
            <w:r w:rsidR="00E132F5">
              <w:rPr>
                <w:rFonts w:ascii="Arial" w:hAnsi="Arial" w:cs="Arial"/>
                <w:sz w:val="24"/>
                <w:szCs w:val="24"/>
              </w:rPr>
              <w:t xml:space="preserve"> meter read submission, AQ accuracy</w:t>
            </w:r>
          </w:p>
          <w:p w14:paraId="58BF9806" w14:textId="4A72DD39" w:rsidR="00DB7F64" w:rsidRDefault="005F1182" w:rsidP="00073C4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have worked to longer “sprints” for Issue</w:t>
            </w:r>
            <w:r w:rsidR="006C1B57">
              <w:rPr>
                <w:rFonts w:ascii="Arial" w:hAnsi="Arial" w:cs="Arial"/>
                <w:sz w:val="24"/>
                <w:szCs w:val="24"/>
              </w:rPr>
              <w:t xml:space="preserve"> Analysis stream, as developing detailed external communications every two weeks was a significant drain on resources</w:t>
            </w:r>
            <w:r w:rsidR="008B3D75">
              <w:rPr>
                <w:rFonts w:ascii="Arial" w:hAnsi="Arial" w:cs="Arial"/>
                <w:sz w:val="24"/>
                <w:szCs w:val="24"/>
              </w:rPr>
              <w:t>, eating into analytical time</w:t>
            </w:r>
          </w:p>
          <w:p w14:paraId="244EB8A9" w14:textId="7EF2B155" w:rsidR="002E14BE" w:rsidRDefault="002E14BE" w:rsidP="00073C4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Reporting lines could have been streamlined and the duplication of reporting to both DSC Change and Contract Management Committees</w:t>
            </w:r>
            <w:r w:rsidR="00676A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could have been removed (with suitable </w:t>
            </w:r>
            <w:r w:rsidR="004E67A3">
              <w:rPr>
                <w:rFonts w:ascii="Arial" w:hAnsi="Arial" w:cs="Arial"/>
                <w:sz w:val="24"/>
                <w:szCs w:val="24"/>
              </w:rPr>
              <w:t xml:space="preserve">industry </w:t>
            </w:r>
            <w:r>
              <w:rPr>
                <w:rFonts w:ascii="Arial" w:hAnsi="Arial" w:cs="Arial"/>
                <w:sz w:val="24"/>
                <w:szCs w:val="24"/>
              </w:rPr>
              <w:t>agreement</w:t>
            </w:r>
            <w:r w:rsidR="004E67A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F18ACF1" w14:textId="6B5AFE8E" w:rsidR="00F24414" w:rsidRDefault="009A496C" w:rsidP="00F2441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Investigation Tracker document became very cumbersome, due to trying to capture too much information for different audiences – this could have been </w:t>
            </w:r>
            <w:r w:rsidR="0034001C">
              <w:rPr>
                <w:rFonts w:ascii="Arial" w:hAnsi="Arial" w:cs="Arial"/>
                <w:sz w:val="24"/>
                <w:szCs w:val="24"/>
              </w:rPr>
              <w:t xml:space="preserve">streamlined mid-Project </w:t>
            </w:r>
          </w:p>
          <w:p w14:paraId="2C786E3E" w14:textId="77777777" w:rsidR="00EA73B3" w:rsidRDefault="00F24414" w:rsidP="0A57A14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Task Force needed more data experts to speed up data provision to the Advanced Analytics partner, especially in the early weeks</w:t>
            </w:r>
          </w:p>
          <w:p w14:paraId="7B2B5B58" w14:textId="05EB3C64" w:rsidR="009B6D81" w:rsidRPr="009B6D81" w:rsidRDefault="009B6D81" w:rsidP="007847C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6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EA73B3" w:rsidRPr="00EA73B3" w14:paraId="3208E80C" w14:textId="77777777" w:rsidTr="0A57A144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622CB1EF" w14:textId="77777777" w:rsidTr="0A57A144">
        <w:tc>
          <w:tcPr>
            <w:tcW w:w="902" w:type="pct"/>
          </w:tcPr>
          <w:p w14:paraId="1ABADCE5" w14:textId="4D6F023A" w:rsidR="00EA73B3" w:rsidRPr="00EA73B3" w:rsidRDefault="0A57A14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A57A144"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0DB8F594" w14:textId="0BD6BE5E" w:rsidR="00EA73B3" w:rsidRPr="00EA73B3" w:rsidRDefault="00EA73B3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0BB1E953" w14:textId="70F73992" w:rsidR="00EA73B3" w:rsidRPr="00EA73B3" w:rsidRDefault="00EA73B3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4350D9F9" w14:textId="5357C36B" w:rsidR="00EA73B3" w:rsidRPr="00EA73B3" w:rsidRDefault="00EA73B3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0FC70C39" w14:textId="3E47C78E" w:rsidR="00EA73B3" w:rsidRPr="00EA73B3" w:rsidRDefault="00EA73B3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7B305BF" w14:textId="77777777" w:rsidR="00EA73B3" w:rsidRPr="00EA73B3" w:rsidRDefault="00EA73B3" w:rsidP="00EA73B3">
      <w:pPr>
        <w:rPr>
          <w:rFonts w:eastAsia="Arial" w:cs="Times New Roman"/>
          <w:sz w:val="20"/>
          <w:szCs w:val="20"/>
        </w:rPr>
      </w:pPr>
    </w:p>
    <w:p w14:paraId="59F06E1D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lastRenderedPageBreak/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EA73B3" w:rsidRPr="00EA73B3" w14:paraId="448EF1F8" w14:textId="77777777" w:rsidTr="00492E98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7BD46C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351C80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740FD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69137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1674E3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1A840032" w14:textId="77777777" w:rsidTr="00492E98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3AE5983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50CC5F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612EAEC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CB2BF0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1361659D" w14:textId="77777777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Template approved at ChMC on 11</w:t>
            </w:r>
            <w:r w:rsidRPr="00EA73B3">
              <w:rPr>
                <w:rFonts w:eastAsia="Times New Roman" w:cs="Arial"/>
                <w:sz w:val="20"/>
                <w:vertAlign w:val="superscript"/>
              </w:rPr>
              <w:t>th</w:t>
            </w:r>
            <w:r w:rsidRPr="00EA73B3">
              <w:rPr>
                <w:rFonts w:eastAsia="Times New Roman" w:cs="Arial"/>
                <w:sz w:val="20"/>
              </w:rPr>
              <w:t xml:space="preserve"> July</w:t>
            </w:r>
          </w:p>
        </w:tc>
      </w:tr>
      <w:tr w:rsidR="00EA73B3" w:rsidRPr="00EA73B3" w14:paraId="19151F85" w14:textId="77777777" w:rsidTr="00492E98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EFC9A7B" w14:textId="3F88E08F" w:rsidR="00EA73B3" w:rsidRPr="00EA73B3" w:rsidRDefault="007E7C5B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BBF25B2" w14:textId="4CE44B67" w:rsidR="00EA73B3" w:rsidRPr="00EA73B3" w:rsidRDefault="007E7C5B" w:rsidP="007E7C5B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15DC4E" w14:textId="09A98BC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4B1707B" w14:textId="486416E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634F7D9" w14:textId="2F130DD4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4C989" w14:textId="77777777" w:rsidR="00C958D3" w:rsidRDefault="00C958D3" w:rsidP="00324744">
      <w:pPr>
        <w:spacing w:after="0" w:line="240" w:lineRule="auto"/>
      </w:pPr>
      <w:r>
        <w:separator/>
      </w:r>
    </w:p>
  </w:endnote>
  <w:endnote w:type="continuationSeparator" w:id="0">
    <w:p w14:paraId="4133CF59" w14:textId="77777777" w:rsidR="00C958D3" w:rsidRDefault="00C958D3" w:rsidP="00324744">
      <w:pPr>
        <w:spacing w:after="0" w:line="240" w:lineRule="auto"/>
      </w:pPr>
      <w:r>
        <w:continuationSeparator/>
      </w:r>
    </w:p>
  </w:endnote>
  <w:endnote w:type="continuationNotice" w:id="1">
    <w:p w14:paraId="360CC521" w14:textId="77777777" w:rsidR="00524C6E" w:rsidRDefault="00524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F2117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B48B" w14:textId="77777777" w:rsidR="00C958D3" w:rsidRDefault="00C958D3" w:rsidP="00324744">
      <w:pPr>
        <w:spacing w:after="0" w:line="240" w:lineRule="auto"/>
      </w:pPr>
      <w:r>
        <w:separator/>
      </w:r>
    </w:p>
  </w:footnote>
  <w:footnote w:type="continuationSeparator" w:id="0">
    <w:p w14:paraId="6B92F879" w14:textId="77777777" w:rsidR="00C958D3" w:rsidRDefault="00C958D3" w:rsidP="00324744">
      <w:pPr>
        <w:spacing w:after="0" w:line="240" w:lineRule="auto"/>
      </w:pPr>
      <w:r>
        <w:continuationSeparator/>
      </w:r>
    </w:p>
  </w:footnote>
  <w:footnote w:type="continuationNotice" w:id="1">
    <w:p w14:paraId="10F9EA87" w14:textId="77777777" w:rsidR="00524C6E" w:rsidRDefault="00524C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13FB06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275C"/>
    <w:multiLevelType w:val="hybridMultilevel"/>
    <w:tmpl w:val="4C000C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873890"/>
    <w:multiLevelType w:val="multilevel"/>
    <w:tmpl w:val="7C3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7C6C07"/>
    <w:multiLevelType w:val="hybridMultilevel"/>
    <w:tmpl w:val="3B78B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1654"/>
    <w:multiLevelType w:val="hybridMultilevel"/>
    <w:tmpl w:val="8F66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2B7F"/>
    <w:multiLevelType w:val="hybridMultilevel"/>
    <w:tmpl w:val="A414F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F7A2E"/>
    <w:multiLevelType w:val="hybridMultilevel"/>
    <w:tmpl w:val="F6BC3F3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153B0"/>
    <w:rsid w:val="00015DC8"/>
    <w:rsid w:val="00017E1B"/>
    <w:rsid w:val="00034264"/>
    <w:rsid w:val="00037DF7"/>
    <w:rsid w:val="000413CA"/>
    <w:rsid w:val="00073C40"/>
    <w:rsid w:val="00080B5A"/>
    <w:rsid w:val="00083337"/>
    <w:rsid w:val="000961AE"/>
    <w:rsid w:val="000A1AD1"/>
    <w:rsid w:val="000C108C"/>
    <w:rsid w:val="000E59CC"/>
    <w:rsid w:val="000F1C8A"/>
    <w:rsid w:val="001057B0"/>
    <w:rsid w:val="00105DCB"/>
    <w:rsid w:val="00125B61"/>
    <w:rsid w:val="0014073D"/>
    <w:rsid w:val="0014128B"/>
    <w:rsid w:val="001439E7"/>
    <w:rsid w:val="00144E00"/>
    <w:rsid w:val="001526E6"/>
    <w:rsid w:val="00156B6F"/>
    <w:rsid w:val="0016250A"/>
    <w:rsid w:val="0017003D"/>
    <w:rsid w:val="001740A1"/>
    <w:rsid w:val="00184E28"/>
    <w:rsid w:val="00192FBE"/>
    <w:rsid w:val="00195A39"/>
    <w:rsid w:val="001A73D0"/>
    <w:rsid w:val="001B7B9C"/>
    <w:rsid w:val="001C2268"/>
    <w:rsid w:val="001E3753"/>
    <w:rsid w:val="001F3F45"/>
    <w:rsid w:val="00217851"/>
    <w:rsid w:val="0022137C"/>
    <w:rsid w:val="00226D34"/>
    <w:rsid w:val="00232DAF"/>
    <w:rsid w:val="002667D1"/>
    <w:rsid w:val="00287F19"/>
    <w:rsid w:val="002A6B88"/>
    <w:rsid w:val="002B1129"/>
    <w:rsid w:val="002C24C6"/>
    <w:rsid w:val="002C6643"/>
    <w:rsid w:val="002C72E5"/>
    <w:rsid w:val="002D492D"/>
    <w:rsid w:val="002E14BE"/>
    <w:rsid w:val="002E1C7C"/>
    <w:rsid w:val="002E6748"/>
    <w:rsid w:val="002F5826"/>
    <w:rsid w:val="003076FB"/>
    <w:rsid w:val="00311612"/>
    <w:rsid w:val="00324744"/>
    <w:rsid w:val="00327B20"/>
    <w:rsid w:val="0034001C"/>
    <w:rsid w:val="003606BC"/>
    <w:rsid w:val="00365EAE"/>
    <w:rsid w:val="003815BE"/>
    <w:rsid w:val="00391209"/>
    <w:rsid w:val="003914A2"/>
    <w:rsid w:val="00396ED7"/>
    <w:rsid w:val="003A25F1"/>
    <w:rsid w:val="003B7732"/>
    <w:rsid w:val="003C0A09"/>
    <w:rsid w:val="003D7D52"/>
    <w:rsid w:val="003E312E"/>
    <w:rsid w:val="003E4793"/>
    <w:rsid w:val="003E7A31"/>
    <w:rsid w:val="003F0CE4"/>
    <w:rsid w:val="003F239F"/>
    <w:rsid w:val="003F243B"/>
    <w:rsid w:val="003F4957"/>
    <w:rsid w:val="0041478A"/>
    <w:rsid w:val="00423771"/>
    <w:rsid w:val="00425828"/>
    <w:rsid w:val="00426160"/>
    <w:rsid w:val="00426807"/>
    <w:rsid w:val="004342E7"/>
    <w:rsid w:val="004371E3"/>
    <w:rsid w:val="00440195"/>
    <w:rsid w:val="0048026A"/>
    <w:rsid w:val="004833B8"/>
    <w:rsid w:val="00487E77"/>
    <w:rsid w:val="00492E98"/>
    <w:rsid w:val="004A0536"/>
    <w:rsid w:val="004A29B7"/>
    <w:rsid w:val="004B2894"/>
    <w:rsid w:val="004B2F4E"/>
    <w:rsid w:val="004B674C"/>
    <w:rsid w:val="004C2FCA"/>
    <w:rsid w:val="004D081D"/>
    <w:rsid w:val="004E30AD"/>
    <w:rsid w:val="004E67A3"/>
    <w:rsid w:val="004F3362"/>
    <w:rsid w:val="004F7CC8"/>
    <w:rsid w:val="00506A5A"/>
    <w:rsid w:val="00514906"/>
    <w:rsid w:val="00517F6F"/>
    <w:rsid w:val="00522A58"/>
    <w:rsid w:val="00524C6E"/>
    <w:rsid w:val="00537886"/>
    <w:rsid w:val="00540292"/>
    <w:rsid w:val="00546995"/>
    <w:rsid w:val="0055298E"/>
    <w:rsid w:val="005556EA"/>
    <w:rsid w:val="00556FFF"/>
    <w:rsid w:val="00570CF1"/>
    <w:rsid w:val="005748FD"/>
    <w:rsid w:val="00576ECB"/>
    <w:rsid w:val="005912BB"/>
    <w:rsid w:val="00592690"/>
    <w:rsid w:val="005A6426"/>
    <w:rsid w:val="005B6408"/>
    <w:rsid w:val="005C0D21"/>
    <w:rsid w:val="005F1182"/>
    <w:rsid w:val="005F4851"/>
    <w:rsid w:val="005F550D"/>
    <w:rsid w:val="00614E66"/>
    <w:rsid w:val="0062665A"/>
    <w:rsid w:val="006328EF"/>
    <w:rsid w:val="006658AD"/>
    <w:rsid w:val="006678B9"/>
    <w:rsid w:val="00670D73"/>
    <w:rsid w:val="00676A99"/>
    <w:rsid w:val="00684085"/>
    <w:rsid w:val="006952C3"/>
    <w:rsid w:val="006A277D"/>
    <w:rsid w:val="006B48C1"/>
    <w:rsid w:val="006C1B57"/>
    <w:rsid w:val="006D6151"/>
    <w:rsid w:val="006D7339"/>
    <w:rsid w:val="006E5E30"/>
    <w:rsid w:val="00702D28"/>
    <w:rsid w:val="00707E1C"/>
    <w:rsid w:val="007243D3"/>
    <w:rsid w:val="00740D14"/>
    <w:rsid w:val="007566C1"/>
    <w:rsid w:val="0076155F"/>
    <w:rsid w:val="007655E3"/>
    <w:rsid w:val="007847C5"/>
    <w:rsid w:val="00790E49"/>
    <w:rsid w:val="00796A6A"/>
    <w:rsid w:val="007A56DB"/>
    <w:rsid w:val="007B5C70"/>
    <w:rsid w:val="007B7B53"/>
    <w:rsid w:val="007D44D0"/>
    <w:rsid w:val="007D4F26"/>
    <w:rsid w:val="007E6559"/>
    <w:rsid w:val="007E7C5B"/>
    <w:rsid w:val="007F43E9"/>
    <w:rsid w:val="007F7E3F"/>
    <w:rsid w:val="00812474"/>
    <w:rsid w:val="00817516"/>
    <w:rsid w:val="00817A62"/>
    <w:rsid w:val="00823B4B"/>
    <w:rsid w:val="008314FD"/>
    <w:rsid w:val="00844A78"/>
    <w:rsid w:val="00847DAE"/>
    <w:rsid w:val="008575F2"/>
    <w:rsid w:val="0088459A"/>
    <w:rsid w:val="0089561A"/>
    <w:rsid w:val="008968AC"/>
    <w:rsid w:val="008A2972"/>
    <w:rsid w:val="008A79B3"/>
    <w:rsid w:val="008A7F51"/>
    <w:rsid w:val="008B1372"/>
    <w:rsid w:val="008B3D75"/>
    <w:rsid w:val="008E4C83"/>
    <w:rsid w:val="008F1979"/>
    <w:rsid w:val="008F1F83"/>
    <w:rsid w:val="00900D23"/>
    <w:rsid w:val="00904A06"/>
    <w:rsid w:val="00904D43"/>
    <w:rsid w:val="0090531C"/>
    <w:rsid w:val="00920903"/>
    <w:rsid w:val="009362F5"/>
    <w:rsid w:val="00940A8F"/>
    <w:rsid w:val="00947A7F"/>
    <w:rsid w:val="00966674"/>
    <w:rsid w:val="00975C45"/>
    <w:rsid w:val="009830BE"/>
    <w:rsid w:val="009A496C"/>
    <w:rsid w:val="009B48EA"/>
    <w:rsid w:val="009B6D81"/>
    <w:rsid w:val="009B78D6"/>
    <w:rsid w:val="009C3446"/>
    <w:rsid w:val="009E1CD6"/>
    <w:rsid w:val="009E4801"/>
    <w:rsid w:val="009E4CDD"/>
    <w:rsid w:val="00A33C08"/>
    <w:rsid w:val="00A35702"/>
    <w:rsid w:val="00A3611E"/>
    <w:rsid w:val="00A6241D"/>
    <w:rsid w:val="00A63658"/>
    <w:rsid w:val="00AA310F"/>
    <w:rsid w:val="00AA3AC7"/>
    <w:rsid w:val="00AB00BA"/>
    <w:rsid w:val="00AB256B"/>
    <w:rsid w:val="00AB42DE"/>
    <w:rsid w:val="00AB5B54"/>
    <w:rsid w:val="00AB63DE"/>
    <w:rsid w:val="00AB6E40"/>
    <w:rsid w:val="00AE05B6"/>
    <w:rsid w:val="00AE0A12"/>
    <w:rsid w:val="00B001AE"/>
    <w:rsid w:val="00B0043A"/>
    <w:rsid w:val="00B12C18"/>
    <w:rsid w:val="00B24B14"/>
    <w:rsid w:val="00B26C4B"/>
    <w:rsid w:val="00B30D1D"/>
    <w:rsid w:val="00B4692C"/>
    <w:rsid w:val="00B76153"/>
    <w:rsid w:val="00B8770C"/>
    <w:rsid w:val="00B91CBE"/>
    <w:rsid w:val="00B925B2"/>
    <w:rsid w:val="00B93E4B"/>
    <w:rsid w:val="00BC08E0"/>
    <w:rsid w:val="00BD027A"/>
    <w:rsid w:val="00BD0832"/>
    <w:rsid w:val="00BD0A45"/>
    <w:rsid w:val="00BD4E47"/>
    <w:rsid w:val="00C31919"/>
    <w:rsid w:val="00C32765"/>
    <w:rsid w:val="00C34926"/>
    <w:rsid w:val="00C34C32"/>
    <w:rsid w:val="00C4121F"/>
    <w:rsid w:val="00C52B86"/>
    <w:rsid w:val="00C626FE"/>
    <w:rsid w:val="00C6311A"/>
    <w:rsid w:val="00C84098"/>
    <w:rsid w:val="00C848D8"/>
    <w:rsid w:val="00C86E1B"/>
    <w:rsid w:val="00C92EF1"/>
    <w:rsid w:val="00C94782"/>
    <w:rsid w:val="00C958D3"/>
    <w:rsid w:val="00CD3D45"/>
    <w:rsid w:val="00CD409F"/>
    <w:rsid w:val="00CE371B"/>
    <w:rsid w:val="00CF0311"/>
    <w:rsid w:val="00D210D2"/>
    <w:rsid w:val="00D429E7"/>
    <w:rsid w:val="00D54BDC"/>
    <w:rsid w:val="00D66C48"/>
    <w:rsid w:val="00D66C7E"/>
    <w:rsid w:val="00D72A58"/>
    <w:rsid w:val="00D7775D"/>
    <w:rsid w:val="00D77ABD"/>
    <w:rsid w:val="00D96F7C"/>
    <w:rsid w:val="00D977B9"/>
    <w:rsid w:val="00DA15FA"/>
    <w:rsid w:val="00DB595F"/>
    <w:rsid w:val="00DB7F64"/>
    <w:rsid w:val="00DE2FD1"/>
    <w:rsid w:val="00E11440"/>
    <w:rsid w:val="00E132F5"/>
    <w:rsid w:val="00E13C0B"/>
    <w:rsid w:val="00E316C4"/>
    <w:rsid w:val="00E3309F"/>
    <w:rsid w:val="00E33BE8"/>
    <w:rsid w:val="00E40F89"/>
    <w:rsid w:val="00E7019E"/>
    <w:rsid w:val="00E717EE"/>
    <w:rsid w:val="00E86246"/>
    <w:rsid w:val="00E95863"/>
    <w:rsid w:val="00EA5687"/>
    <w:rsid w:val="00EA73B3"/>
    <w:rsid w:val="00ED7F52"/>
    <w:rsid w:val="00EE098A"/>
    <w:rsid w:val="00EE2123"/>
    <w:rsid w:val="00EE72E4"/>
    <w:rsid w:val="00F0411E"/>
    <w:rsid w:val="00F07FFE"/>
    <w:rsid w:val="00F168C1"/>
    <w:rsid w:val="00F21A98"/>
    <w:rsid w:val="00F24414"/>
    <w:rsid w:val="00F50088"/>
    <w:rsid w:val="00F52352"/>
    <w:rsid w:val="00F56000"/>
    <w:rsid w:val="00F57E39"/>
    <w:rsid w:val="00F612D7"/>
    <w:rsid w:val="00F868B3"/>
    <w:rsid w:val="00F9056F"/>
    <w:rsid w:val="00F91486"/>
    <w:rsid w:val="00F95841"/>
    <w:rsid w:val="00F95876"/>
    <w:rsid w:val="00F976E5"/>
    <w:rsid w:val="00FA50BF"/>
    <w:rsid w:val="00FC07B4"/>
    <w:rsid w:val="00FC7E6C"/>
    <w:rsid w:val="00FD50AF"/>
    <w:rsid w:val="00FD6318"/>
    <w:rsid w:val="00FE4E6C"/>
    <w:rsid w:val="00FE5029"/>
    <w:rsid w:val="00FF6787"/>
    <w:rsid w:val="00FF75BB"/>
    <w:rsid w:val="00FF763C"/>
    <w:rsid w:val="0A57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7279F40"/>
  <w15:docId w15:val="{B2B8334A-6189-4062-8C89-33AC7343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576EC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50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25F1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F5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B4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692C"/>
  </w:style>
  <w:style w:type="character" w:customStyle="1" w:styleId="eop">
    <w:name w:val="eop"/>
    <w:basedOn w:val="DefaultParagraphFont"/>
    <w:rsid w:val="00B4692C"/>
  </w:style>
  <w:style w:type="character" w:customStyle="1" w:styleId="contextualspellingandgrammarerror">
    <w:name w:val="contextualspellingandgrammarerror"/>
    <w:basedOn w:val="DefaultParagraphFont"/>
    <w:rsid w:val="00B4692C"/>
  </w:style>
  <w:style w:type="character" w:customStyle="1" w:styleId="spellingerror">
    <w:name w:val="spellingerror"/>
    <w:basedOn w:val="DefaultParagraphFont"/>
    <w:rsid w:val="00C6311A"/>
  </w:style>
  <w:style w:type="character" w:styleId="CommentReference">
    <w:name w:val="annotation reference"/>
    <w:basedOn w:val="DefaultParagraphFont"/>
    <w:uiPriority w:val="99"/>
    <w:semiHidden/>
    <w:unhideWhenUsed/>
    <w:rsid w:val="00E11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4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44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1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93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5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766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62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47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73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947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037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6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8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442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4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1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434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762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43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748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36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341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629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6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497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666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9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646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13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04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465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0714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377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0043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5667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143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00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674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7365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782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6218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573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9594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835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9651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359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596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832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71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718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23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6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829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95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96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026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8977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548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2350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924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491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74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6566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131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7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298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3200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387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9610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119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6618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62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256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950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7444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480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624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292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835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363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6008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29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0866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25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4890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911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3782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95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631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31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2123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947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177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91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97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15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8312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3677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563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341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131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995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838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051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519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601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1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5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9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2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6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95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79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61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3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58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11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55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419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8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931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78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112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281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765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222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577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660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026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675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098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7739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644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168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155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516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74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095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89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6485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98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6023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35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7208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1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1905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994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5331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348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664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973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918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9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0186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566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1615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684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063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02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6732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5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864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277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6147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131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7554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213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4887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60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631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963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2574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161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740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67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877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16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900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095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24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896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4722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233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9911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3406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35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62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498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2650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03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856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008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1459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27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7074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24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907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07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5763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198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9457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73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434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148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749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177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2473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29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7785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215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8798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876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70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873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9811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428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services/issue-management/unidentified-gas-ui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ona.Cottam@xoserv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ox.xoserve.portfoliooffice@xoserv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xoserve.com/services/issue-management/unidentified-gas-uig/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92569d-7549-4f1f-b838-122d264c6bd8">
      <UserInfo>
        <DisplayName>Rigby, James</DisplayName>
        <AccountId>218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11" ma:contentTypeDescription="Create a new document." ma:contentTypeScope="" ma:versionID="da65dba817ad8906a4a744e36306c50e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d3a42e83de8c3bf3350fe2c8c5def860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01f7a547-d57a-44ce-a211-81869c79743b"/>
    <ds:schemaRef ds:uri="3092569d-7549-4f1f-b838-122d264c6bd8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37120-89AD-4B23-80AD-B4D240CF6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2F696-6C00-4CE5-B623-691C18A4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2214</Words>
  <Characters>12626</Characters>
  <Application>Microsoft Office Word</Application>
  <DocSecurity>4</DocSecurity>
  <Lines>105</Lines>
  <Paragraphs>29</Paragraphs>
  <ScaleCrop>false</ScaleCrop>
  <Company>National Grid</Company>
  <LinksUpToDate>false</LinksUpToDate>
  <CharactersWithSpaces>14811</CharactersWithSpaces>
  <SharedDoc>false</SharedDoc>
  <HLinks>
    <vt:vector size="30" baseType="variant">
      <vt:variant>
        <vt:i4>8061011</vt:i4>
      </vt:variant>
      <vt:variant>
        <vt:i4>12</vt:i4>
      </vt:variant>
      <vt:variant>
        <vt:i4>0</vt:i4>
      </vt:variant>
      <vt:variant>
        <vt:i4>5</vt:i4>
      </vt:variant>
      <vt:variant>
        <vt:lpwstr>mailto:box.xoserve.portfoliooffice@xoserve.com</vt:lpwstr>
      </vt:variant>
      <vt:variant>
        <vt:lpwstr/>
      </vt:variant>
      <vt:variant>
        <vt:i4>4980823</vt:i4>
      </vt:variant>
      <vt:variant>
        <vt:i4>9</vt:i4>
      </vt:variant>
      <vt:variant>
        <vt:i4>0</vt:i4>
      </vt:variant>
      <vt:variant>
        <vt:i4>5</vt:i4>
      </vt:variant>
      <vt:variant>
        <vt:lpwstr>https://www.xoserve.com/services/issue-management/unidentified-gas-uig/</vt:lpwstr>
      </vt:variant>
      <vt:variant>
        <vt:lpwstr>task-force-findings-etc</vt:lpwstr>
      </vt:variant>
      <vt:variant>
        <vt:i4>6815785</vt:i4>
      </vt:variant>
      <vt:variant>
        <vt:i4>6</vt:i4>
      </vt:variant>
      <vt:variant>
        <vt:i4>0</vt:i4>
      </vt:variant>
      <vt:variant>
        <vt:i4>5</vt:i4>
      </vt:variant>
      <vt:variant>
        <vt:lpwstr>https://www.xoserve.com/services/issue-management/unidentified-gas-uig/</vt:lpwstr>
      </vt:variant>
      <vt:variant>
        <vt:lpwstr/>
      </vt:variant>
      <vt:variant>
        <vt:i4>65642</vt:i4>
      </vt:variant>
      <vt:variant>
        <vt:i4>3</vt:i4>
      </vt:variant>
      <vt:variant>
        <vt:i4>0</vt:i4>
      </vt:variant>
      <vt:variant>
        <vt:i4>5</vt:i4>
      </vt:variant>
      <vt:variant>
        <vt:lpwstr>mailto:Fiona.Cottam@xoserve.com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https://www.gasgovernance.co.uk/index.php/DSC-Change/110718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Clarke, Angela</cp:lastModifiedBy>
  <cp:revision>2</cp:revision>
  <dcterms:created xsi:type="dcterms:W3CDTF">2020-03-09T09:16:00Z</dcterms:created>
  <dcterms:modified xsi:type="dcterms:W3CDTF">2020-03-09T09:16:00Z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0x01010041A7FD4F90B5DA4788FF0464472C409F</vt:lpwstr>
  </property>
</Properties>
</file>