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3EDDF" w14:textId="40E446DB" w:rsidR="007D4F26" w:rsidRDefault="26A523C3" w:rsidP="00324744">
      <w:pPr>
        <w:pStyle w:val="Title"/>
      </w:pPr>
      <w:r>
        <w:t xml:space="preserve"> DSC Change Proposal Document</w:t>
      </w:r>
    </w:p>
    <w:p w14:paraId="546A601C"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26A86B11" wp14:editId="2620446B">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2AAD5"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w:t>
      </w:r>
      <w:proofErr w:type="gramStart"/>
      <w:r w:rsidR="00722970">
        <w:t>all of</w:t>
      </w:r>
      <w:proofErr w:type="gramEnd"/>
      <w:r w:rsidR="00722970">
        <w:t xml:space="preserve"> the information in the sections </w:t>
      </w:r>
      <w:r w:rsidR="003B7E16">
        <w:t>colour</w:t>
      </w:r>
      <w:r w:rsidR="00722970">
        <w:t xml:space="preserve">ed </w:t>
      </w:r>
      <w:r>
        <w:t xml:space="preserve">  </w:t>
      </w:r>
    </w:p>
    <w:p w14:paraId="7B0D248B"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3EED7D29" wp14:editId="37E761E4">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B8EEB"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 xml:space="preserve">ut </w:t>
      </w:r>
      <w:proofErr w:type="gramStart"/>
      <w:r w:rsidR="00722970">
        <w:t>all of</w:t>
      </w:r>
      <w:proofErr w:type="gramEnd"/>
      <w:r w:rsidR="00722970">
        <w:t xml:space="preserve"> the information in the sections</w:t>
      </w:r>
      <w:r w:rsidR="003B7E16">
        <w:t xml:space="preserve"> colour</w:t>
      </w:r>
      <w:r w:rsidR="00722970">
        <w:t>ed</w:t>
      </w:r>
      <w:r>
        <w:t xml:space="preserve"> </w:t>
      </w:r>
    </w:p>
    <w:p w14:paraId="006D487F"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18"/>
        <w:gridCol w:w="1520"/>
        <w:gridCol w:w="756"/>
        <w:gridCol w:w="2278"/>
        <w:gridCol w:w="2276"/>
      </w:tblGrid>
      <w:tr w:rsidR="007855B1" w:rsidRPr="00BC3CAC" w14:paraId="3455B9FC" w14:textId="77777777" w:rsidTr="002D053D">
        <w:trPr>
          <w:trHeight w:val="403"/>
        </w:trPr>
        <w:tc>
          <w:tcPr>
            <w:tcW w:w="1225" w:type="pct"/>
            <w:shd w:val="clear" w:color="auto" w:fill="B2ECFB" w:themeFill="accent5" w:themeFillTint="66"/>
            <w:vAlign w:val="center"/>
          </w:tcPr>
          <w:p w14:paraId="5CEA91EF" w14:textId="77777777" w:rsidR="007855B1" w:rsidRDefault="007855B1" w:rsidP="00ED342B">
            <w:pPr>
              <w:jc w:val="right"/>
              <w:rPr>
                <w:rFonts w:cs="Arial"/>
                <w:szCs w:val="20"/>
              </w:rPr>
            </w:pPr>
            <w:r>
              <w:rPr>
                <w:rFonts w:cs="Arial"/>
                <w:szCs w:val="20"/>
              </w:rPr>
              <w:t>Change Reference:</w:t>
            </w:r>
          </w:p>
        </w:tc>
        <w:tc>
          <w:tcPr>
            <w:tcW w:w="3775" w:type="pct"/>
            <w:gridSpan w:val="4"/>
            <w:vAlign w:val="center"/>
          </w:tcPr>
          <w:p w14:paraId="672A6659" w14:textId="30FF9B16" w:rsidR="007855B1" w:rsidRPr="00BC3CAC" w:rsidRDefault="00531A53" w:rsidP="00FA3F4F">
            <w:pPr>
              <w:rPr>
                <w:rFonts w:cs="Arial"/>
              </w:rPr>
            </w:pPr>
            <w:r>
              <w:rPr>
                <w:rFonts w:cs="Arial"/>
              </w:rPr>
              <w:t>XRN</w:t>
            </w:r>
            <w:r w:rsidRPr="008919BB">
              <w:rPr>
                <w:rFonts w:cs="Arial"/>
              </w:rPr>
              <w:t>5345</w:t>
            </w:r>
          </w:p>
        </w:tc>
      </w:tr>
      <w:tr w:rsidR="00ED342B" w:rsidRPr="00BC3CAC" w14:paraId="7AC32C9C" w14:textId="77777777" w:rsidTr="002D053D">
        <w:trPr>
          <w:trHeight w:val="403"/>
        </w:trPr>
        <w:tc>
          <w:tcPr>
            <w:tcW w:w="1225" w:type="pct"/>
            <w:shd w:val="clear" w:color="auto" w:fill="FDE4BA" w:themeFill="accent6" w:themeFillTint="66"/>
            <w:vAlign w:val="center"/>
          </w:tcPr>
          <w:p w14:paraId="20C87D4F" w14:textId="77777777" w:rsidR="00ED342B" w:rsidRPr="00470388" w:rsidRDefault="00ED342B" w:rsidP="00ED342B">
            <w:pPr>
              <w:jc w:val="right"/>
              <w:rPr>
                <w:rFonts w:cs="Arial"/>
                <w:szCs w:val="20"/>
              </w:rPr>
            </w:pPr>
            <w:r>
              <w:rPr>
                <w:rFonts w:cs="Arial"/>
                <w:szCs w:val="20"/>
              </w:rPr>
              <w:t>Change Title:</w:t>
            </w:r>
          </w:p>
        </w:tc>
        <w:tc>
          <w:tcPr>
            <w:tcW w:w="3775" w:type="pct"/>
            <w:gridSpan w:val="4"/>
            <w:vAlign w:val="center"/>
          </w:tcPr>
          <w:p w14:paraId="0A37501D" w14:textId="786F7892" w:rsidR="00ED342B" w:rsidRPr="00BC3CAC" w:rsidRDefault="007D276D" w:rsidP="00ED342B">
            <w:pPr>
              <w:rPr>
                <w:rFonts w:cs="Arial"/>
              </w:rPr>
            </w:pPr>
            <w:r w:rsidRPr="00E54495">
              <w:rPr>
                <w:rFonts w:cs="Arial"/>
              </w:rPr>
              <w:t xml:space="preserve">Deferral of creation of </w:t>
            </w:r>
            <w:r w:rsidR="00AD04D1" w:rsidRPr="00E54495">
              <w:rPr>
                <w:rFonts w:cs="Arial"/>
              </w:rPr>
              <w:t xml:space="preserve">Class change reads </w:t>
            </w:r>
            <w:r w:rsidR="005526E1" w:rsidRPr="00E54495">
              <w:rPr>
                <w:rFonts w:cs="Arial"/>
              </w:rPr>
              <w:t xml:space="preserve">for DM to NDM and NDM to DM sites </w:t>
            </w:r>
            <w:r w:rsidR="00AD04D1" w:rsidRPr="00E54495">
              <w:rPr>
                <w:rFonts w:cs="Arial"/>
              </w:rPr>
              <w:t>at transfer of ownership</w:t>
            </w:r>
          </w:p>
        </w:tc>
      </w:tr>
      <w:tr w:rsidR="00ED342B" w:rsidRPr="00BC3CAC" w14:paraId="504B4A1D" w14:textId="77777777" w:rsidTr="002D053D">
        <w:trPr>
          <w:trHeight w:val="403"/>
        </w:trPr>
        <w:tc>
          <w:tcPr>
            <w:tcW w:w="1225" w:type="pct"/>
            <w:shd w:val="clear" w:color="auto" w:fill="FDE4BA" w:themeFill="accent6" w:themeFillTint="66"/>
            <w:vAlign w:val="center"/>
          </w:tcPr>
          <w:p w14:paraId="0048EB40" w14:textId="77777777" w:rsidR="00ED342B" w:rsidRDefault="00ED342B" w:rsidP="00ED342B">
            <w:pPr>
              <w:jc w:val="right"/>
              <w:rPr>
                <w:rFonts w:cs="Arial"/>
                <w:szCs w:val="20"/>
              </w:rPr>
            </w:pPr>
            <w:r>
              <w:rPr>
                <w:rFonts w:cs="Arial"/>
                <w:szCs w:val="20"/>
              </w:rPr>
              <w:t>Date Raised:</w:t>
            </w:r>
          </w:p>
        </w:tc>
        <w:tc>
          <w:tcPr>
            <w:tcW w:w="3775" w:type="pct"/>
            <w:gridSpan w:val="4"/>
            <w:vAlign w:val="center"/>
          </w:tcPr>
          <w:sdt>
            <w:sdtPr>
              <w:rPr>
                <w:rFonts w:cs="Arial"/>
              </w:rPr>
              <w:id w:val="861870904"/>
              <w:placeholder>
                <w:docPart w:val="DefaultPlaceholder_1082065160"/>
              </w:placeholder>
              <w:date w:fullDate="2021-03-03T00:00:00Z">
                <w:dateFormat w:val="dd/MM/yyyy"/>
                <w:lid w:val="en-GB"/>
                <w:storeMappedDataAs w:val="dateTime"/>
                <w:calendar w:val="gregorian"/>
              </w:date>
            </w:sdtPr>
            <w:sdtEndPr/>
            <w:sdtContent>
              <w:p w14:paraId="3913DA6F" w14:textId="256F1215" w:rsidR="00ED342B" w:rsidRPr="00BC3CAC" w:rsidRDefault="005526E1" w:rsidP="00FA3F4F">
                <w:pPr>
                  <w:rPr>
                    <w:rFonts w:cs="Arial"/>
                  </w:rPr>
                </w:pPr>
                <w:r>
                  <w:rPr>
                    <w:rFonts w:cs="Arial"/>
                  </w:rPr>
                  <w:t>03/03/2021</w:t>
                </w:r>
              </w:p>
            </w:sdtContent>
          </w:sdt>
        </w:tc>
      </w:tr>
      <w:tr w:rsidR="000E3E26" w:rsidRPr="00BC3CAC" w14:paraId="1BAB513C" w14:textId="77777777" w:rsidTr="002D053D">
        <w:trPr>
          <w:trHeight w:val="403"/>
        </w:trPr>
        <w:tc>
          <w:tcPr>
            <w:tcW w:w="1225" w:type="pct"/>
            <w:vMerge w:val="restart"/>
            <w:shd w:val="clear" w:color="auto" w:fill="FDE4BA" w:themeFill="accent6" w:themeFillTint="66"/>
            <w:vAlign w:val="center"/>
          </w:tcPr>
          <w:p w14:paraId="5E9657D9" w14:textId="77777777" w:rsidR="000E3E26" w:rsidRDefault="000E3E26" w:rsidP="000E3E26">
            <w:pPr>
              <w:jc w:val="right"/>
              <w:rPr>
                <w:rFonts w:cs="Arial"/>
                <w:szCs w:val="20"/>
              </w:rPr>
            </w:pPr>
            <w:r>
              <w:rPr>
                <w:rFonts w:cs="Arial"/>
                <w:szCs w:val="20"/>
              </w:rPr>
              <w:t>Sponsor Representative Details:</w:t>
            </w:r>
          </w:p>
        </w:tc>
        <w:tc>
          <w:tcPr>
            <w:tcW w:w="840" w:type="pct"/>
            <w:shd w:val="clear" w:color="auto" w:fill="FDE4BA" w:themeFill="accent6" w:themeFillTint="66"/>
            <w:vAlign w:val="center"/>
          </w:tcPr>
          <w:p w14:paraId="6D0A6F61" w14:textId="77777777" w:rsidR="000E3E26" w:rsidRDefault="000E3E26" w:rsidP="000E3E26">
            <w:pPr>
              <w:jc w:val="right"/>
              <w:rPr>
                <w:rFonts w:cs="Arial"/>
              </w:rPr>
            </w:pPr>
            <w:r>
              <w:rPr>
                <w:rFonts w:cs="Arial"/>
              </w:rPr>
              <w:t>Organisation:</w:t>
            </w:r>
          </w:p>
        </w:tc>
        <w:tc>
          <w:tcPr>
            <w:tcW w:w="2935" w:type="pct"/>
            <w:gridSpan w:val="3"/>
            <w:vAlign w:val="center"/>
          </w:tcPr>
          <w:p w14:paraId="5DAB6C7B" w14:textId="4B871FE4" w:rsidR="000E3E26" w:rsidRPr="00BC3CAC" w:rsidRDefault="00531A53" w:rsidP="000E3E26">
            <w:pPr>
              <w:rPr>
                <w:rFonts w:cs="Arial"/>
              </w:rPr>
            </w:pPr>
            <w:r>
              <w:rPr>
                <w:rFonts w:cs="Arial"/>
              </w:rPr>
              <w:t>Xoserve</w:t>
            </w:r>
          </w:p>
        </w:tc>
      </w:tr>
      <w:tr w:rsidR="000E3E26" w:rsidRPr="00BC3CAC" w14:paraId="5ED90B35" w14:textId="77777777" w:rsidTr="002D053D">
        <w:trPr>
          <w:trHeight w:val="403"/>
        </w:trPr>
        <w:tc>
          <w:tcPr>
            <w:tcW w:w="1225" w:type="pct"/>
            <w:vMerge/>
            <w:shd w:val="clear" w:color="auto" w:fill="FDE4BA" w:themeFill="accent6" w:themeFillTint="66"/>
            <w:vAlign w:val="center"/>
          </w:tcPr>
          <w:p w14:paraId="02EB378F"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0871540E" w14:textId="77777777" w:rsidR="000E3E26" w:rsidRDefault="000E3E26" w:rsidP="000E3E26">
            <w:pPr>
              <w:jc w:val="right"/>
              <w:rPr>
                <w:rFonts w:cs="Arial"/>
              </w:rPr>
            </w:pPr>
            <w:r>
              <w:rPr>
                <w:rFonts w:cs="Arial"/>
              </w:rPr>
              <w:t>Name:</w:t>
            </w:r>
          </w:p>
        </w:tc>
        <w:tc>
          <w:tcPr>
            <w:tcW w:w="2935" w:type="pct"/>
            <w:gridSpan w:val="3"/>
            <w:vAlign w:val="center"/>
          </w:tcPr>
          <w:p w14:paraId="6A05A809" w14:textId="0371DD50" w:rsidR="000E3E26" w:rsidRPr="00BC3CAC" w:rsidRDefault="00531A53" w:rsidP="000E3E26">
            <w:pPr>
              <w:rPr>
                <w:rFonts w:cs="Arial"/>
              </w:rPr>
            </w:pPr>
            <w:r>
              <w:rPr>
                <w:rFonts w:cs="Arial"/>
              </w:rPr>
              <w:t>Dave Addison</w:t>
            </w:r>
          </w:p>
        </w:tc>
      </w:tr>
      <w:tr w:rsidR="000E3E26" w:rsidRPr="00BC3CAC" w14:paraId="084443D4" w14:textId="77777777" w:rsidTr="002D053D">
        <w:trPr>
          <w:trHeight w:val="403"/>
        </w:trPr>
        <w:tc>
          <w:tcPr>
            <w:tcW w:w="1225" w:type="pct"/>
            <w:vMerge/>
            <w:shd w:val="clear" w:color="auto" w:fill="FDE4BA" w:themeFill="accent6" w:themeFillTint="66"/>
            <w:vAlign w:val="center"/>
          </w:tcPr>
          <w:p w14:paraId="5A39BBE3"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1A3D61FB" w14:textId="77777777" w:rsidR="000E3E26" w:rsidRDefault="000E3E26" w:rsidP="000E3E26">
            <w:pPr>
              <w:jc w:val="right"/>
              <w:rPr>
                <w:rFonts w:cs="Arial"/>
              </w:rPr>
            </w:pPr>
            <w:r>
              <w:rPr>
                <w:rFonts w:cs="Arial"/>
              </w:rPr>
              <w:t>Email:</w:t>
            </w:r>
          </w:p>
        </w:tc>
        <w:tc>
          <w:tcPr>
            <w:tcW w:w="2935" w:type="pct"/>
            <w:gridSpan w:val="3"/>
            <w:vAlign w:val="center"/>
          </w:tcPr>
          <w:p w14:paraId="41C8F396" w14:textId="51C2B87D" w:rsidR="000E3E26" w:rsidRPr="00BC3CAC" w:rsidRDefault="002F69E7" w:rsidP="000E3E26">
            <w:pPr>
              <w:rPr>
                <w:rFonts w:cs="Arial"/>
              </w:rPr>
            </w:pPr>
            <w:hyperlink r:id="rId11" w:history="1">
              <w:r w:rsidR="00531A53">
                <w:rPr>
                  <w:rStyle w:val="Hyperlink"/>
                  <w:lang w:val="en-US"/>
                </w:rPr>
                <w:t>david.addison@xoserve.com</w:t>
              </w:r>
            </w:hyperlink>
          </w:p>
        </w:tc>
      </w:tr>
      <w:tr w:rsidR="000E3E26" w:rsidRPr="00BC3CAC" w14:paraId="0865E3EA" w14:textId="77777777" w:rsidTr="002D053D">
        <w:trPr>
          <w:trHeight w:val="403"/>
        </w:trPr>
        <w:tc>
          <w:tcPr>
            <w:tcW w:w="1225" w:type="pct"/>
            <w:vMerge/>
            <w:shd w:val="clear" w:color="auto" w:fill="FDE4BA" w:themeFill="accent6" w:themeFillTint="66"/>
            <w:vAlign w:val="center"/>
          </w:tcPr>
          <w:p w14:paraId="72A3D3EC" w14:textId="77777777" w:rsidR="000E3E26" w:rsidRDefault="000E3E26" w:rsidP="00ED342B">
            <w:pPr>
              <w:jc w:val="right"/>
              <w:rPr>
                <w:rFonts w:cs="Arial"/>
                <w:szCs w:val="20"/>
              </w:rPr>
            </w:pPr>
          </w:p>
        </w:tc>
        <w:tc>
          <w:tcPr>
            <w:tcW w:w="840" w:type="pct"/>
            <w:shd w:val="clear" w:color="auto" w:fill="FDE4BA" w:themeFill="accent6" w:themeFillTint="66"/>
            <w:vAlign w:val="center"/>
          </w:tcPr>
          <w:p w14:paraId="1AC0ED91" w14:textId="77777777" w:rsidR="000E3E26" w:rsidRDefault="000E3E26" w:rsidP="000E3E26">
            <w:pPr>
              <w:jc w:val="right"/>
              <w:rPr>
                <w:rFonts w:cs="Arial"/>
              </w:rPr>
            </w:pPr>
            <w:r>
              <w:rPr>
                <w:rFonts w:cs="Arial"/>
              </w:rPr>
              <w:t>Telephone:</w:t>
            </w:r>
          </w:p>
        </w:tc>
        <w:tc>
          <w:tcPr>
            <w:tcW w:w="2935" w:type="pct"/>
            <w:gridSpan w:val="3"/>
            <w:vAlign w:val="center"/>
          </w:tcPr>
          <w:p w14:paraId="0D0B940D" w14:textId="60F0ABBF" w:rsidR="000E3E26" w:rsidRPr="00BC3CAC" w:rsidRDefault="00531A53" w:rsidP="000E3E26">
            <w:pPr>
              <w:rPr>
                <w:rFonts w:cs="Arial"/>
              </w:rPr>
            </w:pPr>
            <w:r>
              <w:rPr>
                <w:rFonts w:cs="Arial"/>
              </w:rPr>
              <w:t>0</w:t>
            </w:r>
            <w:r w:rsidRPr="00531A53">
              <w:rPr>
                <w:rFonts w:cs="Arial"/>
              </w:rPr>
              <w:t>1212292138</w:t>
            </w:r>
          </w:p>
        </w:tc>
      </w:tr>
      <w:tr w:rsidR="002D053D" w:rsidRPr="00BC3CAC" w14:paraId="2DAE0ACB" w14:textId="77777777" w:rsidTr="002D053D">
        <w:trPr>
          <w:trHeight w:val="403"/>
        </w:trPr>
        <w:tc>
          <w:tcPr>
            <w:tcW w:w="1225" w:type="pct"/>
            <w:vMerge w:val="restart"/>
            <w:shd w:val="clear" w:color="auto" w:fill="FDE4BA" w:themeFill="accent6" w:themeFillTint="66"/>
            <w:vAlign w:val="center"/>
          </w:tcPr>
          <w:p w14:paraId="4E2FDBB2" w14:textId="77777777" w:rsidR="002D053D" w:rsidRDefault="002D053D" w:rsidP="000E3E26">
            <w:pPr>
              <w:jc w:val="right"/>
              <w:rPr>
                <w:rFonts w:cs="Arial"/>
                <w:szCs w:val="20"/>
              </w:rPr>
            </w:pPr>
            <w:r>
              <w:rPr>
                <w:rFonts w:cs="Arial"/>
                <w:szCs w:val="20"/>
              </w:rPr>
              <w:t>Xoserve Representative Details:</w:t>
            </w:r>
          </w:p>
        </w:tc>
        <w:tc>
          <w:tcPr>
            <w:tcW w:w="840" w:type="pct"/>
            <w:shd w:val="clear" w:color="auto" w:fill="FDE4BA" w:themeFill="accent6" w:themeFillTint="66"/>
            <w:vAlign w:val="center"/>
          </w:tcPr>
          <w:p w14:paraId="3A313396" w14:textId="77777777" w:rsidR="002D053D" w:rsidRDefault="002D053D" w:rsidP="000E3E26">
            <w:pPr>
              <w:jc w:val="right"/>
              <w:rPr>
                <w:rFonts w:cs="Arial"/>
              </w:rPr>
            </w:pPr>
            <w:r>
              <w:rPr>
                <w:rFonts w:cs="Arial"/>
              </w:rPr>
              <w:t>Name:</w:t>
            </w:r>
          </w:p>
        </w:tc>
        <w:tc>
          <w:tcPr>
            <w:tcW w:w="2935" w:type="pct"/>
            <w:gridSpan w:val="3"/>
            <w:vAlign w:val="center"/>
          </w:tcPr>
          <w:p w14:paraId="0E27B00A" w14:textId="5B1D720E" w:rsidR="002D053D" w:rsidRPr="00BC3CAC" w:rsidRDefault="00867699" w:rsidP="000E3E26">
            <w:pPr>
              <w:rPr>
                <w:rFonts w:cs="Arial"/>
              </w:rPr>
            </w:pPr>
            <w:r>
              <w:rPr>
                <w:rFonts w:cs="Arial"/>
              </w:rPr>
              <w:t>Jaimee Le Resche</w:t>
            </w:r>
          </w:p>
        </w:tc>
      </w:tr>
      <w:tr w:rsidR="002D053D" w:rsidRPr="00BC3CAC" w14:paraId="46D05095" w14:textId="77777777" w:rsidTr="002D053D">
        <w:trPr>
          <w:trHeight w:val="403"/>
        </w:trPr>
        <w:tc>
          <w:tcPr>
            <w:tcW w:w="1225" w:type="pct"/>
            <w:vMerge/>
            <w:shd w:val="clear" w:color="auto" w:fill="FDE4BA" w:themeFill="accent6" w:themeFillTint="66"/>
            <w:vAlign w:val="center"/>
          </w:tcPr>
          <w:p w14:paraId="60061E4C" w14:textId="77777777" w:rsidR="002D053D" w:rsidRDefault="002D053D" w:rsidP="000E3E26">
            <w:pPr>
              <w:jc w:val="right"/>
              <w:rPr>
                <w:rFonts w:cs="Arial"/>
                <w:szCs w:val="20"/>
              </w:rPr>
            </w:pPr>
          </w:p>
        </w:tc>
        <w:tc>
          <w:tcPr>
            <w:tcW w:w="840" w:type="pct"/>
            <w:shd w:val="clear" w:color="auto" w:fill="FDE4BA" w:themeFill="accent6" w:themeFillTint="66"/>
            <w:vAlign w:val="center"/>
          </w:tcPr>
          <w:p w14:paraId="677B850B" w14:textId="77777777" w:rsidR="002D053D" w:rsidRDefault="002D053D" w:rsidP="000E3E26">
            <w:pPr>
              <w:jc w:val="right"/>
              <w:rPr>
                <w:rFonts w:cs="Arial"/>
              </w:rPr>
            </w:pPr>
            <w:r>
              <w:rPr>
                <w:rFonts w:cs="Arial"/>
              </w:rPr>
              <w:t>Email:</w:t>
            </w:r>
          </w:p>
        </w:tc>
        <w:tc>
          <w:tcPr>
            <w:tcW w:w="2935" w:type="pct"/>
            <w:gridSpan w:val="3"/>
            <w:vAlign w:val="center"/>
          </w:tcPr>
          <w:p w14:paraId="44EAFD9C" w14:textId="3DB7A019" w:rsidR="002D053D" w:rsidRPr="00BC3CAC" w:rsidRDefault="00867699" w:rsidP="000E3E26">
            <w:pPr>
              <w:rPr>
                <w:rFonts w:cs="Arial"/>
              </w:rPr>
            </w:pPr>
            <w:r>
              <w:rPr>
                <w:rFonts w:cs="Arial"/>
              </w:rPr>
              <w:t>jaimee.leresche</w:t>
            </w:r>
            <w:r w:rsidR="00D32EC1">
              <w:rPr>
                <w:rFonts w:cs="Arial"/>
              </w:rPr>
              <w:t>@xoserve.com</w:t>
            </w:r>
          </w:p>
        </w:tc>
      </w:tr>
      <w:tr w:rsidR="002D053D" w:rsidRPr="00BC3CAC" w14:paraId="4E6B110E" w14:textId="77777777" w:rsidTr="002D053D">
        <w:trPr>
          <w:trHeight w:val="403"/>
        </w:trPr>
        <w:tc>
          <w:tcPr>
            <w:tcW w:w="1225" w:type="pct"/>
            <w:vMerge/>
            <w:shd w:val="clear" w:color="auto" w:fill="FDE4BA" w:themeFill="accent6" w:themeFillTint="66"/>
            <w:vAlign w:val="center"/>
          </w:tcPr>
          <w:p w14:paraId="4B94D5A5" w14:textId="77777777" w:rsidR="002D053D" w:rsidRDefault="002D053D" w:rsidP="000E3E26">
            <w:pPr>
              <w:jc w:val="right"/>
              <w:rPr>
                <w:rFonts w:cs="Arial"/>
                <w:szCs w:val="20"/>
              </w:rPr>
            </w:pPr>
          </w:p>
        </w:tc>
        <w:tc>
          <w:tcPr>
            <w:tcW w:w="840" w:type="pct"/>
            <w:shd w:val="clear" w:color="auto" w:fill="FDE4BA" w:themeFill="accent6" w:themeFillTint="66"/>
            <w:vAlign w:val="center"/>
          </w:tcPr>
          <w:p w14:paraId="66E43A29" w14:textId="77777777" w:rsidR="002D053D" w:rsidRDefault="002D053D" w:rsidP="000E3E26">
            <w:pPr>
              <w:jc w:val="right"/>
              <w:rPr>
                <w:rFonts w:cs="Arial"/>
              </w:rPr>
            </w:pPr>
            <w:r>
              <w:rPr>
                <w:rFonts w:cs="Arial"/>
              </w:rPr>
              <w:t>Telephone:</w:t>
            </w:r>
          </w:p>
        </w:tc>
        <w:tc>
          <w:tcPr>
            <w:tcW w:w="2935" w:type="pct"/>
            <w:gridSpan w:val="3"/>
            <w:vAlign w:val="center"/>
          </w:tcPr>
          <w:p w14:paraId="3DEEC669" w14:textId="072FC1BC" w:rsidR="002D053D" w:rsidRPr="00BC3CAC" w:rsidRDefault="00867699" w:rsidP="000E3E26">
            <w:pPr>
              <w:rPr>
                <w:rFonts w:cs="Arial"/>
              </w:rPr>
            </w:pPr>
            <w:r w:rsidRPr="00867699">
              <w:rPr>
                <w:rFonts w:cs="Arial"/>
              </w:rPr>
              <w:t>0121 229 2268</w:t>
            </w:r>
          </w:p>
        </w:tc>
      </w:tr>
      <w:tr w:rsidR="002D053D" w:rsidRPr="00BC3CAC" w14:paraId="635D0AF9" w14:textId="77777777" w:rsidTr="002D053D">
        <w:trPr>
          <w:trHeight w:val="403"/>
        </w:trPr>
        <w:tc>
          <w:tcPr>
            <w:tcW w:w="1225" w:type="pct"/>
            <w:vMerge/>
            <w:shd w:val="clear" w:color="auto" w:fill="FDE4BA" w:themeFill="accent6" w:themeFillTint="66"/>
            <w:vAlign w:val="center"/>
          </w:tcPr>
          <w:p w14:paraId="3656B9AB" w14:textId="77777777" w:rsidR="002D053D" w:rsidRDefault="002D053D" w:rsidP="000E3E26">
            <w:pPr>
              <w:jc w:val="right"/>
              <w:rPr>
                <w:rFonts w:cs="Arial"/>
                <w:szCs w:val="20"/>
              </w:rPr>
            </w:pPr>
          </w:p>
        </w:tc>
        <w:tc>
          <w:tcPr>
            <w:tcW w:w="840" w:type="pct"/>
            <w:shd w:val="clear" w:color="auto" w:fill="B2ECFB" w:themeFill="accent5" w:themeFillTint="66"/>
            <w:vAlign w:val="center"/>
          </w:tcPr>
          <w:p w14:paraId="5F25E466" w14:textId="77777777" w:rsidR="002D053D" w:rsidRDefault="002D053D" w:rsidP="000E3E26">
            <w:pPr>
              <w:jc w:val="right"/>
              <w:rPr>
                <w:rFonts w:cs="Arial"/>
              </w:rPr>
            </w:pPr>
            <w:r>
              <w:rPr>
                <w:rFonts w:cs="Arial"/>
              </w:rPr>
              <w:t>Business Owner:</w:t>
            </w:r>
          </w:p>
        </w:tc>
        <w:tc>
          <w:tcPr>
            <w:tcW w:w="2935" w:type="pct"/>
            <w:gridSpan w:val="3"/>
            <w:vAlign w:val="center"/>
          </w:tcPr>
          <w:p w14:paraId="45FB0818" w14:textId="77777777" w:rsidR="002D053D" w:rsidRPr="00BC3CAC" w:rsidRDefault="002D053D" w:rsidP="000E3E26">
            <w:pPr>
              <w:rPr>
                <w:rFonts w:cs="Arial"/>
              </w:rPr>
            </w:pPr>
          </w:p>
        </w:tc>
      </w:tr>
      <w:tr w:rsidR="000E3E26" w:rsidRPr="00BC3CAC" w14:paraId="3CA0224B" w14:textId="77777777" w:rsidTr="002D053D">
        <w:trPr>
          <w:trHeight w:val="403"/>
        </w:trPr>
        <w:tc>
          <w:tcPr>
            <w:tcW w:w="1225" w:type="pct"/>
            <w:vMerge w:val="restart"/>
            <w:shd w:val="clear" w:color="auto" w:fill="FDE4BA" w:themeFill="accent6" w:themeFillTint="66"/>
            <w:vAlign w:val="center"/>
          </w:tcPr>
          <w:p w14:paraId="6E4FD5DF"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3C7DC512" w14:textId="7D3C9E05" w:rsidR="000E3E26" w:rsidRPr="00BC3CAC" w:rsidRDefault="002F69E7"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5A4A66">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26190394" w14:textId="77777777" w:rsidR="000E3E26" w:rsidRPr="00BC3CAC" w:rsidRDefault="002F69E7"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9" w:type="pct"/>
            <w:vAlign w:val="center"/>
          </w:tcPr>
          <w:p w14:paraId="7347478B" w14:textId="77777777" w:rsidR="000E3E26" w:rsidRPr="00BC3CAC" w:rsidRDefault="002F69E7"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2B47B1B5" w14:textId="77777777" w:rsidTr="002D053D">
        <w:trPr>
          <w:trHeight w:val="403"/>
        </w:trPr>
        <w:tc>
          <w:tcPr>
            <w:tcW w:w="1225" w:type="pct"/>
            <w:vMerge/>
            <w:shd w:val="clear" w:color="auto" w:fill="FDE4BA" w:themeFill="accent6" w:themeFillTint="66"/>
            <w:vAlign w:val="center"/>
          </w:tcPr>
          <w:p w14:paraId="049F31CB" w14:textId="77777777" w:rsidR="000E3E26" w:rsidRDefault="000E3E26" w:rsidP="00ED342B">
            <w:pPr>
              <w:jc w:val="right"/>
              <w:rPr>
                <w:rFonts w:cs="Arial"/>
                <w:szCs w:val="20"/>
              </w:rPr>
            </w:pPr>
          </w:p>
        </w:tc>
        <w:tc>
          <w:tcPr>
            <w:tcW w:w="1258" w:type="pct"/>
            <w:gridSpan w:val="2"/>
            <w:vAlign w:val="center"/>
          </w:tcPr>
          <w:p w14:paraId="3699D93B" w14:textId="77777777" w:rsidR="000E3E26" w:rsidRPr="00BC3CAC" w:rsidRDefault="002F69E7"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4F93066B" w14:textId="77777777" w:rsidR="000E3E26" w:rsidRPr="00BC3CAC" w:rsidRDefault="002F69E7"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9" w:type="pct"/>
            <w:vAlign w:val="center"/>
          </w:tcPr>
          <w:p w14:paraId="1E135C21" w14:textId="77777777" w:rsidR="000E3E26" w:rsidRPr="00BC3CAC" w:rsidRDefault="002F69E7"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035FC9B5"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665C329C" w14:textId="77777777" w:rsidTr="005D0AA4">
        <w:trPr>
          <w:trHeight w:val="403"/>
        </w:trPr>
        <w:tc>
          <w:tcPr>
            <w:tcW w:w="1225" w:type="pct"/>
            <w:vMerge w:val="restart"/>
            <w:shd w:val="clear" w:color="auto" w:fill="FDE4BA" w:themeFill="accent6" w:themeFillTint="66"/>
            <w:vAlign w:val="center"/>
          </w:tcPr>
          <w:p w14:paraId="674A80E0"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45981BFE" w14:textId="64AFD9AF" w:rsidR="009C3AAE" w:rsidRPr="00BC3CAC" w:rsidRDefault="002F69E7"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962CFC">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04DA5C5F" w14:textId="77777777" w:rsidR="009C3AAE" w:rsidRPr="00BC3CAC" w:rsidRDefault="002F69E7"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04B5F0A9" w14:textId="77777777" w:rsidTr="005D0AA4">
        <w:trPr>
          <w:trHeight w:val="403"/>
        </w:trPr>
        <w:tc>
          <w:tcPr>
            <w:tcW w:w="1225" w:type="pct"/>
            <w:vMerge/>
            <w:shd w:val="clear" w:color="auto" w:fill="FDE4BA" w:themeFill="accent6" w:themeFillTint="66"/>
            <w:vAlign w:val="center"/>
          </w:tcPr>
          <w:p w14:paraId="53128261" w14:textId="77777777" w:rsidR="009C3AAE" w:rsidRPr="000E3E26" w:rsidRDefault="009C3AAE" w:rsidP="000E3E26">
            <w:pPr>
              <w:jc w:val="right"/>
              <w:rPr>
                <w:rFonts w:cs="Arial"/>
                <w:szCs w:val="20"/>
              </w:rPr>
            </w:pPr>
          </w:p>
        </w:tc>
        <w:tc>
          <w:tcPr>
            <w:tcW w:w="1527" w:type="pct"/>
            <w:vAlign w:val="center"/>
          </w:tcPr>
          <w:p w14:paraId="1FF29D1B" w14:textId="77777777" w:rsidR="009C3AAE" w:rsidRPr="00BC3CAC" w:rsidRDefault="002F69E7"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108BE0D7" w14:textId="77777777" w:rsidR="009C3AAE" w:rsidRPr="00BC3CAC" w:rsidRDefault="002F69E7"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36BE2A8F" w14:textId="77777777" w:rsidTr="005D0AA4">
        <w:trPr>
          <w:trHeight w:val="403"/>
        </w:trPr>
        <w:tc>
          <w:tcPr>
            <w:tcW w:w="1225" w:type="pct"/>
            <w:vMerge/>
            <w:shd w:val="clear" w:color="auto" w:fill="FDE4BA" w:themeFill="accent6" w:themeFillTint="66"/>
            <w:vAlign w:val="center"/>
          </w:tcPr>
          <w:p w14:paraId="62486C05" w14:textId="77777777" w:rsidR="009C3AAE" w:rsidRPr="000E3E26" w:rsidRDefault="009C3AAE" w:rsidP="000E3E26">
            <w:pPr>
              <w:jc w:val="right"/>
              <w:rPr>
                <w:rFonts w:cs="Arial"/>
                <w:szCs w:val="20"/>
              </w:rPr>
            </w:pPr>
          </w:p>
        </w:tc>
        <w:tc>
          <w:tcPr>
            <w:tcW w:w="1527" w:type="pct"/>
            <w:vAlign w:val="center"/>
          </w:tcPr>
          <w:p w14:paraId="63060A38" w14:textId="77777777" w:rsidR="009C3AAE" w:rsidRDefault="002F69E7"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6BA425DD" w14:textId="77777777" w:rsidR="009C3AAE" w:rsidRDefault="002F69E7"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377B3E">
              <w:rPr>
                <w:rFonts w:cs="Arial"/>
                <w:szCs w:val="20"/>
              </w:rPr>
              <w:t>Please</w:t>
            </w:r>
            <w:r w:rsidR="009C3AAE">
              <w:rPr>
                <w:rFonts w:cs="Arial"/>
                <w:szCs w:val="20"/>
              </w:rPr>
              <w:t xml:space="preserve"> </w:t>
            </w:r>
            <w:r w:rsidR="009C3AAE" w:rsidRPr="00050A89">
              <w:rPr>
                <w:rFonts w:cs="Arial"/>
                <w:szCs w:val="20"/>
              </w:rPr>
              <w:t>provide details</w:t>
            </w:r>
            <w:r w:rsidR="009C3AAE">
              <w:rPr>
                <w:rFonts w:cs="Arial"/>
                <w:szCs w:val="20"/>
              </w:rPr>
              <w:t xml:space="preserve"> here&gt;</w:t>
            </w:r>
          </w:p>
        </w:tc>
      </w:tr>
      <w:tr w:rsidR="005D0AA4" w:rsidRPr="00BC3CAC" w14:paraId="6A67BD37" w14:textId="77777777" w:rsidTr="005D0AA4">
        <w:trPr>
          <w:trHeight w:val="403"/>
        </w:trPr>
        <w:tc>
          <w:tcPr>
            <w:tcW w:w="1225" w:type="pct"/>
            <w:shd w:val="clear" w:color="auto" w:fill="FDE4BA" w:themeFill="accent6" w:themeFillTint="66"/>
            <w:vAlign w:val="center"/>
          </w:tcPr>
          <w:p w14:paraId="6E41FB34"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18351181" w14:textId="5ABF1570" w:rsidR="003761A2" w:rsidRDefault="007A4DC9" w:rsidP="000E3E26">
            <w:pPr>
              <w:rPr>
                <w:rFonts w:cs="Arial"/>
                <w:szCs w:val="20"/>
              </w:rPr>
            </w:pPr>
            <w:r>
              <w:rPr>
                <w:rFonts w:cs="Arial"/>
                <w:szCs w:val="20"/>
              </w:rPr>
              <w:t xml:space="preserve">Shippers are </w:t>
            </w:r>
            <w:r w:rsidR="00A334E6">
              <w:rPr>
                <w:rFonts w:cs="Arial"/>
                <w:szCs w:val="20"/>
              </w:rPr>
              <w:t>not provided with an Opening Read window when a Change of Class and Shipper occurs at the same time. This means that where an actual transfer reading has been obtained it is more complex for the incoming Shipper to get this reading accepted,</w:t>
            </w:r>
            <w:r w:rsidR="00515040">
              <w:rPr>
                <w:rFonts w:cs="Arial"/>
                <w:szCs w:val="20"/>
              </w:rPr>
              <w:t xml:space="preserve"> </w:t>
            </w:r>
            <w:r w:rsidR="007D2EA5">
              <w:rPr>
                <w:rFonts w:cs="Arial"/>
                <w:szCs w:val="20"/>
              </w:rPr>
              <w:t>whi</w:t>
            </w:r>
            <w:r w:rsidR="00372FD4">
              <w:rPr>
                <w:rFonts w:cs="Arial"/>
                <w:szCs w:val="20"/>
              </w:rPr>
              <w:t>ch can impact their ability to invoice the end consumer with the correct read.</w:t>
            </w:r>
          </w:p>
        </w:tc>
      </w:tr>
    </w:tbl>
    <w:p w14:paraId="179E2F0F" w14:textId="77777777" w:rsidR="00156FD9" w:rsidRDefault="00156FD9" w:rsidP="00156FD9">
      <w:pPr>
        <w:pStyle w:val="Heading1"/>
      </w:pPr>
      <w:r>
        <w:lastRenderedPageBreak/>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4"/>
        <w:gridCol w:w="3417"/>
        <w:gridCol w:w="3417"/>
      </w:tblGrid>
      <w:tr w:rsidR="007855B1" w:rsidRPr="00BC3CAC" w14:paraId="24580347" w14:textId="77777777" w:rsidTr="007855B1">
        <w:trPr>
          <w:trHeight w:val="1523"/>
        </w:trPr>
        <w:tc>
          <w:tcPr>
            <w:tcW w:w="1224" w:type="pct"/>
            <w:shd w:val="clear" w:color="auto" w:fill="FDE4BA" w:themeFill="accent6" w:themeFillTint="66"/>
            <w:vAlign w:val="center"/>
          </w:tcPr>
          <w:p w14:paraId="2D58CDBE" w14:textId="77777777" w:rsidR="005027CC" w:rsidRDefault="005027CC" w:rsidP="007855B1">
            <w:pPr>
              <w:jc w:val="right"/>
              <w:rPr>
                <w:rFonts w:cs="Arial"/>
                <w:szCs w:val="20"/>
              </w:rPr>
            </w:pPr>
            <w:r>
              <w:rPr>
                <w:rFonts w:cs="Arial"/>
                <w:szCs w:val="20"/>
              </w:rPr>
              <w:t>Problem Statement:</w:t>
            </w:r>
          </w:p>
          <w:p w14:paraId="4101652C" w14:textId="77777777" w:rsidR="007855B1" w:rsidRPr="00470388" w:rsidRDefault="007855B1" w:rsidP="007855B1">
            <w:pPr>
              <w:jc w:val="right"/>
              <w:rPr>
                <w:rFonts w:cs="Arial"/>
                <w:szCs w:val="20"/>
              </w:rPr>
            </w:pPr>
          </w:p>
        </w:tc>
        <w:tc>
          <w:tcPr>
            <w:tcW w:w="3776" w:type="pct"/>
            <w:gridSpan w:val="2"/>
            <w:vAlign w:val="center"/>
          </w:tcPr>
          <w:p w14:paraId="4B99056E" w14:textId="3E2B6988" w:rsidR="007855B1" w:rsidRPr="00BC3CAC" w:rsidRDefault="00F5181F" w:rsidP="007855B1">
            <w:pPr>
              <w:rPr>
                <w:rFonts w:cs="Arial"/>
              </w:rPr>
            </w:pPr>
            <w:r>
              <w:rPr>
                <w:rFonts w:cs="Arial"/>
              </w:rPr>
              <w:t xml:space="preserve">CDSP reject potentially valid opening reads where there has been a </w:t>
            </w:r>
            <w:r w:rsidR="005526E1">
              <w:rPr>
                <w:rFonts w:cs="Arial"/>
              </w:rPr>
              <w:t>C</w:t>
            </w:r>
            <w:r>
              <w:rPr>
                <w:rFonts w:cs="Arial"/>
              </w:rPr>
              <w:t>lass change on transfer date</w:t>
            </w:r>
            <w:r w:rsidR="00BF0CD2">
              <w:rPr>
                <w:rFonts w:cs="Arial"/>
              </w:rPr>
              <w:t>.</w:t>
            </w:r>
          </w:p>
        </w:tc>
      </w:tr>
      <w:tr w:rsidR="00D16D33" w:rsidRPr="00BC3CAC" w14:paraId="490925C4" w14:textId="77777777" w:rsidTr="007855B1">
        <w:trPr>
          <w:trHeight w:val="1523"/>
        </w:trPr>
        <w:tc>
          <w:tcPr>
            <w:tcW w:w="1224" w:type="pct"/>
            <w:shd w:val="clear" w:color="auto" w:fill="FDE4BA" w:themeFill="accent6" w:themeFillTint="66"/>
            <w:vAlign w:val="center"/>
          </w:tcPr>
          <w:p w14:paraId="223B1D63" w14:textId="77777777" w:rsidR="00D16D33" w:rsidRDefault="00D16D33" w:rsidP="007855B1">
            <w:pPr>
              <w:jc w:val="right"/>
              <w:rPr>
                <w:rFonts w:cs="Arial"/>
                <w:szCs w:val="20"/>
              </w:rPr>
            </w:pPr>
            <w:r>
              <w:rPr>
                <w:rFonts w:cs="Arial"/>
                <w:szCs w:val="20"/>
              </w:rPr>
              <w:t>Change Description:</w:t>
            </w:r>
          </w:p>
        </w:tc>
        <w:tc>
          <w:tcPr>
            <w:tcW w:w="3776" w:type="pct"/>
            <w:gridSpan w:val="2"/>
            <w:vAlign w:val="center"/>
          </w:tcPr>
          <w:p w14:paraId="0EA2D006" w14:textId="6D1515DB" w:rsidR="00FC6BA1" w:rsidRPr="0037224E" w:rsidRDefault="00BB6547" w:rsidP="007D179B">
            <w:r w:rsidRPr="0037224E">
              <w:t>XRN</w:t>
            </w:r>
            <w:r w:rsidR="00234F3F" w:rsidRPr="0037224E">
              <w:t xml:space="preserve">5091 </w:t>
            </w:r>
            <w:r w:rsidR="00FC6BA1" w:rsidRPr="0037224E">
              <w:t xml:space="preserve">was raised </w:t>
            </w:r>
            <w:r w:rsidR="003946FB" w:rsidRPr="0037224E">
              <w:t xml:space="preserve">to retain the Opening Meter Reading window </w:t>
            </w:r>
            <w:r w:rsidR="00FC6BA1" w:rsidRPr="0037224E">
              <w:t xml:space="preserve">where the transfer related to a site changing Non Daily Metered Class at the same time as the Change of Shipper.  Due to the large volumes of Supply Meter Points within these two classes this resolved </w:t>
            </w:r>
            <w:proofErr w:type="gramStart"/>
            <w:r w:rsidR="00FC6BA1" w:rsidRPr="0037224E">
              <w:t>the majority of</w:t>
            </w:r>
            <w:proofErr w:type="gramEnd"/>
            <w:r w:rsidR="00FC6BA1" w:rsidRPr="0037224E">
              <w:t xml:space="preserve"> instances of premature closure of the Opening Read Window described in the UNC. </w:t>
            </w:r>
          </w:p>
          <w:p w14:paraId="23FCD128" w14:textId="5CF46160" w:rsidR="00FC6BA1" w:rsidRPr="0037224E" w:rsidRDefault="00FC6BA1" w:rsidP="007D179B"/>
          <w:p w14:paraId="01C481BD" w14:textId="77777777" w:rsidR="00FC6BA1" w:rsidRPr="0037224E" w:rsidRDefault="00FC6BA1" w:rsidP="00FC6BA1">
            <w:pPr>
              <w:rPr>
                <w:rFonts w:cs="Arial"/>
                <w:b/>
              </w:rPr>
            </w:pPr>
            <w:r w:rsidRPr="0037224E">
              <w:rPr>
                <w:rFonts w:cs="Arial"/>
                <w:b/>
              </w:rPr>
              <w:t xml:space="preserve">This change seeks to analyse the option for DM to NDM and NDM to DM sites, retaining the Opening Meter Reading window regardless of whether the Change of Shipper event coincides with a Class change, so that the Shipper </w:t>
            </w:r>
            <w:proofErr w:type="gramStart"/>
            <w:r w:rsidRPr="0037224E">
              <w:rPr>
                <w:rFonts w:cs="Arial"/>
                <w:b/>
              </w:rPr>
              <w:t>is able to</w:t>
            </w:r>
            <w:proofErr w:type="gramEnd"/>
            <w:r w:rsidRPr="0037224E">
              <w:rPr>
                <w:rFonts w:cs="Arial"/>
                <w:b/>
              </w:rPr>
              <w:t xml:space="preserve"> provide an Opening Meter Reading up until D+5. </w:t>
            </w:r>
          </w:p>
          <w:p w14:paraId="6E2CDB93" w14:textId="49F08A3E" w:rsidR="00FC6BA1" w:rsidRPr="0037224E" w:rsidRDefault="00FC6BA1" w:rsidP="007D179B"/>
          <w:p w14:paraId="2BF43F78" w14:textId="77777777" w:rsidR="00FC6BA1" w:rsidRPr="0037224E" w:rsidRDefault="00FC6BA1" w:rsidP="007D179B"/>
          <w:p w14:paraId="2B8FD7AB" w14:textId="60AF9C75" w:rsidR="003146BD" w:rsidRPr="0037224E" w:rsidRDefault="003946FB" w:rsidP="007D179B">
            <w:r w:rsidRPr="0037224E">
              <w:t xml:space="preserve">A further requirement </w:t>
            </w:r>
            <w:r w:rsidR="00FC6BA1" w:rsidRPr="0037224E">
              <w:t xml:space="preserve">of XRN5091 </w:t>
            </w:r>
            <w:r w:rsidRPr="0037224E">
              <w:t xml:space="preserve">was that the CDSP does not issue the class change read to the </w:t>
            </w:r>
            <w:r w:rsidR="005526E1" w:rsidRPr="0037224E">
              <w:t>S</w:t>
            </w:r>
            <w:r w:rsidRPr="0037224E">
              <w:t xml:space="preserve">hipper on D where the </w:t>
            </w:r>
            <w:r w:rsidR="005526E1" w:rsidRPr="0037224E">
              <w:t>C</w:t>
            </w:r>
            <w:r w:rsidRPr="0037224E">
              <w:t>lass change is on transfer day.</w:t>
            </w:r>
          </w:p>
          <w:p w14:paraId="2D5DB9AE" w14:textId="77777777" w:rsidR="003946FB" w:rsidRDefault="003946FB" w:rsidP="007D179B"/>
          <w:p w14:paraId="498C0800" w14:textId="087F9286" w:rsidR="007D179B" w:rsidRDefault="00A334E6" w:rsidP="007D179B">
            <w:pPr>
              <w:rPr>
                <w:rFonts w:ascii="Calibri" w:hAnsi="Calibri"/>
              </w:rPr>
            </w:pPr>
            <w:r>
              <w:t>Currently f</w:t>
            </w:r>
            <w:r w:rsidR="007D179B">
              <w:t xml:space="preserve">ollowing an accepted class change request the CDSP will issue an estimated read on the effective date of the class change. This is to support downstream processes in closing off the outgoing class period, allowing processes such as allocation and billing to run successfully. During a </w:t>
            </w:r>
            <w:r w:rsidR="00B124B6">
              <w:t>S</w:t>
            </w:r>
            <w:r w:rsidR="007D179B">
              <w:t>hipper’s ownership this does not present an issue as the class change timing is within their control and the estimated read issued can be replaced using the appropriate read file. However, where the class change occurs on the same effective date as a Change of Shipper (</w:t>
            </w:r>
            <w:proofErr w:type="spellStart"/>
            <w:r w:rsidR="007D179B">
              <w:t>CoSh</w:t>
            </w:r>
            <w:proofErr w:type="spellEnd"/>
            <w:r w:rsidR="007D179B">
              <w:t xml:space="preserve">) the class change read is issued immediately and closes the opening read window. This prevents a valid </w:t>
            </w:r>
            <w:r w:rsidR="00FC6BA1">
              <w:t xml:space="preserve">actual </w:t>
            </w:r>
            <w:r w:rsidR="007D179B">
              <w:t>opening read from the incoming shipper being accepted</w:t>
            </w:r>
            <w:r w:rsidR="0082010E">
              <w:t xml:space="preserve"> without this having to be submitted as a replacement Meter Reading, which would require agreement with the outgoing Shipper</w:t>
            </w:r>
            <w:r w:rsidR="007D179B">
              <w:t>.</w:t>
            </w:r>
          </w:p>
          <w:p w14:paraId="1C1BD1BA" w14:textId="77777777" w:rsidR="007D179B" w:rsidRDefault="007D179B" w:rsidP="007D179B"/>
          <w:p w14:paraId="2E04D35D" w14:textId="77777777" w:rsidR="00FC6BA1" w:rsidRDefault="007D179B" w:rsidP="007D179B">
            <w:r>
              <w:t xml:space="preserve">It should be noted that a </w:t>
            </w:r>
            <w:r w:rsidR="00B124B6">
              <w:t>S</w:t>
            </w:r>
            <w:r>
              <w:t>hipper has very little control over a class change as a result of a transfer as when nominating a meter point there is no information provided that informs them as to what the product class currently is</w:t>
            </w:r>
            <w:r w:rsidR="00A334E6">
              <w:t xml:space="preserve"> via UK Link Communications</w:t>
            </w:r>
            <w:r>
              <w:t xml:space="preserve">. </w:t>
            </w:r>
          </w:p>
          <w:p w14:paraId="09A2FA31" w14:textId="77777777" w:rsidR="00FC6BA1" w:rsidRDefault="00FC6BA1" w:rsidP="007D179B"/>
          <w:p w14:paraId="4E79C4D1" w14:textId="77777777" w:rsidR="0034270E" w:rsidRDefault="007D179B" w:rsidP="007D179B">
            <w:r>
              <w:t>The</w:t>
            </w:r>
            <w:r w:rsidR="00FC6BA1">
              <w:t>re are not a large number of elected DM sites (Class 2)</w:t>
            </w:r>
            <w:r>
              <w:t xml:space="preserve"> </w:t>
            </w:r>
            <w:r w:rsidR="004F6C8D">
              <w:t xml:space="preserve">so the number of instances </w:t>
            </w:r>
            <w:r w:rsidR="0034270E">
              <w:t xml:space="preserve">where this will occur is limited, but at the moment the UK Link system is </w:t>
            </w:r>
            <w:r w:rsidR="0034270E" w:rsidRPr="0090154F">
              <w:rPr>
                <w:b/>
              </w:rPr>
              <w:t>not</w:t>
            </w:r>
            <w:r w:rsidR="0034270E">
              <w:t xml:space="preserve"> allowing the opportunity to the incoming Shipper to provide an Actual Meter Reading until D+5 as defined within the UNC where the site is transferring from a DM Class to an NDM Class (e.g. Class 2 to Class 3 or 4).</w:t>
            </w:r>
          </w:p>
          <w:p w14:paraId="72498B5C" w14:textId="2DB714F4" w:rsidR="007D179B" w:rsidRDefault="0034270E" w:rsidP="007D179B">
            <w:r>
              <w:t xml:space="preserve">The same window applies in the UNC where the Supply Meter Point moves from NDM to DM, this might work more effectively as </w:t>
            </w:r>
            <w:r>
              <w:lastRenderedPageBreak/>
              <w:t>typically an estimate is generated on D which may be replaced as an actual without being flagged as a replacement reading.</w:t>
            </w:r>
          </w:p>
          <w:p w14:paraId="1E70C541" w14:textId="674C1891" w:rsidR="0082010E" w:rsidRDefault="0082010E" w:rsidP="007D179B"/>
          <w:p w14:paraId="6D57573A" w14:textId="6A5B7506" w:rsidR="0082010E" w:rsidRDefault="0082010E" w:rsidP="007D179B">
            <w:r>
              <w:t>This change will, in the analysis period, assess each of the scenarios of migration from one Class to another which involve a Class change from DM to NDM and vice versa and understand the current volumes associated with each scenario.  It will make recommendations for changes, if necessary, following assessment with Shippers.</w:t>
            </w:r>
          </w:p>
          <w:p w14:paraId="0CE40076" w14:textId="44BF516A" w:rsidR="00304042" w:rsidRDefault="00304042" w:rsidP="002243A0">
            <w:pPr>
              <w:rPr>
                <w:rFonts w:cs="Arial"/>
                <w:b/>
              </w:rPr>
            </w:pPr>
          </w:p>
          <w:p w14:paraId="1299C43A" w14:textId="01D11A79" w:rsidR="005E66E2" w:rsidRPr="005526E1" w:rsidRDefault="005E66E2" w:rsidP="00FC6BA1">
            <w:pPr>
              <w:rPr>
                <w:rFonts w:cs="Arial"/>
                <w:color w:val="FF0000"/>
              </w:rPr>
            </w:pPr>
          </w:p>
        </w:tc>
      </w:tr>
      <w:tr w:rsidR="007855B1" w:rsidRPr="00BC3CAC" w14:paraId="48C81C4D" w14:textId="77777777" w:rsidTr="007855B1">
        <w:trPr>
          <w:trHeight w:val="403"/>
        </w:trPr>
        <w:tc>
          <w:tcPr>
            <w:tcW w:w="1224" w:type="pct"/>
            <w:shd w:val="clear" w:color="auto" w:fill="FDE4BA" w:themeFill="accent6" w:themeFillTint="66"/>
            <w:vAlign w:val="center"/>
          </w:tcPr>
          <w:p w14:paraId="24F4A2CA" w14:textId="77777777" w:rsidR="007855B1" w:rsidRDefault="007855B1" w:rsidP="007855B1">
            <w:pPr>
              <w:jc w:val="right"/>
              <w:rPr>
                <w:rFonts w:cs="Arial"/>
                <w:szCs w:val="20"/>
              </w:rPr>
            </w:pPr>
            <w:r w:rsidRPr="007855B1">
              <w:rPr>
                <w:rFonts w:cs="Arial"/>
                <w:szCs w:val="20"/>
              </w:rPr>
              <w:lastRenderedPageBreak/>
              <w:t>Proposed Release</w:t>
            </w:r>
            <w:r>
              <w:rPr>
                <w:rFonts w:cs="Arial"/>
                <w:szCs w:val="20"/>
              </w:rPr>
              <w:t>:</w:t>
            </w:r>
          </w:p>
        </w:tc>
        <w:tc>
          <w:tcPr>
            <w:tcW w:w="3776" w:type="pct"/>
            <w:gridSpan w:val="2"/>
            <w:vAlign w:val="center"/>
          </w:tcPr>
          <w:p w14:paraId="733FFA77" w14:textId="11088348" w:rsidR="007855B1" w:rsidRPr="00BC3CAC" w:rsidRDefault="008447F4" w:rsidP="007855B1">
            <w:pPr>
              <w:rPr>
                <w:rFonts w:cs="Arial"/>
              </w:rPr>
            </w:pPr>
            <w:r>
              <w:rPr>
                <w:rFonts w:cs="Arial"/>
              </w:rPr>
              <w:t>ASAP</w:t>
            </w:r>
          </w:p>
        </w:tc>
      </w:tr>
      <w:tr w:rsidR="007855B1" w:rsidRPr="00BC3CAC" w14:paraId="05D57998" w14:textId="77777777" w:rsidTr="007855B1">
        <w:trPr>
          <w:trHeight w:val="403"/>
        </w:trPr>
        <w:tc>
          <w:tcPr>
            <w:tcW w:w="1224" w:type="pct"/>
            <w:vMerge w:val="restart"/>
            <w:shd w:val="clear" w:color="auto" w:fill="FDE4BA" w:themeFill="accent6" w:themeFillTint="66"/>
            <w:vAlign w:val="center"/>
          </w:tcPr>
          <w:p w14:paraId="7B552F89"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782BD628" w14:textId="1F603C8E" w:rsidR="007855B1" w:rsidRPr="00BC3CAC" w:rsidRDefault="002F69E7"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C3D87">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4F8F1BC6" w14:textId="77777777" w:rsidR="007855B1" w:rsidRPr="00BC3CAC" w:rsidRDefault="002F69E7"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14:paraId="6080502E" w14:textId="77777777" w:rsidTr="007855B1">
        <w:trPr>
          <w:trHeight w:val="403"/>
        </w:trPr>
        <w:tc>
          <w:tcPr>
            <w:tcW w:w="1224" w:type="pct"/>
            <w:vMerge/>
            <w:shd w:val="clear" w:color="auto" w:fill="FDE4BA" w:themeFill="accent6" w:themeFillTint="66"/>
            <w:vAlign w:val="center"/>
          </w:tcPr>
          <w:p w14:paraId="4DDBEF00" w14:textId="77777777" w:rsidR="007855B1" w:rsidRPr="007855B1" w:rsidRDefault="007855B1" w:rsidP="007855B1">
            <w:pPr>
              <w:jc w:val="right"/>
              <w:rPr>
                <w:rFonts w:cs="Arial"/>
                <w:szCs w:val="20"/>
              </w:rPr>
            </w:pPr>
          </w:p>
        </w:tc>
        <w:tc>
          <w:tcPr>
            <w:tcW w:w="1888" w:type="pct"/>
            <w:vAlign w:val="center"/>
          </w:tcPr>
          <w:p w14:paraId="257A1D74" w14:textId="77777777" w:rsidR="007855B1" w:rsidRPr="00BC3CAC" w:rsidRDefault="002F69E7"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14:paraId="5A1AEA63" w14:textId="77777777" w:rsidR="007855B1" w:rsidRPr="00BC3CAC" w:rsidRDefault="002F69E7" w:rsidP="007855B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Other [Specify Here]</w:t>
            </w:r>
          </w:p>
        </w:tc>
      </w:tr>
    </w:tbl>
    <w:p w14:paraId="39C42691"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7855B1" w:rsidRPr="00BC3CAC" w14:paraId="0E973748" w14:textId="77777777" w:rsidTr="007855B1">
        <w:trPr>
          <w:trHeight w:val="850"/>
        </w:trPr>
        <w:tc>
          <w:tcPr>
            <w:tcW w:w="1224" w:type="pct"/>
            <w:vMerge w:val="restart"/>
            <w:shd w:val="clear" w:color="auto" w:fill="FDE4BA" w:themeFill="accent6" w:themeFillTint="66"/>
            <w:vAlign w:val="center"/>
          </w:tcPr>
          <w:p w14:paraId="378F36E8"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6EA496DE" w14:textId="77777777" w:rsidR="001429B7" w:rsidRDefault="001429B7" w:rsidP="007855B1">
            <w:pPr>
              <w:rPr>
                <w:rFonts w:cs="Arial"/>
              </w:rPr>
            </w:pPr>
          </w:p>
          <w:p w14:paraId="3922FCD4" w14:textId="1E2438D2" w:rsidR="00587A8E" w:rsidRDefault="00544942" w:rsidP="007855B1">
            <w:pPr>
              <w:rPr>
                <w:rFonts w:cs="Arial"/>
              </w:rPr>
            </w:pPr>
            <w:r>
              <w:rPr>
                <w:rFonts w:cs="Arial"/>
              </w:rPr>
              <w:t>S</w:t>
            </w:r>
            <w:r w:rsidR="00757E60">
              <w:rPr>
                <w:rFonts w:cs="Arial"/>
              </w:rPr>
              <w:t>hipper opening read</w:t>
            </w:r>
            <w:r w:rsidR="0045731B">
              <w:rPr>
                <w:rFonts w:cs="Arial"/>
              </w:rPr>
              <w:t xml:space="preserve"> performance not </w:t>
            </w:r>
            <w:r w:rsidR="00354CD8">
              <w:rPr>
                <w:rFonts w:cs="Arial"/>
              </w:rPr>
              <w:t>adversely</w:t>
            </w:r>
            <w:r w:rsidR="0045731B">
              <w:rPr>
                <w:rFonts w:cs="Arial"/>
              </w:rPr>
              <w:t xml:space="preserve"> impacted by </w:t>
            </w:r>
            <w:r w:rsidR="00354CD8">
              <w:rPr>
                <w:rFonts w:cs="Arial"/>
              </w:rPr>
              <w:t>transfer class change</w:t>
            </w:r>
          </w:p>
          <w:p w14:paraId="0997DC17" w14:textId="638384ED" w:rsidR="00757E60" w:rsidRDefault="00D727A1" w:rsidP="007855B1">
            <w:pPr>
              <w:rPr>
                <w:rFonts w:cs="Arial"/>
              </w:rPr>
            </w:pPr>
            <w:r>
              <w:rPr>
                <w:rFonts w:cs="Arial"/>
              </w:rPr>
              <w:t>End Consumer</w:t>
            </w:r>
            <w:r w:rsidR="0091309C">
              <w:rPr>
                <w:rFonts w:cs="Arial"/>
              </w:rPr>
              <w:t xml:space="preserve"> experience, correct billing</w:t>
            </w:r>
            <w:r w:rsidR="00777132">
              <w:rPr>
                <w:rFonts w:cs="Arial"/>
              </w:rPr>
              <w:t>.</w:t>
            </w:r>
          </w:p>
          <w:p w14:paraId="3461D779" w14:textId="43BD72B9" w:rsidR="007855B1" w:rsidRPr="00BC3CAC" w:rsidRDefault="007855B1" w:rsidP="007855B1">
            <w:pPr>
              <w:rPr>
                <w:rFonts w:cs="Arial"/>
              </w:rPr>
            </w:pPr>
          </w:p>
        </w:tc>
      </w:tr>
      <w:tr w:rsidR="007855B1" w:rsidRPr="00BC3CAC" w14:paraId="6F6C269C" w14:textId="77777777" w:rsidTr="007855B1">
        <w:trPr>
          <w:trHeight w:val="403"/>
        </w:trPr>
        <w:tc>
          <w:tcPr>
            <w:tcW w:w="1224" w:type="pct"/>
            <w:vMerge/>
            <w:shd w:val="clear" w:color="auto" w:fill="FDE4BA" w:themeFill="accent6" w:themeFillTint="66"/>
            <w:vAlign w:val="center"/>
          </w:tcPr>
          <w:p w14:paraId="3CF2D8B6" w14:textId="77777777" w:rsidR="007855B1" w:rsidRPr="007855B1" w:rsidRDefault="007855B1" w:rsidP="007855B1">
            <w:pPr>
              <w:jc w:val="right"/>
              <w:rPr>
                <w:rFonts w:cs="Arial"/>
                <w:szCs w:val="20"/>
              </w:rPr>
            </w:pPr>
          </w:p>
        </w:tc>
        <w:tc>
          <w:tcPr>
            <w:tcW w:w="3776" w:type="pct"/>
            <w:vAlign w:val="center"/>
          </w:tcPr>
          <w:p w14:paraId="37758446"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1E6AD354" w14:textId="77777777" w:rsidTr="007855B1">
        <w:trPr>
          <w:trHeight w:val="850"/>
        </w:trPr>
        <w:tc>
          <w:tcPr>
            <w:tcW w:w="1224" w:type="pct"/>
            <w:vMerge w:val="restart"/>
            <w:shd w:val="clear" w:color="auto" w:fill="FDE4BA" w:themeFill="accent6" w:themeFillTint="66"/>
            <w:vAlign w:val="center"/>
          </w:tcPr>
          <w:p w14:paraId="611252EB"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0FB78278" w14:textId="1374BE8A" w:rsidR="007855B1" w:rsidRPr="00BC3CAC" w:rsidRDefault="00971883" w:rsidP="007855B1">
            <w:pPr>
              <w:rPr>
                <w:rFonts w:cs="Arial"/>
              </w:rPr>
            </w:pPr>
            <w:r>
              <w:rPr>
                <w:rFonts w:cs="Arial"/>
              </w:rPr>
              <w:t>Immediatel</w:t>
            </w:r>
            <w:r w:rsidR="00E504CD">
              <w:rPr>
                <w:rFonts w:cs="Arial"/>
              </w:rPr>
              <w:t xml:space="preserve">y – Upon implementation </w:t>
            </w:r>
          </w:p>
        </w:tc>
      </w:tr>
      <w:tr w:rsidR="007855B1" w:rsidRPr="00BC3CAC" w14:paraId="6AB91E5B" w14:textId="77777777" w:rsidTr="006B18D0">
        <w:trPr>
          <w:trHeight w:val="70"/>
        </w:trPr>
        <w:tc>
          <w:tcPr>
            <w:tcW w:w="1224" w:type="pct"/>
            <w:vMerge/>
            <w:shd w:val="clear" w:color="auto" w:fill="FDE4BA" w:themeFill="accent6" w:themeFillTint="66"/>
            <w:vAlign w:val="center"/>
          </w:tcPr>
          <w:p w14:paraId="1FC39945" w14:textId="77777777" w:rsidR="007855B1" w:rsidRPr="007855B1" w:rsidRDefault="007855B1" w:rsidP="007855B1">
            <w:pPr>
              <w:jc w:val="right"/>
              <w:rPr>
                <w:rFonts w:cs="Arial"/>
                <w:szCs w:val="20"/>
              </w:rPr>
            </w:pPr>
          </w:p>
        </w:tc>
        <w:tc>
          <w:tcPr>
            <w:tcW w:w="3776" w:type="pct"/>
            <w:vAlign w:val="center"/>
          </w:tcPr>
          <w:p w14:paraId="4BABD9A4"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10326F92" w14:textId="77777777" w:rsidTr="007855B1">
        <w:trPr>
          <w:trHeight w:val="850"/>
        </w:trPr>
        <w:tc>
          <w:tcPr>
            <w:tcW w:w="1224" w:type="pct"/>
            <w:vMerge w:val="restart"/>
            <w:shd w:val="clear" w:color="auto" w:fill="FDE4BA" w:themeFill="accent6" w:themeFillTint="66"/>
            <w:vAlign w:val="center"/>
          </w:tcPr>
          <w:p w14:paraId="4BAA286F"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0562CB0E" w14:textId="0A5CDADA" w:rsidR="007855B1" w:rsidRDefault="00971883" w:rsidP="007855B1">
            <w:pPr>
              <w:rPr>
                <w:rFonts w:cs="Arial"/>
              </w:rPr>
            </w:pPr>
            <w:r>
              <w:rPr>
                <w:rFonts w:cs="Arial"/>
              </w:rPr>
              <w:t>None</w:t>
            </w:r>
          </w:p>
        </w:tc>
      </w:tr>
      <w:tr w:rsidR="007855B1" w:rsidRPr="00BC3CAC" w14:paraId="7B213C67" w14:textId="77777777" w:rsidTr="007855B1">
        <w:trPr>
          <w:trHeight w:val="403"/>
        </w:trPr>
        <w:tc>
          <w:tcPr>
            <w:tcW w:w="1224" w:type="pct"/>
            <w:vMerge/>
            <w:shd w:val="clear" w:color="auto" w:fill="FDE4BA" w:themeFill="accent6" w:themeFillTint="66"/>
            <w:vAlign w:val="center"/>
          </w:tcPr>
          <w:p w14:paraId="34CE0A41" w14:textId="77777777" w:rsidR="007855B1" w:rsidRPr="007855B1" w:rsidRDefault="007855B1" w:rsidP="007855B1">
            <w:pPr>
              <w:jc w:val="right"/>
              <w:rPr>
                <w:rFonts w:cs="Arial"/>
                <w:szCs w:val="20"/>
              </w:rPr>
            </w:pPr>
          </w:p>
        </w:tc>
        <w:tc>
          <w:tcPr>
            <w:tcW w:w="3776" w:type="pct"/>
            <w:vAlign w:val="center"/>
          </w:tcPr>
          <w:p w14:paraId="27F03C8C" w14:textId="77777777" w:rsidR="007855B1" w:rsidRDefault="007855B1" w:rsidP="007855B1">
            <w:pPr>
              <w:rPr>
                <w:rFonts w:cs="Arial"/>
              </w:rPr>
            </w:pPr>
            <w:r w:rsidRPr="007855B1">
              <w:rPr>
                <w:rFonts w:cs="Arial"/>
                <w:i/>
                <w:color w:val="3E5AA8" w:themeColor="accent1"/>
                <w:sz w:val="18"/>
                <w:szCs w:val="16"/>
              </w:rPr>
              <w:t xml:space="preserve">Please detail any dependencies that would be outside the scope of the change, this could be reliance on another delivery, reliance on some other event that the projects </w:t>
            </w:r>
            <w:proofErr w:type="gramStart"/>
            <w:r w:rsidRPr="007855B1">
              <w:rPr>
                <w:rFonts w:cs="Arial"/>
                <w:i/>
                <w:color w:val="3E5AA8" w:themeColor="accent1"/>
                <w:sz w:val="18"/>
                <w:szCs w:val="16"/>
              </w:rPr>
              <w:t>has</w:t>
            </w:r>
            <w:proofErr w:type="gramEnd"/>
            <w:r w:rsidRPr="007855B1">
              <w:rPr>
                <w:rFonts w:cs="Arial"/>
                <w:i/>
                <w:color w:val="3E5AA8" w:themeColor="accent1"/>
                <w:sz w:val="18"/>
                <w:szCs w:val="16"/>
              </w:rPr>
              <w:t xml:space="preserve"> not got direct control of.</w:t>
            </w:r>
          </w:p>
        </w:tc>
      </w:tr>
    </w:tbl>
    <w:p w14:paraId="3E46CB3B" w14:textId="77777777"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54446B29"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14:paraId="7C3B01C1" w14:textId="77777777" w:rsidTr="00212B1C">
        <w:trPr>
          <w:trHeight w:val="403"/>
        </w:trPr>
        <w:tc>
          <w:tcPr>
            <w:tcW w:w="1222" w:type="pct"/>
            <w:shd w:val="clear" w:color="auto" w:fill="B2ECFB" w:themeFill="accent5" w:themeFillTint="66"/>
            <w:vAlign w:val="center"/>
          </w:tcPr>
          <w:p w14:paraId="709F2774"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62EBF3C5" w14:textId="0461AEE3" w:rsidR="007701D7" w:rsidRPr="00313BA6" w:rsidRDefault="00567229" w:rsidP="00313BA6">
            <w:pPr>
              <w:rPr>
                <w:rFonts w:cs="Arial"/>
              </w:rPr>
            </w:pPr>
            <w:r w:rsidRPr="00567229">
              <w:rPr>
                <w:rFonts w:cs="Arial"/>
              </w:rPr>
              <w:t xml:space="preserve">DS-CS SA5 </w:t>
            </w:r>
            <w:r w:rsidR="000B03B5">
              <w:rPr>
                <w:rFonts w:cs="Arial"/>
              </w:rPr>
              <w:t>–</w:t>
            </w:r>
            <w:r w:rsidRPr="00567229">
              <w:rPr>
                <w:rFonts w:cs="Arial"/>
              </w:rPr>
              <w:t xml:space="preserve"> 15</w:t>
            </w:r>
            <w:r w:rsidR="000B03B5">
              <w:rPr>
                <w:rFonts w:cs="Arial"/>
              </w:rPr>
              <w:t xml:space="preserve"> - </w:t>
            </w:r>
            <w:r w:rsidR="000B03B5" w:rsidRPr="000B03B5">
              <w:rPr>
                <w:rFonts w:cs="Arial"/>
              </w:rPr>
              <w:t>For Class 2 Supply Meters, the validation of a Meter Reading, a Check Read or an Updated Meter Reading</w:t>
            </w:r>
          </w:p>
        </w:tc>
      </w:tr>
      <w:tr w:rsidR="008E6888" w:rsidRPr="00BC3CAC" w14:paraId="194D9297" w14:textId="77777777" w:rsidTr="00212B1C">
        <w:trPr>
          <w:trHeight w:val="403"/>
        </w:trPr>
        <w:tc>
          <w:tcPr>
            <w:tcW w:w="1222" w:type="pct"/>
            <w:shd w:val="clear" w:color="auto" w:fill="B2ECFB" w:themeFill="accent5" w:themeFillTint="66"/>
            <w:vAlign w:val="center"/>
          </w:tcPr>
          <w:p w14:paraId="3C011A04"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3EC78593" w14:textId="74833E44" w:rsidR="008E6888" w:rsidRDefault="00112A91" w:rsidP="009C3AAE">
            <w:pPr>
              <w:rPr>
                <w:rFonts w:cs="Arial"/>
              </w:rPr>
            </w:pPr>
            <w:r w:rsidRPr="00100CB8">
              <w:rPr>
                <w:rFonts w:cs="Arial"/>
                <w:color w:val="000000" w:themeColor="text1"/>
              </w:rPr>
              <w:t>Minor</w:t>
            </w:r>
          </w:p>
        </w:tc>
      </w:tr>
      <w:tr w:rsidR="008E6888" w:rsidRPr="00BC3CAC" w14:paraId="000BF638" w14:textId="77777777" w:rsidTr="00212B1C">
        <w:trPr>
          <w:trHeight w:val="403"/>
        </w:trPr>
        <w:tc>
          <w:tcPr>
            <w:tcW w:w="1222" w:type="pct"/>
            <w:shd w:val="clear" w:color="auto" w:fill="B2ECFB" w:themeFill="accent5" w:themeFillTint="66"/>
            <w:vAlign w:val="center"/>
          </w:tcPr>
          <w:p w14:paraId="3F9C31BC"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6D98A12B" w14:textId="77777777" w:rsidR="008E6888" w:rsidRDefault="008E6888" w:rsidP="009C3AAE">
            <w:pPr>
              <w:rPr>
                <w:rFonts w:cs="Arial"/>
              </w:rPr>
            </w:pPr>
          </w:p>
        </w:tc>
      </w:tr>
      <w:tr w:rsidR="00477440" w:rsidRPr="00BC3CAC" w14:paraId="1E5ABBFA" w14:textId="77777777" w:rsidTr="00212B1C">
        <w:trPr>
          <w:trHeight w:val="403"/>
        </w:trPr>
        <w:tc>
          <w:tcPr>
            <w:tcW w:w="1222" w:type="pct"/>
            <w:shd w:val="clear" w:color="auto" w:fill="B2ECFB" w:themeFill="accent5" w:themeFillTint="66"/>
            <w:vAlign w:val="center"/>
          </w:tcPr>
          <w:p w14:paraId="7BEB7D9B"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2946DB82" w14:textId="78830893" w:rsidR="00477440" w:rsidRDefault="000F2894" w:rsidP="009C3AAE">
            <w:pPr>
              <w:rPr>
                <w:rFonts w:cs="Arial"/>
              </w:rPr>
            </w:pPr>
            <w:r>
              <w:rPr>
                <w:rFonts w:cs="Arial"/>
              </w:rPr>
              <w:t>None</w:t>
            </w:r>
          </w:p>
        </w:tc>
      </w:tr>
      <w:tr w:rsidR="00112A91" w:rsidRPr="00BC3CAC" w14:paraId="73B61300" w14:textId="77777777" w:rsidTr="00212B1C">
        <w:trPr>
          <w:trHeight w:val="403"/>
        </w:trPr>
        <w:tc>
          <w:tcPr>
            <w:tcW w:w="1222" w:type="pct"/>
            <w:shd w:val="clear" w:color="auto" w:fill="B2ECFB" w:themeFill="accent5" w:themeFillTint="66"/>
            <w:vAlign w:val="center"/>
          </w:tcPr>
          <w:p w14:paraId="1B0C2296" w14:textId="77777777" w:rsidR="00112A91" w:rsidRDefault="00112A91" w:rsidP="00112A91">
            <w:pPr>
              <w:jc w:val="right"/>
              <w:rPr>
                <w:rFonts w:cs="Arial"/>
                <w:szCs w:val="20"/>
              </w:rPr>
            </w:pPr>
            <w:r>
              <w:rPr>
                <w:rFonts w:cs="Arial"/>
                <w:szCs w:val="20"/>
              </w:rPr>
              <w:lastRenderedPageBreak/>
              <w:t>Level of Impact</w:t>
            </w:r>
          </w:p>
        </w:tc>
        <w:tc>
          <w:tcPr>
            <w:tcW w:w="3778" w:type="pct"/>
            <w:gridSpan w:val="3"/>
            <w:vAlign w:val="center"/>
          </w:tcPr>
          <w:p w14:paraId="4297FC4B" w14:textId="191BE199" w:rsidR="00112A91" w:rsidRDefault="00112A91" w:rsidP="009C3AAE">
            <w:pPr>
              <w:rPr>
                <w:rFonts w:cs="Arial"/>
              </w:rPr>
            </w:pPr>
            <w:r>
              <w:rPr>
                <w:rFonts w:cs="Arial"/>
              </w:rPr>
              <w:t>None</w:t>
            </w:r>
          </w:p>
        </w:tc>
      </w:tr>
      <w:tr w:rsidR="00112A91" w:rsidRPr="00BC3CAC" w14:paraId="53828362" w14:textId="77777777" w:rsidTr="00212B1C">
        <w:trPr>
          <w:trHeight w:val="403"/>
        </w:trPr>
        <w:tc>
          <w:tcPr>
            <w:tcW w:w="1222" w:type="pct"/>
            <w:shd w:val="clear" w:color="auto" w:fill="B2ECFB" w:themeFill="accent5" w:themeFillTint="66"/>
            <w:vAlign w:val="center"/>
          </w:tcPr>
          <w:p w14:paraId="43361107"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5997CC1D" w14:textId="794F349A" w:rsidR="00112A91" w:rsidRDefault="00377D91" w:rsidP="009C3AAE">
            <w:pPr>
              <w:rPr>
                <w:rFonts w:cs="Arial"/>
              </w:rPr>
            </w:pPr>
            <w:r>
              <w:rPr>
                <w:rFonts w:cs="Arial"/>
              </w:rPr>
              <w:t>No change to file formats</w:t>
            </w:r>
            <w:r w:rsidR="009F4634">
              <w:rPr>
                <w:rFonts w:cs="Arial"/>
              </w:rPr>
              <w:t xml:space="preserve"> or data items.</w:t>
            </w:r>
          </w:p>
        </w:tc>
      </w:tr>
      <w:tr w:rsidR="00212B1C" w:rsidRPr="00BC3CAC" w14:paraId="3825789F" w14:textId="77777777" w:rsidTr="00A57CE8">
        <w:trPr>
          <w:trHeight w:val="403"/>
        </w:trPr>
        <w:tc>
          <w:tcPr>
            <w:tcW w:w="1222" w:type="pct"/>
            <w:vMerge w:val="restart"/>
            <w:shd w:val="clear" w:color="auto" w:fill="B2ECFB" w:themeFill="accent5" w:themeFillTint="66"/>
            <w:vAlign w:val="center"/>
          </w:tcPr>
          <w:p w14:paraId="45D0A463" w14:textId="77777777" w:rsidR="005A6CFA" w:rsidRDefault="00212B1C" w:rsidP="009C3AAE">
            <w:pPr>
              <w:jc w:val="right"/>
              <w:rPr>
                <w:rFonts w:cs="Arial"/>
                <w:szCs w:val="20"/>
              </w:rPr>
            </w:pPr>
            <w:r w:rsidRPr="00B11FE6">
              <w:rPr>
                <w:rFonts w:cs="Arial"/>
                <w:szCs w:val="20"/>
              </w:rPr>
              <w:t>Funding Classes</w:t>
            </w:r>
          </w:p>
          <w:p w14:paraId="2127E81B"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14AAFB6B"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5024B1DC"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132AE60C"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08446417" w14:textId="77777777" w:rsidTr="00A57CE8">
        <w:trPr>
          <w:trHeight w:val="403"/>
        </w:trPr>
        <w:tc>
          <w:tcPr>
            <w:tcW w:w="1222" w:type="pct"/>
            <w:vMerge/>
            <w:shd w:val="clear" w:color="auto" w:fill="B2ECFB" w:themeFill="accent5" w:themeFillTint="66"/>
            <w:vAlign w:val="center"/>
          </w:tcPr>
          <w:p w14:paraId="110FFD37" w14:textId="77777777" w:rsidR="00212B1C" w:rsidRDefault="00212B1C" w:rsidP="009C3AAE">
            <w:pPr>
              <w:jc w:val="right"/>
              <w:rPr>
                <w:rFonts w:cs="Arial"/>
                <w:szCs w:val="20"/>
              </w:rPr>
            </w:pPr>
          </w:p>
        </w:tc>
        <w:tc>
          <w:tcPr>
            <w:tcW w:w="1911" w:type="pct"/>
            <w:vAlign w:val="center"/>
          </w:tcPr>
          <w:p w14:paraId="5713FD4E" w14:textId="0B956FA7" w:rsidR="00212B1C" w:rsidRPr="00BC3CAC" w:rsidRDefault="002F69E7" w:rsidP="009C3AAE">
            <w:pPr>
              <w:rPr>
                <w:rFonts w:cs="Arial"/>
              </w:rPr>
            </w:pPr>
            <w:sdt>
              <w:sdtPr>
                <w:rPr>
                  <w:rFonts w:cs="Arial"/>
                  <w:szCs w:val="20"/>
                </w:rPr>
                <w:id w:val="-1629007096"/>
                <w14:checkbox>
                  <w14:checked w14:val="1"/>
                  <w14:checkedState w14:val="2612" w14:font="MS Gothic"/>
                  <w14:uncheckedState w14:val="2610" w14:font="MS Gothic"/>
                </w14:checkbox>
              </w:sdtPr>
              <w:sdtEndPr/>
              <w:sdtContent>
                <w:r w:rsidR="004F49C6">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4C6A8939" w14:textId="00629321" w:rsidR="00212B1C" w:rsidRPr="00BC3CAC" w:rsidRDefault="004F49C6" w:rsidP="009C3AAE">
            <w:pPr>
              <w:rPr>
                <w:rFonts w:cs="Arial"/>
              </w:rPr>
            </w:pPr>
            <w:r>
              <w:rPr>
                <w:rFonts w:cs="Arial"/>
              </w:rPr>
              <w:t>100</w:t>
            </w:r>
            <w:r w:rsidR="00212B1C">
              <w:rPr>
                <w:rFonts w:cs="Arial"/>
              </w:rPr>
              <w:t xml:space="preserve"> %</w:t>
            </w:r>
          </w:p>
        </w:tc>
        <w:tc>
          <w:tcPr>
            <w:tcW w:w="1027" w:type="pct"/>
            <w:vAlign w:val="center"/>
          </w:tcPr>
          <w:p w14:paraId="02F3338E" w14:textId="77777777" w:rsidR="00212B1C" w:rsidRPr="00BC3CAC" w:rsidRDefault="00212B1C" w:rsidP="005E4C74">
            <w:pPr>
              <w:rPr>
                <w:rFonts w:cs="Arial"/>
              </w:rPr>
            </w:pPr>
            <w:r>
              <w:rPr>
                <w:rFonts w:cs="Arial"/>
              </w:rPr>
              <w:t>XX %</w:t>
            </w:r>
          </w:p>
        </w:tc>
      </w:tr>
      <w:tr w:rsidR="00212B1C" w:rsidRPr="00BC3CAC" w14:paraId="6383F54E" w14:textId="77777777" w:rsidTr="00A57CE8">
        <w:trPr>
          <w:trHeight w:val="403"/>
        </w:trPr>
        <w:tc>
          <w:tcPr>
            <w:tcW w:w="1222" w:type="pct"/>
            <w:vMerge/>
            <w:shd w:val="clear" w:color="auto" w:fill="B2ECFB" w:themeFill="accent5" w:themeFillTint="66"/>
            <w:vAlign w:val="center"/>
          </w:tcPr>
          <w:p w14:paraId="6B699379" w14:textId="77777777" w:rsidR="00212B1C" w:rsidRDefault="00212B1C" w:rsidP="009C3AAE">
            <w:pPr>
              <w:jc w:val="right"/>
              <w:rPr>
                <w:rFonts w:cs="Arial"/>
                <w:szCs w:val="20"/>
              </w:rPr>
            </w:pPr>
          </w:p>
        </w:tc>
        <w:tc>
          <w:tcPr>
            <w:tcW w:w="1911" w:type="pct"/>
            <w:vAlign w:val="center"/>
          </w:tcPr>
          <w:p w14:paraId="7E1E578B" w14:textId="77777777" w:rsidR="00212B1C" w:rsidRPr="00BC3CAC" w:rsidRDefault="002F69E7"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5CD7C1A3" w14:textId="77777777" w:rsidR="00212B1C" w:rsidRPr="00BC3CAC" w:rsidRDefault="00212B1C" w:rsidP="009C3AAE">
            <w:pPr>
              <w:rPr>
                <w:rFonts w:cs="Arial"/>
              </w:rPr>
            </w:pPr>
            <w:r>
              <w:rPr>
                <w:rFonts w:cs="Arial"/>
              </w:rPr>
              <w:t>XX %</w:t>
            </w:r>
          </w:p>
        </w:tc>
        <w:tc>
          <w:tcPr>
            <w:tcW w:w="1027" w:type="pct"/>
            <w:vAlign w:val="center"/>
          </w:tcPr>
          <w:p w14:paraId="565F32B4" w14:textId="77777777" w:rsidR="00212B1C" w:rsidRPr="00BC3CAC" w:rsidRDefault="00212B1C" w:rsidP="005E4C74">
            <w:pPr>
              <w:rPr>
                <w:rFonts w:cs="Arial"/>
              </w:rPr>
            </w:pPr>
            <w:r>
              <w:rPr>
                <w:rFonts w:cs="Arial"/>
              </w:rPr>
              <w:t>XX %</w:t>
            </w:r>
          </w:p>
        </w:tc>
      </w:tr>
      <w:tr w:rsidR="00212B1C" w:rsidRPr="00BC3CAC" w14:paraId="0BAE8573" w14:textId="77777777" w:rsidTr="00A57CE8">
        <w:trPr>
          <w:trHeight w:val="403"/>
        </w:trPr>
        <w:tc>
          <w:tcPr>
            <w:tcW w:w="1222" w:type="pct"/>
            <w:vMerge/>
            <w:shd w:val="clear" w:color="auto" w:fill="B2ECFB" w:themeFill="accent5" w:themeFillTint="66"/>
            <w:vAlign w:val="center"/>
          </w:tcPr>
          <w:p w14:paraId="3FE9F23F" w14:textId="77777777" w:rsidR="00212B1C" w:rsidRDefault="00212B1C" w:rsidP="009C3AAE">
            <w:pPr>
              <w:jc w:val="right"/>
              <w:rPr>
                <w:rFonts w:cs="Arial"/>
                <w:szCs w:val="20"/>
              </w:rPr>
            </w:pPr>
          </w:p>
        </w:tc>
        <w:tc>
          <w:tcPr>
            <w:tcW w:w="1911" w:type="pct"/>
            <w:vAlign w:val="center"/>
          </w:tcPr>
          <w:p w14:paraId="5773A253" w14:textId="77777777" w:rsidR="00212B1C" w:rsidRPr="00BC3CAC" w:rsidRDefault="002F69E7"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7797D468" w14:textId="77777777" w:rsidR="00212B1C" w:rsidRPr="00BC3CAC" w:rsidRDefault="00212B1C" w:rsidP="009C3AAE">
            <w:pPr>
              <w:rPr>
                <w:rFonts w:cs="Arial"/>
              </w:rPr>
            </w:pPr>
            <w:r>
              <w:rPr>
                <w:rFonts w:cs="Arial"/>
              </w:rPr>
              <w:t>XX %</w:t>
            </w:r>
          </w:p>
        </w:tc>
        <w:tc>
          <w:tcPr>
            <w:tcW w:w="1027" w:type="pct"/>
            <w:vAlign w:val="center"/>
          </w:tcPr>
          <w:p w14:paraId="16EB7E60" w14:textId="77777777" w:rsidR="00212B1C" w:rsidRPr="00BC3CAC" w:rsidRDefault="00212B1C" w:rsidP="005E4C74">
            <w:pPr>
              <w:rPr>
                <w:rFonts w:cs="Arial"/>
              </w:rPr>
            </w:pPr>
            <w:r>
              <w:rPr>
                <w:rFonts w:cs="Arial"/>
              </w:rPr>
              <w:t>XX %</w:t>
            </w:r>
          </w:p>
        </w:tc>
      </w:tr>
      <w:tr w:rsidR="00212B1C" w:rsidRPr="00BC3CAC" w14:paraId="51A75F73" w14:textId="77777777" w:rsidTr="00A57CE8">
        <w:trPr>
          <w:trHeight w:val="403"/>
        </w:trPr>
        <w:tc>
          <w:tcPr>
            <w:tcW w:w="1222" w:type="pct"/>
            <w:vMerge/>
            <w:shd w:val="clear" w:color="auto" w:fill="B2ECFB" w:themeFill="accent5" w:themeFillTint="66"/>
            <w:vAlign w:val="center"/>
          </w:tcPr>
          <w:p w14:paraId="1F72F646" w14:textId="77777777" w:rsidR="00212B1C" w:rsidRDefault="00212B1C" w:rsidP="009C3AAE">
            <w:pPr>
              <w:jc w:val="right"/>
              <w:rPr>
                <w:rFonts w:cs="Arial"/>
                <w:szCs w:val="20"/>
              </w:rPr>
            </w:pPr>
          </w:p>
        </w:tc>
        <w:tc>
          <w:tcPr>
            <w:tcW w:w="1911" w:type="pct"/>
            <w:vAlign w:val="center"/>
          </w:tcPr>
          <w:p w14:paraId="30AF2204" w14:textId="77777777" w:rsidR="00212B1C" w:rsidRPr="00BC3CAC" w:rsidRDefault="002F69E7"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5CA65841" w14:textId="77777777" w:rsidR="00212B1C" w:rsidRPr="00BC3CAC" w:rsidRDefault="00212B1C" w:rsidP="009C3AAE">
            <w:pPr>
              <w:rPr>
                <w:rFonts w:cs="Arial"/>
              </w:rPr>
            </w:pPr>
            <w:r>
              <w:rPr>
                <w:rFonts w:cs="Arial"/>
              </w:rPr>
              <w:t>XX %</w:t>
            </w:r>
          </w:p>
        </w:tc>
        <w:tc>
          <w:tcPr>
            <w:tcW w:w="1027" w:type="pct"/>
            <w:vAlign w:val="center"/>
          </w:tcPr>
          <w:p w14:paraId="131D7D28" w14:textId="77777777" w:rsidR="00212B1C" w:rsidRPr="00BC3CAC" w:rsidRDefault="00212B1C" w:rsidP="005E4C74">
            <w:pPr>
              <w:rPr>
                <w:rFonts w:cs="Arial"/>
              </w:rPr>
            </w:pPr>
            <w:r>
              <w:rPr>
                <w:rFonts w:cs="Arial"/>
              </w:rPr>
              <w:t>XX %</w:t>
            </w:r>
          </w:p>
        </w:tc>
      </w:tr>
      <w:tr w:rsidR="00212B1C" w:rsidRPr="00BC3CAC" w14:paraId="4A531832" w14:textId="77777777" w:rsidTr="00A57CE8">
        <w:trPr>
          <w:trHeight w:val="403"/>
        </w:trPr>
        <w:tc>
          <w:tcPr>
            <w:tcW w:w="1222" w:type="pct"/>
            <w:vMerge/>
            <w:shd w:val="clear" w:color="auto" w:fill="B2ECFB" w:themeFill="accent5" w:themeFillTint="66"/>
            <w:vAlign w:val="center"/>
          </w:tcPr>
          <w:p w14:paraId="08CE6F91" w14:textId="77777777" w:rsidR="00212B1C" w:rsidRDefault="00212B1C" w:rsidP="009C3AAE">
            <w:pPr>
              <w:jc w:val="right"/>
              <w:rPr>
                <w:rFonts w:cs="Arial"/>
                <w:szCs w:val="20"/>
              </w:rPr>
            </w:pPr>
          </w:p>
        </w:tc>
        <w:tc>
          <w:tcPr>
            <w:tcW w:w="1911" w:type="pct"/>
            <w:vAlign w:val="center"/>
          </w:tcPr>
          <w:p w14:paraId="21B87AD1" w14:textId="77777777" w:rsidR="00212B1C" w:rsidRPr="00BC3CAC" w:rsidRDefault="002F69E7"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22B6B576" w14:textId="77777777" w:rsidR="00212B1C" w:rsidRPr="00BC3CAC" w:rsidRDefault="00212B1C" w:rsidP="009C3AAE">
            <w:pPr>
              <w:rPr>
                <w:rFonts w:cs="Arial"/>
              </w:rPr>
            </w:pPr>
            <w:r>
              <w:rPr>
                <w:rFonts w:cs="Arial"/>
              </w:rPr>
              <w:t>XX %</w:t>
            </w:r>
          </w:p>
        </w:tc>
        <w:tc>
          <w:tcPr>
            <w:tcW w:w="1027" w:type="pct"/>
            <w:vAlign w:val="center"/>
          </w:tcPr>
          <w:p w14:paraId="3F58F8BF" w14:textId="77777777" w:rsidR="00212B1C" w:rsidRPr="00BC3CAC" w:rsidRDefault="00212B1C" w:rsidP="005E4C74">
            <w:pPr>
              <w:rPr>
                <w:rFonts w:cs="Arial"/>
              </w:rPr>
            </w:pPr>
            <w:r>
              <w:rPr>
                <w:rFonts w:cs="Arial"/>
              </w:rPr>
              <w:t>XX %</w:t>
            </w:r>
          </w:p>
        </w:tc>
      </w:tr>
      <w:tr w:rsidR="008E6888" w:rsidRPr="00BC3CAC" w14:paraId="2810AD0B" w14:textId="77777777" w:rsidTr="00212B1C">
        <w:trPr>
          <w:trHeight w:val="403"/>
        </w:trPr>
        <w:tc>
          <w:tcPr>
            <w:tcW w:w="1222" w:type="pct"/>
            <w:shd w:val="clear" w:color="auto" w:fill="B2ECFB" w:themeFill="accent5" w:themeFillTint="66"/>
            <w:vAlign w:val="center"/>
          </w:tcPr>
          <w:p w14:paraId="4C10B58B"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61CDCEAD" w14:textId="77777777" w:rsidR="008E6888" w:rsidRDefault="008E6888" w:rsidP="009C3AAE">
            <w:pPr>
              <w:rPr>
                <w:rFonts w:cs="Arial"/>
              </w:rPr>
            </w:pPr>
          </w:p>
        </w:tc>
      </w:tr>
      <w:tr w:rsidR="008E6888" w:rsidRPr="00BC3CAC" w14:paraId="4DE213C7" w14:textId="77777777" w:rsidTr="00212B1C">
        <w:trPr>
          <w:trHeight w:val="403"/>
        </w:trPr>
        <w:tc>
          <w:tcPr>
            <w:tcW w:w="1222" w:type="pct"/>
            <w:shd w:val="clear" w:color="auto" w:fill="B2ECFB" w:themeFill="accent5" w:themeFillTint="66"/>
            <w:vAlign w:val="center"/>
          </w:tcPr>
          <w:p w14:paraId="19B53B76"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6BB9E253" w14:textId="0948B292" w:rsidR="008E6888" w:rsidRDefault="007F1DA2" w:rsidP="009C3AAE">
            <w:pPr>
              <w:rPr>
                <w:rFonts w:cs="Arial"/>
              </w:rPr>
            </w:pPr>
            <w:r>
              <w:rPr>
                <w:rFonts w:cs="Arial"/>
              </w:rPr>
              <w:t xml:space="preserve">Xoserve’s recommendation is that change is 100% Shipper funded based on </w:t>
            </w:r>
            <w:r w:rsidR="00D67D99">
              <w:rPr>
                <w:rFonts w:cs="Arial"/>
              </w:rPr>
              <w:t>service lines.</w:t>
            </w:r>
          </w:p>
        </w:tc>
      </w:tr>
    </w:tbl>
    <w:p w14:paraId="03C6D447"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16"/>
        <w:gridCol w:w="2276"/>
        <w:gridCol w:w="1140"/>
        <w:gridCol w:w="1138"/>
        <w:gridCol w:w="2278"/>
      </w:tblGrid>
      <w:tr w:rsidR="006F3657" w:rsidRPr="00BC3CAC" w14:paraId="4251D7AF" w14:textId="77777777" w:rsidTr="006F3657">
        <w:trPr>
          <w:trHeight w:val="403"/>
        </w:trPr>
        <w:tc>
          <w:tcPr>
            <w:tcW w:w="1224" w:type="pct"/>
            <w:shd w:val="clear" w:color="auto" w:fill="B2ECFB" w:themeFill="accent5" w:themeFillTint="66"/>
            <w:vAlign w:val="center"/>
          </w:tcPr>
          <w:p w14:paraId="24B447FE"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7A42781B" w14:textId="77777777" w:rsidR="006F3657" w:rsidRPr="00BC3CAC" w:rsidRDefault="002F69E7"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5588D233" w14:textId="77777777" w:rsidR="006F3657" w:rsidRPr="00BC3CAC" w:rsidRDefault="002F69E7"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2CF9C7FD" w14:textId="77777777" w:rsidR="006F3657" w:rsidRPr="00BC3CAC" w:rsidRDefault="002F69E7"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26651772" w14:textId="77777777" w:rsidTr="006F3657">
        <w:trPr>
          <w:trHeight w:val="403"/>
        </w:trPr>
        <w:tc>
          <w:tcPr>
            <w:tcW w:w="1224" w:type="pct"/>
            <w:vMerge w:val="restart"/>
            <w:shd w:val="clear" w:color="auto" w:fill="B2ECFB" w:themeFill="accent5" w:themeFillTint="66"/>
            <w:vAlign w:val="center"/>
          </w:tcPr>
          <w:p w14:paraId="6217056C"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75BC2F9F" w14:textId="77777777" w:rsidR="006F3657" w:rsidRPr="00BC3CAC" w:rsidRDefault="002F69E7"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18CCD4AB" w14:textId="77777777" w:rsidR="006F3657" w:rsidRPr="00BC3CAC" w:rsidRDefault="002F69E7"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006F3657" w:rsidRPr="00BC3CAC" w14:paraId="63CCC48F" w14:textId="77777777" w:rsidTr="006F3657">
        <w:trPr>
          <w:trHeight w:val="403"/>
        </w:trPr>
        <w:tc>
          <w:tcPr>
            <w:tcW w:w="1224" w:type="pct"/>
            <w:vMerge/>
            <w:shd w:val="clear" w:color="auto" w:fill="B2ECFB" w:themeFill="accent5" w:themeFillTint="66"/>
            <w:vAlign w:val="center"/>
          </w:tcPr>
          <w:p w14:paraId="23DE523C" w14:textId="77777777" w:rsidR="006F3657" w:rsidRPr="006F3657" w:rsidRDefault="006F3657" w:rsidP="009C3AAE">
            <w:pPr>
              <w:jc w:val="right"/>
              <w:rPr>
                <w:rFonts w:cs="Arial"/>
                <w:szCs w:val="20"/>
              </w:rPr>
            </w:pPr>
          </w:p>
        </w:tc>
        <w:tc>
          <w:tcPr>
            <w:tcW w:w="1888" w:type="pct"/>
            <w:gridSpan w:val="2"/>
            <w:vAlign w:val="center"/>
          </w:tcPr>
          <w:p w14:paraId="6CEF2D8C" w14:textId="77777777" w:rsidR="006F3657" w:rsidRPr="00BC3CAC" w:rsidRDefault="002F69E7"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14:paraId="1A88DCA9" w14:textId="77777777" w:rsidR="006F3657" w:rsidRPr="00BC3CAC" w:rsidRDefault="002F69E7"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09ECEF61" w14:textId="77777777" w:rsidTr="009C3AAE">
        <w:trPr>
          <w:trHeight w:val="403"/>
        </w:trPr>
        <w:tc>
          <w:tcPr>
            <w:tcW w:w="1224" w:type="pct"/>
            <w:shd w:val="clear" w:color="auto" w:fill="B2ECFB" w:themeFill="accent5" w:themeFillTint="66"/>
            <w:vAlign w:val="center"/>
          </w:tcPr>
          <w:p w14:paraId="5BD0F871" w14:textId="77777777" w:rsidR="006F3657" w:rsidRDefault="006F3657" w:rsidP="009C3AAE">
            <w:pPr>
              <w:jc w:val="right"/>
              <w:rPr>
                <w:rFonts w:cs="Arial"/>
                <w:szCs w:val="20"/>
              </w:rPr>
            </w:pPr>
            <w:r w:rsidRPr="006F3657">
              <w:rPr>
                <w:rFonts w:cs="Arial"/>
                <w:szCs w:val="20"/>
              </w:rPr>
              <w:t>Expected date of receipt for responses (to Xoserve)</w:t>
            </w:r>
          </w:p>
        </w:tc>
        <w:tc>
          <w:tcPr>
            <w:tcW w:w="3776" w:type="pct"/>
            <w:gridSpan w:val="4"/>
            <w:vAlign w:val="center"/>
          </w:tcPr>
          <w:p w14:paraId="3D03DE26" w14:textId="77777777" w:rsidR="006F3657" w:rsidRDefault="006F3657" w:rsidP="009C3AAE">
            <w:pPr>
              <w:rPr>
                <w:rFonts w:cs="Arial"/>
              </w:rPr>
            </w:pPr>
            <w:r w:rsidRPr="006F3657">
              <w:rPr>
                <w:rFonts w:cs="Arial"/>
              </w:rPr>
              <w:t>XX/XX/XXXX</w:t>
            </w:r>
          </w:p>
        </w:tc>
      </w:tr>
    </w:tbl>
    <w:p w14:paraId="52E56223" w14:textId="77777777" w:rsidR="006F3657" w:rsidRDefault="006F3657"/>
    <w:tbl>
      <w:tblPr>
        <w:tblStyle w:val="TableGrid"/>
        <w:tblW w:w="5018" w:type="pct"/>
        <w:tblInd w:w="-34" w:type="dxa"/>
        <w:tblLayout w:type="fixed"/>
        <w:tblLook w:val="04A0" w:firstRow="1" w:lastRow="0" w:firstColumn="1" w:lastColumn="0" w:noHBand="0" w:noVBand="1"/>
      </w:tblPr>
      <w:tblGrid>
        <w:gridCol w:w="2214"/>
        <w:gridCol w:w="3417"/>
        <w:gridCol w:w="3417"/>
      </w:tblGrid>
      <w:tr w:rsidR="006F3657" w:rsidRPr="00BC3CAC" w14:paraId="7AD4B7AC" w14:textId="77777777" w:rsidTr="006F3657">
        <w:trPr>
          <w:trHeight w:val="403"/>
        </w:trPr>
        <w:tc>
          <w:tcPr>
            <w:tcW w:w="1224" w:type="pct"/>
            <w:shd w:val="clear" w:color="auto" w:fill="B2ECFB" w:themeFill="accent5" w:themeFillTint="66"/>
            <w:vAlign w:val="center"/>
          </w:tcPr>
          <w:p w14:paraId="77147E88"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1A5AA4E6" w14:textId="6717E65E" w:rsidR="006F3657" w:rsidRPr="00BC3CAC" w:rsidRDefault="002F69E7"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9A0D01">
                  <w:rPr>
                    <w:rFonts w:ascii="MS Gothic" w:eastAsia="MS Gothic" w:hAnsi="MS Gothic" w:cs="Arial" w:hint="eastAsia"/>
                    <w:szCs w:val="20"/>
                  </w:rPr>
                  <w:t>☐</w:t>
                </w:r>
              </w:sdtContent>
            </w:sdt>
            <w:r w:rsidR="006F3657">
              <w:rPr>
                <w:rFonts w:cs="Arial"/>
                <w:szCs w:val="20"/>
              </w:rPr>
              <w:t xml:space="preserve"> Yes</w:t>
            </w:r>
          </w:p>
        </w:tc>
        <w:tc>
          <w:tcPr>
            <w:tcW w:w="1888" w:type="pct"/>
            <w:vAlign w:val="center"/>
          </w:tcPr>
          <w:p w14:paraId="5CE13EA7" w14:textId="77777777" w:rsidR="006F3657" w:rsidRPr="00BC3CAC" w:rsidRDefault="002F69E7"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0DA14AE1" w14:textId="77777777" w:rsidTr="009C3AAE">
        <w:trPr>
          <w:trHeight w:val="403"/>
        </w:trPr>
        <w:tc>
          <w:tcPr>
            <w:tcW w:w="1224" w:type="pct"/>
            <w:shd w:val="clear" w:color="auto" w:fill="B2ECFB" w:themeFill="accent5" w:themeFillTint="66"/>
            <w:vAlign w:val="center"/>
          </w:tcPr>
          <w:p w14:paraId="1CCBCA82"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6" w:type="pct"/>
                <w:gridSpan w:val="2"/>
                <w:vAlign w:val="center"/>
              </w:tcPr>
              <w:p w14:paraId="361A2D32" w14:textId="77777777" w:rsidR="006F3657" w:rsidRDefault="00FA3F4F" w:rsidP="009C3AAE">
                <w:pPr>
                  <w:rPr>
                    <w:rFonts w:cs="Arial"/>
                  </w:rPr>
                </w:pPr>
                <w:r w:rsidRPr="0040334E">
                  <w:rPr>
                    <w:rStyle w:val="PlaceholderText"/>
                  </w:rPr>
                  <w:t>Click here to enter a date.</w:t>
                </w:r>
              </w:p>
            </w:tc>
          </w:sdtContent>
        </w:sdt>
      </w:tr>
      <w:tr w:rsidR="006F3657" w:rsidRPr="00BC3CAC" w14:paraId="1D266FE3" w14:textId="77777777" w:rsidTr="009C3AAE">
        <w:trPr>
          <w:trHeight w:val="403"/>
        </w:trPr>
        <w:tc>
          <w:tcPr>
            <w:tcW w:w="1224" w:type="pct"/>
            <w:shd w:val="clear" w:color="auto" w:fill="B2ECFB" w:themeFill="accent5" w:themeFillTint="66"/>
            <w:vAlign w:val="center"/>
          </w:tcPr>
          <w:p w14:paraId="5C5566AF"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07547A01" w14:textId="77777777" w:rsidR="006F3657" w:rsidRDefault="006F3657" w:rsidP="009C3AAE">
            <w:pPr>
              <w:rPr>
                <w:rFonts w:cs="Arial"/>
              </w:rPr>
            </w:pPr>
          </w:p>
        </w:tc>
      </w:tr>
      <w:tr w:rsidR="006F3657" w:rsidRPr="00BC3CAC" w14:paraId="5AA0F1F5" w14:textId="77777777" w:rsidTr="009C3AAE">
        <w:trPr>
          <w:trHeight w:val="403"/>
        </w:trPr>
        <w:tc>
          <w:tcPr>
            <w:tcW w:w="1224" w:type="pct"/>
            <w:shd w:val="clear" w:color="auto" w:fill="B2ECFB" w:themeFill="accent5" w:themeFillTint="66"/>
            <w:vAlign w:val="center"/>
          </w:tcPr>
          <w:p w14:paraId="570CDFAA"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5043CB0F" w14:textId="77777777" w:rsidR="006F3657" w:rsidRDefault="006F3657" w:rsidP="009C3AAE">
            <w:pPr>
              <w:rPr>
                <w:rFonts w:cs="Arial"/>
              </w:rPr>
            </w:pPr>
          </w:p>
        </w:tc>
      </w:tr>
    </w:tbl>
    <w:p w14:paraId="07459315" w14:textId="77777777" w:rsidR="00156FD9" w:rsidRDefault="00156FD9" w:rsidP="00156FD9"/>
    <w:p w14:paraId="3C82BDC9"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15"/>
        <w:gridCol w:w="1241"/>
        <w:gridCol w:w="1245"/>
        <w:gridCol w:w="1522"/>
        <w:gridCol w:w="2825"/>
      </w:tblGrid>
      <w:tr w:rsidR="006F3657" w:rsidRPr="00BC3CAC" w14:paraId="52A11E2B" w14:textId="77777777" w:rsidTr="006F3657">
        <w:trPr>
          <w:trHeight w:val="403"/>
        </w:trPr>
        <w:tc>
          <w:tcPr>
            <w:tcW w:w="1224" w:type="pct"/>
            <w:vMerge w:val="restart"/>
            <w:shd w:val="clear" w:color="auto" w:fill="B2ECFB" w:themeFill="accent5" w:themeFillTint="66"/>
            <w:vAlign w:val="center"/>
          </w:tcPr>
          <w:p w14:paraId="0B84CD30"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4833B11E" w14:textId="617FD5A3" w:rsidR="006F3657" w:rsidRPr="00BC3CAC" w:rsidRDefault="002F69E7"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9A0D01">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57397D5E"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02B0AE22" w14:textId="77777777" w:rsidTr="006F3657">
        <w:trPr>
          <w:trHeight w:val="403"/>
        </w:trPr>
        <w:tc>
          <w:tcPr>
            <w:tcW w:w="1224" w:type="pct"/>
            <w:vMerge/>
            <w:shd w:val="clear" w:color="auto" w:fill="B2ECFB" w:themeFill="accent5" w:themeFillTint="66"/>
            <w:vAlign w:val="center"/>
          </w:tcPr>
          <w:p w14:paraId="6537F28F" w14:textId="77777777" w:rsidR="006F3657" w:rsidRPr="006F3657" w:rsidRDefault="006F3657" w:rsidP="009C3AAE">
            <w:pPr>
              <w:jc w:val="right"/>
              <w:rPr>
                <w:rFonts w:cs="Arial"/>
                <w:szCs w:val="20"/>
              </w:rPr>
            </w:pPr>
          </w:p>
        </w:tc>
        <w:tc>
          <w:tcPr>
            <w:tcW w:w="2215" w:type="pct"/>
            <w:gridSpan w:val="3"/>
            <w:vAlign w:val="center"/>
          </w:tcPr>
          <w:p w14:paraId="28CD6355" w14:textId="77777777" w:rsidR="006F3657" w:rsidRPr="00BC3CAC" w:rsidRDefault="002F69E7"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51999624"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7E2BE453" w14:textId="77777777" w:rsidTr="006F3657">
        <w:trPr>
          <w:trHeight w:val="403"/>
        </w:trPr>
        <w:tc>
          <w:tcPr>
            <w:tcW w:w="1224" w:type="pct"/>
            <w:vMerge/>
            <w:shd w:val="clear" w:color="auto" w:fill="B2ECFB" w:themeFill="accent5" w:themeFillTint="66"/>
            <w:vAlign w:val="center"/>
          </w:tcPr>
          <w:p w14:paraId="6DFB9E20" w14:textId="77777777" w:rsidR="006F3657" w:rsidRPr="006F3657" w:rsidRDefault="006F3657" w:rsidP="009C3AAE">
            <w:pPr>
              <w:jc w:val="right"/>
              <w:rPr>
                <w:rFonts w:cs="Arial"/>
                <w:szCs w:val="20"/>
              </w:rPr>
            </w:pPr>
          </w:p>
        </w:tc>
        <w:tc>
          <w:tcPr>
            <w:tcW w:w="2215" w:type="pct"/>
            <w:gridSpan w:val="3"/>
            <w:vAlign w:val="center"/>
          </w:tcPr>
          <w:p w14:paraId="24036D6A" w14:textId="77777777" w:rsidR="006F3657" w:rsidRPr="00BC3CAC" w:rsidRDefault="002F69E7"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5FD2AC5A"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53EF8725" w14:textId="77777777" w:rsidTr="006F3657">
        <w:trPr>
          <w:trHeight w:val="403"/>
        </w:trPr>
        <w:tc>
          <w:tcPr>
            <w:tcW w:w="1224" w:type="pct"/>
            <w:vMerge/>
            <w:shd w:val="clear" w:color="auto" w:fill="B2ECFB" w:themeFill="accent5" w:themeFillTint="66"/>
            <w:vAlign w:val="center"/>
          </w:tcPr>
          <w:p w14:paraId="70DF9E56" w14:textId="77777777" w:rsidR="006F3657" w:rsidRPr="006F3657" w:rsidRDefault="006F3657" w:rsidP="009C3AAE">
            <w:pPr>
              <w:jc w:val="right"/>
              <w:rPr>
                <w:rFonts w:cs="Arial"/>
                <w:szCs w:val="20"/>
              </w:rPr>
            </w:pPr>
          </w:p>
        </w:tc>
        <w:tc>
          <w:tcPr>
            <w:tcW w:w="2215" w:type="pct"/>
            <w:gridSpan w:val="3"/>
            <w:vAlign w:val="center"/>
          </w:tcPr>
          <w:p w14:paraId="4D6FA002" w14:textId="77777777" w:rsidR="006F3657" w:rsidRPr="00BC3CAC" w:rsidRDefault="002F69E7"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47AA540C"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7DF6535" w14:textId="77777777" w:rsidTr="009C3AAE">
        <w:trPr>
          <w:trHeight w:val="403"/>
        </w:trPr>
        <w:tc>
          <w:tcPr>
            <w:tcW w:w="1224" w:type="pct"/>
            <w:shd w:val="clear" w:color="auto" w:fill="B2ECFB" w:themeFill="accent5" w:themeFillTint="66"/>
            <w:vAlign w:val="center"/>
          </w:tcPr>
          <w:p w14:paraId="2F175BD3"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3A3341B9" w14:textId="77777777" w:rsidR="006F3657" w:rsidRDefault="00FA3F4F" w:rsidP="009C3AAE">
                <w:pPr>
                  <w:rPr>
                    <w:rFonts w:cs="Arial"/>
                  </w:rPr>
                </w:pPr>
                <w:r w:rsidRPr="0040334E">
                  <w:rPr>
                    <w:rStyle w:val="PlaceholderText"/>
                  </w:rPr>
                  <w:t>Click here to enter a date.</w:t>
                </w:r>
              </w:p>
            </w:tc>
          </w:sdtContent>
        </w:sdt>
      </w:tr>
      <w:tr w:rsidR="006F3657" w:rsidRPr="00BC3CAC" w14:paraId="54EF4B70" w14:textId="77777777" w:rsidTr="009C3AAE">
        <w:trPr>
          <w:trHeight w:val="403"/>
        </w:trPr>
        <w:tc>
          <w:tcPr>
            <w:tcW w:w="1224" w:type="pct"/>
            <w:shd w:val="clear" w:color="auto" w:fill="B2ECFB" w:themeFill="accent5" w:themeFillTint="66"/>
            <w:vAlign w:val="center"/>
          </w:tcPr>
          <w:p w14:paraId="7ED5EEE1"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1397F50B" w14:textId="77777777" w:rsidR="006F3657" w:rsidRDefault="006F3657" w:rsidP="009C3AAE">
            <w:pPr>
              <w:rPr>
                <w:rFonts w:cs="Arial"/>
              </w:rPr>
            </w:pPr>
            <w:r w:rsidRPr="006F3657">
              <w:rPr>
                <w:rFonts w:cs="Arial"/>
              </w:rPr>
              <w:t>Release</w:t>
            </w:r>
            <w:r w:rsidR="00D12DF0">
              <w:rPr>
                <w:rFonts w:cs="Arial"/>
              </w:rPr>
              <w:t>:</w:t>
            </w:r>
            <w:r w:rsidRPr="006F3657">
              <w:rPr>
                <w:rFonts w:cs="Arial"/>
              </w:rPr>
              <w:t xml:space="preserve"> Feb / Jun / Nov XX or </w:t>
            </w:r>
            <w:proofErr w:type="spellStart"/>
            <w:r w:rsidRPr="006F3657">
              <w:rPr>
                <w:rFonts w:cs="Arial"/>
              </w:rPr>
              <w:t>Adhoc</w:t>
            </w:r>
            <w:proofErr w:type="spellEnd"/>
            <w:r w:rsidRPr="006F3657">
              <w:rPr>
                <w:rFonts w:cs="Arial"/>
              </w:rPr>
              <w:t xml:space="preserve"> DD/MM/YYYY or NA</w:t>
            </w:r>
          </w:p>
        </w:tc>
      </w:tr>
      <w:tr w:rsidR="006F3657" w:rsidRPr="00BC3CAC" w14:paraId="628C38F6" w14:textId="77777777" w:rsidTr="006F3657">
        <w:trPr>
          <w:trHeight w:val="403"/>
        </w:trPr>
        <w:tc>
          <w:tcPr>
            <w:tcW w:w="1224" w:type="pct"/>
            <w:shd w:val="clear" w:color="auto" w:fill="B2ECFB" w:themeFill="accent5" w:themeFillTint="66"/>
            <w:vAlign w:val="center"/>
          </w:tcPr>
          <w:p w14:paraId="63A658F2" w14:textId="77777777" w:rsidR="006F3657" w:rsidRDefault="006F3657" w:rsidP="009C3AAE">
            <w:pPr>
              <w:jc w:val="right"/>
              <w:rPr>
                <w:rFonts w:cs="Arial"/>
                <w:szCs w:val="20"/>
              </w:rPr>
            </w:pPr>
            <w:r w:rsidRPr="006F3657">
              <w:rPr>
                <w:rFonts w:cs="Arial"/>
                <w:szCs w:val="20"/>
              </w:rPr>
              <w:lastRenderedPageBreak/>
              <w:t>Overall Outcome</w:t>
            </w:r>
            <w:r>
              <w:rPr>
                <w:rFonts w:cs="Arial"/>
                <w:szCs w:val="20"/>
              </w:rPr>
              <w:t>:</w:t>
            </w:r>
          </w:p>
        </w:tc>
        <w:tc>
          <w:tcPr>
            <w:tcW w:w="686" w:type="pct"/>
            <w:vAlign w:val="center"/>
          </w:tcPr>
          <w:p w14:paraId="793C8B9D" w14:textId="77777777" w:rsidR="006F3657" w:rsidRDefault="002F69E7"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050A3E0F" w14:textId="77777777" w:rsidR="006F3657" w:rsidRDefault="002F69E7"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11DC42EB"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613454FA" w14:textId="77777777" w:rsidR="00B04EBB" w:rsidRDefault="00B04EBB"/>
    <w:p w14:paraId="020E5F36" w14:textId="77777777" w:rsidR="002F69E7" w:rsidRDefault="002F69E7" w:rsidP="0051349C">
      <w:pPr>
        <w:pStyle w:val="Title"/>
      </w:pPr>
    </w:p>
    <w:p w14:paraId="22373FE1" w14:textId="77777777" w:rsidR="002F69E7" w:rsidRDefault="002F69E7" w:rsidP="0051349C">
      <w:pPr>
        <w:pStyle w:val="Title"/>
      </w:pPr>
    </w:p>
    <w:p w14:paraId="07A31B0D" w14:textId="77777777" w:rsidR="002F69E7" w:rsidRDefault="002F69E7" w:rsidP="0051349C">
      <w:pPr>
        <w:pStyle w:val="Title"/>
      </w:pPr>
    </w:p>
    <w:p w14:paraId="2C126B4E" w14:textId="77777777" w:rsidR="002F69E7" w:rsidRDefault="002F69E7" w:rsidP="0051349C">
      <w:pPr>
        <w:pStyle w:val="Title"/>
      </w:pPr>
    </w:p>
    <w:p w14:paraId="1ACA3041" w14:textId="77777777" w:rsidR="002F69E7" w:rsidRDefault="002F69E7" w:rsidP="0051349C">
      <w:pPr>
        <w:pStyle w:val="Title"/>
      </w:pPr>
    </w:p>
    <w:p w14:paraId="6640F49C" w14:textId="77777777" w:rsidR="002F69E7" w:rsidRDefault="002F69E7" w:rsidP="0051349C">
      <w:pPr>
        <w:pStyle w:val="Title"/>
      </w:pPr>
    </w:p>
    <w:p w14:paraId="24EBAC84" w14:textId="77777777" w:rsidR="002F69E7" w:rsidRDefault="002F69E7" w:rsidP="0051349C">
      <w:pPr>
        <w:pStyle w:val="Title"/>
      </w:pPr>
    </w:p>
    <w:p w14:paraId="1BE95252" w14:textId="77777777" w:rsidR="002F69E7" w:rsidRDefault="002F69E7" w:rsidP="0051349C">
      <w:pPr>
        <w:pStyle w:val="Title"/>
      </w:pPr>
    </w:p>
    <w:p w14:paraId="01B6A44D" w14:textId="77777777" w:rsidR="002F69E7" w:rsidRDefault="002F69E7" w:rsidP="0051349C">
      <w:pPr>
        <w:pStyle w:val="Title"/>
      </w:pPr>
    </w:p>
    <w:p w14:paraId="172FFD8F" w14:textId="77777777" w:rsidR="002F69E7" w:rsidRDefault="002F69E7" w:rsidP="0051349C">
      <w:pPr>
        <w:pStyle w:val="Title"/>
      </w:pPr>
    </w:p>
    <w:p w14:paraId="6DD41E46" w14:textId="77777777" w:rsidR="002F69E7" w:rsidRDefault="002F69E7" w:rsidP="0051349C">
      <w:pPr>
        <w:pStyle w:val="Title"/>
      </w:pPr>
    </w:p>
    <w:p w14:paraId="261B391E" w14:textId="77777777" w:rsidR="002F69E7" w:rsidRDefault="002F69E7" w:rsidP="0051349C">
      <w:pPr>
        <w:pStyle w:val="Title"/>
      </w:pPr>
    </w:p>
    <w:p w14:paraId="0A5A929E" w14:textId="77777777" w:rsidR="002F69E7" w:rsidRDefault="002F69E7" w:rsidP="0051349C">
      <w:pPr>
        <w:pStyle w:val="Title"/>
      </w:pPr>
    </w:p>
    <w:p w14:paraId="4BFBD47E" w14:textId="77777777" w:rsidR="002F69E7" w:rsidRDefault="002F69E7" w:rsidP="0051349C">
      <w:pPr>
        <w:pStyle w:val="Title"/>
      </w:pPr>
    </w:p>
    <w:p w14:paraId="6D096BED" w14:textId="77777777" w:rsidR="002F69E7" w:rsidRDefault="002F69E7" w:rsidP="0051349C">
      <w:pPr>
        <w:pStyle w:val="Title"/>
      </w:pPr>
    </w:p>
    <w:p w14:paraId="1407DA7B" w14:textId="77777777" w:rsidR="002F69E7" w:rsidRDefault="002F69E7" w:rsidP="0051349C">
      <w:pPr>
        <w:pStyle w:val="Title"/>
      </w:pPr>
    </w:p>
    <w:p w14:paraId="4413F1D4" w14:textId="77777777" w:rsidR="002F69E7" w:rsidRDefault="002F69E7" w:rsidP="0051349C">
      <w:pPr>
        <w:pStyle w:val="Title"/>
      </w:pPr>
    </w:p>
    <w:p w14:paraId="16499846" w14:textId="77777777" w:rsidR="002F69E7" w:rsidRDefault="002F69E7" w:rsidP="0051349C">
      <w:pPr>
        <w:pStyle w:val="Title"/>
      </w:pPr>
    </w:p>
    <w:p w14:paraId="24DB4E7E" w14:textId="77777777" w:rsidR="002F69E7" w:rsidRDefault="002F69E7" w:rsidP="0051349C">
      <w:pPr>
        <w:pStyle w:val="Title"/>
      </w:pPr>
      <w:bookmarkStart w:id="0" w:name="_GoBack"/>
      <w:bookmarkEnd w:id="0"/>
    </w:p>
    <w:p w14:paraId="33B2828C" w14:textId="77777777" w:rsidR="002F69E7" w:rsidRDefault="002F69E7" w:rsidP="0051349C">
      <w:pPr>
        <w:pStyle w:val="Title"/>
      </w:pPr>
    </w:p>
    <w:p w14:paraId="5AB85E73" w14:textId="77777777" w:rsidR="002F69E7" w:rsidRDefault="002F69E7" w:rsidP="0051349C">
      <w:pPr>
        <w:pStyle w:val="Title"/>
      </w:pPr>
    </w:p>
    <w:p w14:paraId="5F5038AD" w14:textId="6E0C3F96" w:rsidR="0051349C" w:rsidRDefault="0051349C" w:rsidP="0051349C">
      <w:pPr>
        <w:pStyle w:val="Title"/>
      </w:pPr>
      <w:r>
        <w:lastRenderedPageBreak/>
        <w:t>Version Control</w:t>
      </w:r>
    </w:p>
    <w:p w14:paraId="7089407A"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4FB1E47F" w14:textId="77777777" w:rsidTr="00FB1FA8">
        <w:trPr>
          <w:trHeight w:val="403"/>
        </w:trPr>
        <w:tc>
          <w:tcPr>
            <w:tcW w:w="596" w:type="pct"/>
            <w:shd w:val="clear" w:color="auto" w:fill="B2ECFB" w:themeFill="accent5" w:themeFillTint="66"/>
            <w:vAlign w:val="center"/>
          </w:tcPr>
          <w:p w14:paraId="6B814A1E"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1B9FBFDD"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491072FA"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3822F2F2"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4C94FBC7" w14:textId="77777777" w:rsidR="0051349C" w:rsidRPr="006C66CA" w:rsidRDefault="0051349C" w:rsidP="0051349C">
            <w:pPr>
              <w:rPr>
                <w:rFonts w:cs="Arial"/>
                <w:szCs w:val="20"/>
              </w:rPr>
            </w:pPr>
            <w:r>
              <w:t>Remarks</w:t>
            </w:r>
          </w:p>
        </w:tc>
      </w:tr>
      <w:tr w:rsidR="0051349C" w:rsidRPr="00470388" w14:paraId="738610EB" w14:textId="77777777" w:rsidTr="00FB1FA8">
        <w:trPr>
          <w:trHeight w:val="403"/>
        </w:trPr>
        <w:tc>
          <w:tcPr>
            <w:tcW w:w="596" w:type="pct"/>
            <w:shd w:val="clear" w:color="auto" w:fill="auto"/>
            <w:vAlign w:val="center"/>
          </w:tcPr>
          <w:p w14:paraId="637805D2" w14:textId="416AD494" w:rsidR="0051349C" w:rsidRPr="00470388" w:rsidRDefault="00B04EBB" w:rsidP="0051349C">
            <w:pPr>
              <w:rPr>
                <w:rFonts w:cs="Arial"/>
                <w:szCs w:val="20"/>
              </w:rPr>
            </w:pPr>
            <w:r>
              <w:rPr>
                <w:rFonts w:cs="Arial"/>
                <w:szCs w:val="20"/>
              </w:rPr>
              <w:t>1.0</w:t>
            </w:r>
          </w:p>
        </w:tc>
        <w:tc>
          <w:tcPr>
            <w:tcW w:w="766" w:type="pct"/>
            <w:shd w:val="clear" w:color="auto" w:fill="auto"/>
            <w:vAlign w:val="center"/>
          </w:tcPr>
          <w:p w14:paraId="463F29E8" w14:textId="6152EB91" w:rsidR="0051349C" w:rsidRPr="00470388" w:rsidRDefault="00B04EBB" w:rsidP="0051349C">
            <w:pPr>
              <w:rPr>
                <w:rFonts w:cs="Arial"/>
                <w:szCs w:val="20"/>
              </w:rPr>
            </w:pPr>
            <w:r>
              <w:rPr>
                <w:rFonts w:cs="Arial"/>
                <w:szCs w:val="20"/>
              </w:rPr>
              <w:t>Proposal</w:t>
            </w:r>
          </w:p>
        </w:tc>
        <w:tc>
          <w:tcPr>
            <w:tcW w:w="767" w:type="pct"/>
            <w:shd w:val="clear" w:color="auto" w:fill="auto"/>
            <w:vAlign w:val="center"/>
          </w:tcPr>
          <w:p w14:paraId="3B7B4B86" w14:textId="46A23566" w:rsidR="0051349C" w:rsidRPr="00470388" w:rsidRDefault="00B04EBB" w:rsidP="0051349C">
            <w:pPr>
              <w:rPr>
                <w:rFonts w:cs="Arial"/>
                <w:szCs w:val="20"/>
              </w:rPr>
            </w:pPr>
            <w:r>
              <w:rPr>
                <w:rFonts w:cs="Arial"/>
                <w:szCs w:val="20"/>
              </w:rPr>
              <w:t>24/03/2021</w:t>
            </w:r>
          </w:p>
        </w:tc>
        <w:tc>
          <w:tcPr>
            <w:tcW w:w="921" w:type="pct"/>
            <w:shd w:val="clear" w:color="auto" w:fill="auto"/>
            <w:vAlign w:val="center"/>
          </w:tcPr>
          <w:p w14:paraId="3A0FF5F2" w14:textId="7B54EE39" w:rsidR="0051349C" w:rsidRPr="00470388" w:rsidRDefault="00B04EBB" w:rsidP="0051349C">
            <w:pPr>
              <w:rPr>
                <w:rFonts w:cs="Arial"/>
                <w:szCs w:val="20"/>
              </w:rPr>
            </w:pPr>
            <w:r>
              <w:rPr>
                <w:rFonts w:cs="Arial"/>
                <w:szCs w:val="20"/>
              </w:rPr>
              <w:t xml:space="preserve">Jai Le Resche </w:t>
            </w:r>
          </w:p>
        </w:tc>
        <w:tc>
          <w:tcPr>
            <w:tcW w:w="1950" w:type="pct"/>
            <w:shd w:val="clear" w:color="auto" w:fill="auto"/>
            <w:vAlign w:val="center"/>
          </w:tcPr>
          <w:p w14:paraId="5630AD66" w14:textId="6BFA3348" w:rsidR="0051349C" w:rsidRPr="00470388" w:rsidRDefault="002F69E7" w:rsidP="0051349C">
            <w:pPr>
              <w:rPr>
                <w:rFonts w:cs="Arial"/>
                <w:szCs w:val="20"/>
              </w:rPr>
            </w:pPr>
            <w:r>
              <w:rPr>
                <w:rFonts w:cs="Arial"/>
                <w:szCs w:val="20"/>
              </w:rPr>
              <w:t>Proposal for April ChMC</w:t>
            </w:r>
          </w:p>
        </w:tc>
      </w:tr>
    </w:tbl>
    <w:p w14:paraId="0DE4B5B7" w14:textId="77777777" w:rsidR="0051349C" w:rsidRPr="0051349C" w:rsidRDefault="0051349C" w:rsidP="0051349C"/>
    <w:sectPr w:rsidR="0051349C" w:rsidRPr="0051349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49FBB" w14:textId="77777777" w:rsidR="00F14A00" w:rsidRDefault="00F14A00" w:rsidP="00324744">
      <w:pPr>
        <w:spacing w:after="0" w:line="240" w:lineRule="auto"/>
      </w:pPr>
      <w:r>
        <w:separator/>
      </w:r>
    </w:p>
  </w:endnote>
  <w:endnote w:type="continuationSeparator" w:id="0">
    <w:p w14:paraId="21501421" w14:textId="77777777" w:rsidR="00F14A00" w:rsidRDefault="00F14A00"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75F0A" w14:textId="77777777" w:rsidR="00046BA6" w:rsidRDefault="00B6118E">
    <w:pPr>
      <w:pStyle w:val="Footer"/>
    </w:pPr>
    <w:r>
      <w:t>CP_V7</w:t>
    </w:r>
    <w:r w:rsidR="00046BA6">
      <w:t>.</w:t>
    </w:r>
    <w:r>
      <w:t>0</w:t>
    </w:r>
    <w:r w:rsidR="00046BA6">
      <w:rPr>
        <w:noProof/>
      </w:rPr>
      <mc:AlternateContent>
        <mc:Choice Requires="wps">
          <w:drawing>
            <wp:anchor distT="0" distB="0" distL="114300" distR="114300" simplePos="0" relativeHeight="251661312" behindDoc="0" locked="0" layoutInCell="1" allowOverlap="1" wp14:anchorId="249EFED8" wp14:editId="02A376E5">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735B13"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BB527" w14:textId="77777777" w:rsidR="00F14A00" w:rsidRDefault="00F14A00" w:rsidP="00324744">
      <w:pPr>
        <w:spacing w:after="0" w:line="240" w:lineRule="auto"/>
      </w:pPr>
      <w:r>
        <w:separator/>
      </w:r>
    </w:p>
  </w:footnote>
  <w:footnote w:type="continuationSeparator" w:id="0">
    <w:p w14:paraId="4B10D7F3" w14:textId="77777777" w:rsidR="00F14A00" w:rsidRDefault="00F14A00"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33CB5" w14:textId="77777777" w:rsidR="00046BA6" w:rsidRDefault="00046BA6">
    <w:pPr>
      <w:pStyle w:val="Header"/>
    </w:pPr>
    <w:r>
      <w:rPr>
        <w:noProof/>
      </w:rPr>
      <w:drawing>
        <wp:anchor distT="0" distB="0" distL="114300" distR="114300" simplePos="0" relativeHeight="251663360" behindDoc="0" locked="0" layoutInCell="1" allowOverlap="1" wp14:anchorId="35483FE5" wp14:editId="2FC7FBC0">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611BA23" wp14:editId="111E8BD6">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7277C9"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D29FD"/>
    <w:multiLevelType w:val="hybridMultilevel"/>
    <w:tmpl w:val="7C38E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8"/>
  </w:num>
  <w:num w:numId="6">
    <w:abstractNumId w:val="7"/>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2555E"/>
    <w:rsid w:val="00043E6A"/>
    <w:rsid w:val="00046BA6"/>
    <w:rsid w:val="00050A89"/>
    <w:rsid w:val="00093D75"/>
    <w:rsid w:val="000A10E6"/>
    <w:rsid w:val="000A1AD1"/>
    <w:rsid w:val="000B03B5"/>
    <w:rsid w:val="000C0429"/>
    <w:rsid w:val="000D198D"/>
    <w:rsid w:val="000E3E26"/>
    <w:rsid w:val="000F09E3"/>
    <w:rsid w:val="000F2894"/>
    <w:rsid w:val="00100CB8"/>
    <w:rsid w:val="00112A91"/>
    <w:rsid w:val="00117330"/>
    <w:rsid w:val="00122449"/>
    <w:rsid w:val="00125B61"/>
    <w:rsid w:val="001368FA"/>
    <w:rsid w:val="001429B7"/>
    <w:rsid w:val="00144E00"/>
    <w:rsid w:val="00147035"/>
    <w:rsid w:val="00151C09"/>
    <w:rsid w:val="00156FD9"/>
    <w:rsid w:val="00195C86"/>
    <w:rsid w:val="001A626D"/>
    <w:rsid w:val="001B2D13"/>
    <w:rsid w:val="001D2A4B"/>
    <w:rsid w:val="001E6EF3"/>
    <w:rsid w:val="00212B1C"/>
    <w:rsid w:val="002201FE"/>
    <w:rsid w:val="002243A0"/>
    <w:rsid w:val="002247C6"/>
    <w:rsid w:val="00226D34"/>
    <w:rsid w:val="00234F3F"/>
    <w:rsid w:val="002365D1"/>
    <w:rsid w:val="00275940"/>
    <w:rsid w:val="0029036C"/>
    <w:rsid w:val="00290A05"/>
    <w:rsid w:val="00296110"/>
    <w:rsid w:val="002A278D"/>
    <w:rsid w:val="002B3FC0"/>
    <w:rsid w:val="002C45E9"/>
    <w:rsid w:val="002D053D"/>
    <w:rsid w:val="002E7471"/>
    <w:rsid w:val="002F448E"/>
    <w:rsid w:val="002F69E7"/>
    <w:rsid w:val="00304042"/>
    <w:rsid w:val="0030507F"/>
    <w:rsid w:val="00310A64"/>
    <w:rsid w:val="00313BA6"/>
    <w:rsid w:val="003146BD"/>
    <w:rsid w:val="003201A4"/>
    <w:rsid w:val="00320D30"/>
    <w:rsid w:val="00324744"/>
    <w:rsid w:val="0034270E"/>
    <w:rsid w:val="003463C5"/>
    <w:rsid w:val="00354CD8"/>
    <w:rsid w:val="0037224E"/>
    <w:rsid w:val="00372FD4"/>
    <w:rsid w:val="003761A2"/>
    <w:rsid w:val="00377B3E"/>
    <w:rsid w:val="00377D91"/>
    <w:rsid w:val="003946FB"/>
    <w:rsid w:val="003A32EA"/>
    <w:rsid w:val="003A5CFC"/>
    <w:rsid w:val="003B4D44"/>
    <w:rsid w:val="003B7E16"/>
    <w:rsid w:val="003E305C"/>
    <w:rsid w:val="003F16D8"/>
    <w:rsid w:val="003F7D74"/>
    <w:rsid w:val="00403D4A"/>
    <w:rsid w:val="00407C41"/>
    <w:rsid w:val="00426807"/>
    <w:rsid w:val="0045731B"/>
    <w:rsid w:val="00464FAE"/>
    <w:rsid w:val="00470388"/>
    <w:rsid w:val="00477440"/>
    <w:rsid w:val="00484794"/>
    <w:rsid w:val="004B4891"/>
    <w:rsid w:val="004B4A14"/>
    <w:rsid w:val="004F3362"/>
    <w:rsid w:val="004F49C6"/>
    <w:rsid w:val="004F6C8D"/>
    <w:rsid w:val="005027CC"/>
    <w:rsid w:val="005120C2"/>
    <w:rsid w:val="005132C1"/>
    <w:rsid w:val="0051349C"/>
    <w:rsid w:val="00515040"/>
    <w:rsid w:val="00515DF2"/>
    <w:rsid w:val="00516D8E"/>
    <w:rsid w:val="00517F6F"/>
    <w:rsid w:val="00525A7D"/>
    <w:rsid w:val="00531A53"/>
    <w:rsid w:val="00544942"/>
    <w:rsid w:val="005526E1"/>
    <w:rsid w:val="0055298E"/>
    <w:rsid w:val="0055478D"/>
    <w:rsid w:val="00561F9B"/>
    <w:rsid w:val="00567229"/>
    <w:rsid w:val="00567C13"/>
    <w:rsid w:val="0058557B"/>
    <w:rsid w:val="00587A8E"/>
    <w:rsid w:val="005A1776"/>
    <w:rsid w:val="005A4A66"/>
    <w:rsid w:val="005A6B14"/>
    <w:rsid w:val="005A6CFA"/>
    <w:rsid w:val="005A7EAD"/>
    <w:rsid w:val="005C15DD"/>
    <w:rsid w:val="005C2ED4"/>
    <w:rsid w:val="005C4697"/>
    <w:rsid w:val="005D0AA4"/>
    <w:rsid w:val="005D4EDB"/>
    <w:rsid w:val="005E4C74"/>
    <w:rsid w:val="005E66E2"/>
    <w:rsid w:val="00602977"/>
    <w:rsid w:val="006514E4"/>
    <w:rsid w:val="00665D06"/>
    <w:rsid w:val="00667338"/>
    <w:rsid w:val="006718CF"/>
    <w:rsid w:val="0067534D"/>
    <w:rsid w:val="0068210E"/>
    <w:rsid w:val="00685F91"/>
    <w:rsid w:val="006A2B81"/>
    <w:rsid w:val="006A2C69"/>
    <w:rsid w:val="006B18D0"/>
    <w:rsid w:val="006B5363"/>
    <w:rsid w:val="006C66CA"/>
    <w:rsid w:val="006F3657"/>
    <w:rsid w:val="007204AB"/>
    <w:rsid w:val="00722970"/>
    <w:rsid w:val="007229EF"/>
    <w:rsid w:val="007243D3"/>
    <w:rsid w:val="00727180"/>
    <w:rsid w:val="00734A65"/>
    <w:rsid w:val="00757E60"/>
    <w:rsid w:val="007701D7"/>
    <w:rsid w:val="007715F3"/>
    <w:rsid w:val="00771B44"/>
    <w:rsid w:val="00777132"/>
    <w:rsid w:val="007836E3"/>
    <w:rsid w:val="007855B1"/>
    <w:rsid w:val="007A2F99"/>
    <w:rsid w:val="007A4DC9"/>
    <w:rsid w:val="007A56DB"/>
    <w:rsid w:val="007C3D87"/>
    <w:rsid w:val="007D179B"/>
    <w:rsid w:val="007D276D"/>
    <w:rsid w:val="007D2EA5"/>
    <w:rsid w:val="007D4F26"/>
    <w:rsid w:val="007D796E"/>
    <w:rsid w:val="007E4783"/>
    <w:rsid w:val="007F09E3"/>
    <w:rsid w:val="007F1DA2"/>
    <w:rsid w:val="00807258"/>
    <w:rsid w:val="0081275F"/>
    <w:rsid w:val="0082010E"/>
    <w:rsid w:val="0082322E"/>
    <w:rsid w:val="00833E9C"/>
    <w:rsid w:val="00836EDE"/>
    <w:rsid w:val="00841CD0"/>
    <w:rsid w:val="00843613"/>
    <w:rsid w:val="008447F4"/>
    <w:rsid w:val="00853AEB"/>
    <w:rsid w:val="00864211"/>
    <w:rsid w:val="00867699"/>
    <w:rsid w:val="00874C46"/>
    <w:rsid w:val="00874CCA"/>
    <w:rsid w:val="00876BE6"/>
    <w:rsid w:val="00886E23"/>
    <w:rsid w:val="008919BB"/>
    <w:rsid w:val="008932EE"/>
    <w:rsid w:val="00894BD9"/>
    <w:rsid w:val="00897E29"/>
    <w:rsid w:val="008B7C4E"/>
    <w:rsid w:val="008B7E39"/>
    <w:rsid w:val="008C078A"/>
    <w:rsid w:val="008E3617"/>
    <w:rsid w:val="008E6888"/>
    <w:rsid w:val="008F05D1"/>
    <w:rsid w:val="008F4092"/>
    <w:rsid w:val="008F53E8"/>
    <w:rsid w:val="0090154F"/>
    <w:rsid w:val="0091309C"/>
    <w:rsid w:val="00940A5D"/>
    <w:rsid w:val="009439D5"/>
    <w:rsid w:val="00945316"/>
    <w:rsid w:val="0095319A"/>
    <w:rsid w:val="00962CFC"/>
    <w:rsid w:val="00971883"/>
    <w:rsid w:val="0097707A"/>
    <w:rsid w:val="00977AD7"/>
    <w:rsid w:val="00977B79"/>
    <w:rsid w:val="009A0D01"/>
    <w:rsid w:val="009A15F0"/>
    <w:rsid w:val="009C3AAE"/>
    <w:rsid w:val="009D38A3"/>
    <w:rsid w:val="009D6EE7"/>
    <w:rsid w:val="009E3053"/>
    <w:rsid w:val="009E485B"/>
    <w:rsid w:val="009E6FF9"/>
    <w:rsid w:val="009E7451"/>
    <w:rsid w:val="009F4634"/>
    <w:rsid w:val="009F7831"/>
    <w:rsid w:val="00A07822"/>
    <w:rsid w:val="00A30CDA"/>
    <w:rsid w:val="00A334E6"/>
    <w:rsid w:val="00A3623B"/>
    <w:rsid w:val="00A41B8E"/>
    <w:rsid w:val="00A57CE8"/>
    <w:rsid w:val="00A700B7"/>
    <w:rsid w:val="00A82A57"/>
    <w:rsid w:val="00A8547A"/>
    <w:rsid w:val="00AB5B54"/>
    <w:rsid w:val="00AB63DE"/>
    <w:rsid w:val="00AC7EC6"/>
    <w:rsid w:val="00AD04D1"/>
    <w:rsid w:val="00AD2ED9"/>
    <w:rsid w:val="00AF5B3A"/>
    <w:rsid w:val="00B04EBB"/>
    <w:rsid w:val="00B11FE6"/>
    <w:rsid w:val="00B124B6"/>
    <w:rsid w:val="00B47489"/>
    <w:rsid w:val="00B50EDC"/>
    <w:rsid w:val="00B542B2"/>
    <w:rsid w:val="00B6118E"/>
    <w:rsid w:val="00B91DCD"/>
    <w:rsid w:val="00BB0C50"/>
    <w:rsid w:val="00BB6547"/>
    <w:rsid w:val="00BC00E9"/>
    <w:rsid w:val="00BC3CAC"/>
    <w:rsid w:val="00BC6C45"/>
    <w:rsid w:val="00BC721A"/>
    <w:rsid w:val="00BD0A45"/>
    <w:rsid w:val="00BD6281"/>
    <w:rsid w:val="00BE4B5C"/>
    <w:rsid w:val="00BF07DE"/>
    <w:rsid w:val="00BF0CD2"/>
    <w:rsid w:val="00C01CAE"/>
    <w:rsid w:val="00C06409"/>
    <w:rsid w:val="00C07B83"/>
    <w:rsid w:val="00C273AE"/>
    <w:rsid w:val="00C306D4"/>
    <w:rsid w:val="00C30FB9"/>
    <w:rsid w:val="00C33415"/>
    <w:rsid w:val="00C34211"/>
    <w:rsid w:val="00C408DE"/>
    <w:rsid w:val="00C44CF7"/>
    <w:rsid w:val="00C4790B"/>
    <w:rsid w:val="00C63328"/>
    <w:rsid w:val="00C70976"/>
    <w:rsid w:val="00C820B2"/>
    <w:rsid w:val="00C91C68"/>
    <w:rsid w:val="00C923FC"/>
    <w:rsid w:val="00C941BD"/>
    <w:rsid w:val="00C94F7F"/>
    <w:rsid w:val="00C9584A"/>
    <w:rsid w:val="00CD22FC"/>
    <w:rsid w:val="00CE0CE5"/>
    <w:rsid w:val="00CF035F"/>
    <w:rsid w:val="00D12DF0"/>
    <w:rsid w:val="00D15204"/>
    <w:rsid w:val="00D16D33"/>
    <w:rsid w:val="00D2202F"/>
    <w:rsid w:val="00D32EC1"/>
    <w:rsid w:val="00D348F5"/>
    <w:rsid w:val="00D36766"/>
    <w:rsid w:val="00D42773"/>
    <w:rsid w:val="00D45EC7"/>
    <w:rsid w:val="00D644EF"/>
    <w:rsid w:val="00D66C7E"/>
    <w:rsid w:val="00D67D99"/>
    <w:rsid w:val="00D727A1"/>
    <w:rsid w:val="00D74ECE"/>
    <w:rsid w:val="00D76BD4"/>
    <w:rsid w:val="00D84E39"/>
    <w:rsid w:val="00D877EF"/>
    <w:rsid w:val="00D93896"/>
    <w:rsid w:val="00DA6D80"/>
    <w:rsid w:val="00DE4CEA"/>
    <w:rsid w:val="00E05877"/>
    <w:rsid w:val="00E316BF"/>
    <w:rsid w:val="00E35E7E"/>
    <w:rsid w:val="00E365C3"/>
    <w:rsid w:val="00E366A7"/>
    <w:rsid w:val="00E472C6"/>
    <w:rsid w:val="00E504CD"/>
    <w:rsid w:val="00E54495"/>
    <w:rsid w:val="00E960BE"/>
    <w:rsid w:val="00E97641"/>
    <w:rsid w:val="00EA56F6"/>
    <w:rsid w:val="00EC622A"/>
    <w:rsid w:val="00EC649B"/>
    <w:rsid w:val="00EC75E7"/>
    <w:rsid w:val="00ED342B"/>
    <w:rsid w:val="00ED41AC"/>
    <w:rsid w:val="00EF2B03"/>
    <w:rsid w:val="00EF7B70"/>
    <w:rsid w:val="00F02291"/>
    <w:rsid w:val="00F12D81"/>
    <w:rsid w:val="00F146A4"/>
    <w:rsid w:val="00F14A00"/>
    <w:rsid w:val="00F26010"/>
    <w:rsid w:val="00F32793"/>
    <w:rsid w:val="00F478AE"/>
    <w:rsid w:val="00F5181F"/>
    <w:rsid w:val="00F5564D"/>
    <w:rsid w:val="00F72FAC"/>
    <w:rsid w:val="00F83D67"/>
    <w:rsid w:val="00F9391E"/>
    <w:rsid w:val="00F95876"/>
    <w:rsid w:val="00FA0009"/>
    <w:rsid w:val="00FA3F4F"/>
    <w:rsid w:val="00FB04DB"/>
    <w:rsid w:val="00FB1FA8"/>
    <w:rsid w:val="00FB4F8F"/>
    <w:rsid w:val="00FC6BA1"/>
    <w:rsid w:val="00FD1ACB"/>
    <w:rsid w:val="26A52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E3557E"/>
  <w15:docId w15:val="{74312228-3990-44B9-B804-8675911E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03941817">
      <w:bodyDiv w:val="1"/>
      <w:marLeft w:val="0"/>
      <w:marRight w:val="0"/>
      <w:marTop w:val="0"/>
      <w:marBottom w:val="0"/>
      <w:divBdr>
        <w:top w:val="none" w:sz="0" w:space="0" w:color="auto"/>
        <w:left w:val="none" w:sz="0" w:space="0" w:color="auto"/>
        <w:bottom w:val="none" w:sz="0" w:space="0" w:color="auto"/>
        <w:right w:val="none" w:sz="0" w:space="0" w:color="auto"/>
      </w:divBdr>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152136866">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addison@xoserve.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937C2"/>
    <w:rsid w:val="000C674E"/>
    <w:rsid w:val="00107BC2"/>
    <w:rsid w:val="00132B17"/>
    <w:rsid w:val="001A5217"/>
    <w:rsid w:val="001F3318"/>
    <w:rsid w:val="00204329"/>
    <w:rsid w:val="0045759E"/>
    <w:rsid w:val="005B1E12"/>
    <w:rsid w:val="005B4566"/>
    <w:rsid w:val="00675658"/>
    <w:rsid w:val="00755954"/>
    <w:rsid w:val="00783922"/>
    <w:rsid w:val="00975AD6"/>
    <w:rsid w:val="009A6F66"/>
    <w:rsid w:val="009E4EC9"/>
    <w:rsid w:val="00AD5DD5"/>
    <w:rsid w:val="00B4385D"/>
    <w:rsid w:val="00B5074D"/>
    <w:rsid w:val="00C05455"/>
    <w:rsid w:val="00CC3E0B"/>
    <w:rsid w:val="00CE3D31"/>
    <w:rsid w:val="00ED30F9"/>
    <w:rsid w:val="00F35603"/>
    <w:rsid w:val="00F5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 w:type="paragraph" w:customStyle="1" w:styleId="0B0DAEE2D0EA43EEACB4CAFD9E2F2123">
    <w:name w:val="0B0DAEE2D0EA43EEACB4CAFD9E2F2123"/>
    <w:rsid w:val="00107BC2"/>
    <w:rPr>
      <w:rFonts w:ascii="Arial" w:hAnsi="Arial"/>
    </w:rPr>
  </w:style>
  <w:style w:type="paragraph" w:customStyle="1" w:styleId="0B0DAEE2D0EA43EEACB4CAFD9E2F21231">
    <w:name w:val="0B0DAEE2D0EA43EEACB4CAFD9E2F21231"/>
    <w:rsid w:val="00107BC2"/>
    <w:rPr>
      <w:rFonts w:ascii="Arial" w:hAnsi="Arial"/>
    </w:rPr>
  </w:style>
  <w:style w:type="paragraph" w:customStyle="1" w:styleId="FE25F0388B844EF1BCA14FA759C132C2">
    <w:name w:val="FE25F0388B844EF1BCA14FA759C132C2"/>
    <w:rsid w:val="00107BC2"/>
    <w:rPr>
      <w:rFonts w:ascii="Arial" w:hAnsi="Arial"/>
    </w:rPr>
  </w:style>
  <w:style w:type="paragraph" w:customStyle="1" w:styleId="0B0DAEE2D0EA43EEACB4CAFD9E2F21232">
    <w:name w:val="0B0DAEE2D0EA43EEACB4CAFD9E2F21232"/>
    <w:rsid w:val="00107BC2"/>
    <w:rPr>
      <w:rFonts w:ascii="Arial" w:hAnsi="Arial"/>
    </w:rPr>
  </w:style>
  <w:style w:type="paragraph" w:customStyle="1" w:styleId="DE9B197682CF4A3689E51BF23AD0B1E2">
    <w:name w:val="DE9B197682CF4A3689E51BF23AD0B1E2"/>
    <w:rsid w:val="00107BC2"/>
  </w:style>
  <w:style w:type="paragraph" w:customStyle="1" w:styleId="4AF88AAB667F472C8C6CBBDC4D88DA5E">
    <w:name w:val="4AF88AAB667F472C8C6CBBDC4D88DA5E"/>
    <w:rsid w:val="00107BC2"/>
  </w:style>
  <w:style w:type="paragraph" w:customStyle="1" w:styleId="848EDEC800AC467180D62E3BA7CD6779">
    <w:name w:val="848EDEC800AC467180D62E3BA7CD6779"/>
    <w:rsid w:val="00107BC2"/>
  </w:style>
  <w:style w:type="paragraph" w:customStyle="1" w:styleId="4C5833CABA0E4D53A057AEDB68280C7E">
    <w:name w:val="4C5833CABA0E4D53A057AEDB68280C7E"/>
    <w:rsid w:val="00107BC2"/>
  </w:style>
  <w:style w:type="paragraph" w:customStyle="1" w:styleId="28656CA226944C3792A2795DB7AF463E">
    <w:name w:val="28656CA226944C3792A2795DB7AF463E"/>
    <w:rsid w:val="00107BC2"/>
  </w:style>
  <w:style w:type="paragraph" w:customStyle="1" w:styleId="0595E49DD899411AA7489EC8527FA5C0">
    <w:name w:val="0595E49DD899411AA7489EC8527FA5C0"/>
    <w:rsid w:val="00107BC2"/>
  </w:style>
  <w:style w:type="paragraph" w:customStyle="1" w:styleId="87BD23BBD95344FEAF312C2EC2B944CA">
    <w:name w:val="87BD23BBD95344FEAF312C2EC2B944CA"/>
    <w:rsid w:val="00107BC2"/>
  </w:style>
  <w:style w:type="paragraph" w:customStyle="1" w:styleId="E083CBC07B594C79AA21066573C5A784">
    <w:name w:val="E083CBC07B594C79AA21066573C5A784"/>
    <w:rsid w:val="00107BC2"/>
  </w:style>
  <w:style w:type="paragraph" w:customStyle="1" w:styleId="3F0F949E5233475A82510D359BA34252">
    <w:name w:val="3F0F949E5233475A82510D359BA34252"/>
    <w:rsid w:val="00107BC2"/>
  </w:style>
  <w:style w:type="paragraph" w:customStyle="1" w:styleId="61D9F4F1C0934E44B33F13E9DF7AFA7F">
    <w:name w:val="61D9F4F1C0934E44B33F13E9DF7AFA7F"/>
    <w:rsid w:val="00107BC2"/>
  </w:style>
  <w:style w:type="paragraph" w:customStyle="1" w:styleId="8588680A2F004F5E9189EE1333B0BA8C">
    <w:name w:val="8588680A2F004F5E9189EE1333B0BA8C"/>
    <w:rsid w:val="00107BC2"/>
  </w:style>
  <w:style w:type="paragraph" w:customStyle="1" w:styleId="C45587D452304FA79B3BD4D29B1AC77C">
    <w:name w:val="C45587D452304FA79B3BD4D29B1AC77C"/>
    <w:rsid w:val="00107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4A46900855F54F8B1B4A69CC14CF6B" ma:contentTypeVersion="7" ma:contentTypeDescription="Create a new document." ma:contentTypeScope="" ma:versionID="cb23e439608fa62b7d4e34d18c2a6014">
  <xsd:schema xmlns:xsd="http://www.w3.org/2001/XMLSchema" xmlns:xs="http://www.w3.org/2001/XMLSchema" xmlns:p="http://schemas.microsoft.com/office/2006/metadata/properties" xmlns:ns2="11f1cc19-a6a2-4477-822b-8358f9edc374" xmlns:ns3="103fba77-31dd-4780-83f9-c54f26c3a260" targetNamespace="http://schemas.microsoft.com/office/2006/metadata/properties" ma:root="true" ma:fieldsID="8f8e5271f7d152bbf69cc47d21b266bc" ns2:_="" ns3:_="">
    <xsd:import namespace="11f1cc19-a6a2-4477-822b-8358f9edc374"/>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cc19-a6a2-4477-822b-8358f9e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DBC20-F34B-4C7A-8FBC-8A381059B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1cc19-a6a2-4477-822b-8358f9edc374"/>
    <ds:schemaRef ds:uri="103fba77-31dd-4780-83f9-c54f26c3a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DA5FD1E4-E801-45E3-8622-5705A3614C6C}">
  <ds:schemaRefs>
    <ds:schemaRef ds:uri="http://schemas.microsoft.com/office/2006/metadata/properties"/>
    <ds:schemaRef ds:uri="11f1cc19-a6a2-4477-822b-8358f9edc374"/>
    <ds:schemaRef ds:uri="http://purl.org/dc/dcmitype/"/>
    <ds:schemaRef ds:uri="http://purl.org/dc/elements/1.1/"/>
    <ds:schemaRef ds:uri="103fba77-31dd-4780-83f9-c54f26c3a260"/>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FDCA03A7-33C1-4162-8705-C9BAA169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Rachel Taggart</cp:lastModifiedBy>
  <cp:revision>10</cp:revision>
  <cp:lastPrinted>2019-02-07T14:31:00Z</cp:lastPrinted>
  <dcterms:created xsi:type="dcterms:W3CDTF">2021-03-24T11:16:00Z</dcterms:created>
  <dcterms:modified xsi:type="dcterms:W3CDTF">2021-03-25T16:18:00Z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_NewReviewCycle">
    <vt:lpwstr/>
  </property>
</Properties>
</file>