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A651E5F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>UNC</w:t>
            </w:r>
            <w:r w:rsidR="00635D28">
              <w:rPr>
                <w:rFonts w:ascii="Arial" w:hAnsi="Arial"/>
                <w:b/>
                <w:bCs/>
                <w:sz w:val="28"/>
                <w:szCs w:val="28"/>
              </w:rPr>
              <w:t xml:space="preserve"> 0802S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4708E0F6" w:rsidR="008414DA" w:rsidRPr="008414DA" w:rsidRDefault="00E94F68" w:rsidP="00E94F68">
            <w:pPr>
              <w:pStyle w:val="TableHeading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94F68">
              <w:rPr>
                <w:rFonts w:ascii="Arial" w:hAnsi="Arial"/>
                <w:b/>
                <w:bCs/>
                <w:sz w:val="28"/>
                <w:szCs w:val="28"/>
              </w:rPr>
              <w:t>Clarification of ‘Annual Update’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E94F68">
              <w:rPr>
                <w:rFonts w:ascii="Arial" w:hAnsi="Arial"/>
                <w:b/>
                <w:bCs/>
                <w:sz w:val="28"/>
                <w:szCs w:val="28"/>
              </w:rPr>
              <w:t>for impacted Users in relation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E94F68">
              <w:rPr>
                <w:rFonts w:ascii="Arial" w:hAnsi="Arial"/>
                <w:b/>
                <w:bCs/>
                <w:sz w:val="28"/>
                <w:szCs w:val="28"/>
              </w:rPr>
              <w:t>to CNCCD Election(s)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1BD5EE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E47302">
              <w:rPr>
                <w:rFonts w:ascii="Arial" w:hAnsi="Arial"/>
                <w:b/>
                <w:bCs/>
                <w:color w:val="FF0000"/>
                <w:sz w:val="24"/>
              </w:rPr>
              <w:t>0</w:t>
            </w:r>
            <w:r w:rsidR="00862C84">
              <w:rPr>
                <w:rFonts w:ascii="Arial" w:hAnsi="Arial"/>
                <w:b/>
                <w:bCs/>
                <w:color w:val="FF0000"/>
                <w:sz w:val="24"/>
              </w:rPr>
              <w:t>7</w:t>
            </w:r>
            <w:r w:rsidR="00E47302">
              <w:rPr>
                <w:rFonts w:ascii="Arial" w:hAnsi="Arial"/>
                <w:b/>
                <w:bCs/>
                <w:color w:val="FF0000"/>
                <w:sz w:val="24"/>
              </w:rPr>
              <w:t xml:space="preserve"> April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E94F68">
        <w:trPr>
          <w:trHeight w:val="74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1CC2C10" w:rsidR="00B5469D" w:rsidRPr="00E94F68" w:rsidRDefault="00B5469D" w:rsidP="00E94F6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21954A2B" w:rsidR="001E2DFE" w:rsidRPr="007C5151" w:rsidRDefault="007C5151" w:rsidP="007C5151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143CF7E5" w:rsidR="00805518" w:rsidRDefault="007C5151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None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1ED52BC0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F1F70" w14:textId="77777777" w:rsidR="00377EA6" w:rsidRDefault="00377EA6">
      <w:r>
        <w:separator/>
      </w:r>
    </w:p>
  </w:endnote>
  <w:endnote w:type="continuationSeparator" w:id="0">
    <w:p w14:paraId="60CD589D" w14:textId="77777777" w:rsidR="00377EA6" w:rsidRDefault="0037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341" w14:textId="77777777" w:rsidR="00447E28" w:rsidRDefault="00447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376AC4EC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447E28">
      <w:rPr>
        <w:rFonts w:ascii="Arial" w:hAnsi="Arial" w:cs="Arial"/>
        <w:color w:val="auto"/>
        <w:sz w:val="16"/>
        <w:szCs w:val="16"/>
        <w:lang w:val="en-GB"/>
      </w:rPr>
      <w:t>802S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447E28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2B277C4C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447E28">
      <w:rPr>
        <w:rFonts w:ascii="Arial" w:hAnsi="Arial" w:cs="Arial"/>
        <w:color w:val="auto"/>
        <w:sz w:val="16"/>
        <w:szCs w:val="16"/>
        <w:lang w:val="en-GB"/>
      </w:rPr>
      <w:t>17 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EB84" w14:textId="77777777" w:rsidR="00447E28" w:rsidRDefault="00447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1B08" w14:textId="77777777" w:rsidR="00377EA6" w:rsidRDefault="00377EA6">
      <w:r>
        <w:separator/>
      </w:r>
    </w:p>
  </w:footnote>
  <w:footnote w:type="continuationSeparator" w:id="0">
    <w:p w14:paraId="213FBC96" w14:textId="77777777" w:rsidR="00377EA6" w:rsidRDefault="0037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0F86" w14:textId="77777777" w:rsidR="00447E28" w:rsidRDefault="00447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638C" w14:textId="77777777" w:rsidR="00447E28" w:rsidRDefault="00447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3EC4672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B44008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1F86A2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43A441B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F421844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BC46E2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8124A7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17ED33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2C0632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02FAA21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AB6F2B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238EC9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D8A6A1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9D24167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C88911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DD044F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5954680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64E596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429A91B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CB7CE6E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37C4B4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4C2F46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350A333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80DF4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F62BF9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6102176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4064C6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D214D844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324847BC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F14AC5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407AD21A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E8328D6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2A7E924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942414A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678518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93AA610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77EA6"/>
    <w:rsid w:val="0038721C"/>
    <w:rsid w:val="003C1CB6"/>
    <w:rsid w:val="003D4E14"/>
    <w:rsid w:val="003E584F"/>
    <w:rsid w:val="0041396B"/>
    <w:rsid w:val="00447E28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35D28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C5151"/>
    <w:rsid w:val="007E4F16"/>
    <w:rsid w:val="007F0236"/>
    <w:rsid w:val="00805518"/>
    <w:rsid w:val="008067D9"/>
    <w:rsid w:val="008414DA"/>
    <w:rsid w:val="00860EFE"/>
    <w:rsid w:val="00862C84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47302"/>
    <w:rsid w:val="00E622EA"/>
    <w:rsid w:val="00E70ECE"/>
    <w:rsid w:val="00E94F68"/>
    <w:rsid w:val="00EA1A41"/>
    <w:rsid w:val="00ED5A52"/>
    <w:rsid w:val="00EE1183"/>
    <w:rsid w:val="00EE41B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1487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11</cp:revision>
  <cp:lastPrinted>2011-03-22T14:39:00Z</cp:lastPrinted>
  <dcterms:created xsi:type="dcterms:W3CDTF">2021-09-30T12:49:00Z</dcterms:created>
  <dcterms:modified xsi:type="dcterms:W3CDTF">2022-03-17T15:00:00Z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