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BE69972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A6FFDAF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BE69972">
              <w:rPr>
                <w:rFonts w:ascii="Arial" w:hAnsi="Arial"/>
                <w:b/>
                <w:bCs/>
                <w:sz w:val="28"/>
                <w:szCs w:val="28"/>
              </w:rPr>
              <w:t xml:space="preserve">Representation - Draft Modification Report </w:t>
            </w:r>
            <w:r w:rsidR="00A37A35" w:rsidRPr="0BE69972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15927CB5" w:rsidRPr="0BE69972"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FF44CF" w:rsidRPr="0BE69972">
              <w:rPr>
                <w:rFonts w:ascii="Arial" w:hAnsi="Arial"/>
                <w:b/>
                <w:bCs/>
                <w:sz w:val="28"/>
                <w:szCs w:val="28"/>
              </w:rPr>
              <w:t>82</w:t>
            </w:r>
            <w:r w:rsidR="3ADDE5B6" w:rsidRPr="0BE69972">
              <w:rPr>
                <w:rFonts w:ascii="Arial" w:hAnsi="Arial"/>
                <w:b/>
                <w:bCs/>
                <w:sz w:val="28"/>
                <w:szCs w:val="28"/>
              </w:rPr>
              <w:t>6S</w:t>
            </w:r>
          </w:p>
          <w:p w14:paraId="7EAEF011" w14:textId="1126211F" w:rsidR="008414DA" w:rsidRPr="008414DA" w:rsidRDefault="001266D5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1266D5">
              <w:rPr>
                <w:rFonts w:ascii="Arial" w:hAnsi="Arial"/>
                <w:b/>
                <w:bCs/>
                <w:sz w:val="28"/>
                <w:szCs w:val="28"/>
              </w:rPr>
              <w:t>Amendment to Network Entry Provision at Shell St Fergus Terminal</w:t>
            </w:r>
          </w:p>
        </w:tc>
      </w:tr>
      <w:tr w:rsidR="008414DA" w:rsidRPr="009469BE" w14:paraId="58A0BC3C" w14:textId="77777777" w:rsidTr="0BE69972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011AEDF9" w:rsidR="00A66897" w:rsidRDefault="00075690" w:rsidP="0BE69972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BE69972"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BE69972">
              <w:rPr>
                <w:rFonts w:ascii="Arial" w:hAnsi="Arial"/>
                <w:b/>
                <w:bCs/>
                <w:color w:val="008576"/>
                <w:sz w:val="24"/>
              </w:rPr>
              <w:t xml:space="preserve">: </w:t>
            </w:r>
            <w:r w:rsidR="003C1CB6" w:rsidRPr="0BE69972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751319" w:rsidRPr="0BE69972">
              <w:rPr>
                <w:rFonts w:ascii="Arial" w:hAnsi="Arial"/>
                <w:b/>
                <w:bCs/>
                <w:color w:val="FF0000"/>
                <w:sz w:val="24"/>
              </w:rPr>
              <w:t>0</w:t>
            </w:r>
            <w:r w:rsidR="646E301F" w:rsidRPr="0BE69972">
              <w:rPr>
                <w:rFonts w:ascii="Arial" w:hAnsi="Arial"/>
                <w:b/>
                <w:bCs/>
                <w:color w:val="FF0000"/>
                <w:sz w:val="24"/>
              </w:rPr>
              <w:t>8</w:t>
            </w:r>
            <w:r w:rsidR="00751319" w:rsidRPr="0BE69972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9F30F5" w:rsidRPr="0BE69972">
              <w:rPr>
                <w:rFonts w:ascii="Arial" w:hAnsi="Arial"/>
                <w:b/>
                <w:bCs/>
                <w:color w:val="FF0000"/>
                <w:sz w:val="24"/>
              </w:rPr>
              <w:t>December</w:t>
            </w:r>
            <w:r w:rsidR="0021717F" w:rsidRPr="0BE69972">
              <w:rPr>
                <w:rFonts w:ascii="Arial" w:hAnsi="Arial"/>
                <w:b/>
                <w:bCs/>
                <w:color w:val="FF0000"/>
                <w:sz w:val="24"/>
              </w:rPr>
              <w:t xml:space="preserve"> 20</w:t>
            </w:r>
            <w:r w:rsidR="00F16711" w:rsidRPr="0BE69972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  <w:r w:rsidR="001266D5" w:rsidRPr="0BE69972">
              <w:rPr>
                <w:rFonts w:ascii="Arial" w:hAnsi="Arial"/>
                <w:b/>
                <w:bCs/>
                <w:color w:val="FF0000"/>
                <w:sz w:val="24"/>
              </w:rPr>
              <w:t>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BE6997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BE6997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BE6997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BE69972">
        <w:trPr>
          <w:trHeight w:val="882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20433F15" w:rsidR="00B5469D" w:rsidRPr="0092067A" w:rsidRDefault="00B5469D" w:rsidP="006B551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BE6997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2A6B0867" w:rsidR="001E2DFE" w:rsidRPr="004B4E18" w:rsidRDefault="006B5514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BE69972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12D2BB1" w:rsidR="00084D6C" w:rsidRDefault="008067D9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5A4C7155" w:rsidR="00805518" w:rsidRDefault="00805518" w:rsidP="006B551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7E3B58DF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p w14:paraId="7C39F597" w14:textId="77777777" w:rsidR="0041396B" w:rsidRPr="0041396B" w:rsidRDefault="0041396B" w:rsidP="0041396B">
      <w:pPr>
        <w:jc w:val="center"/>
        <w:rPr>
          <w:rFonts w:ascii="Arial" w:hAnsi="Arial" w:cs="Arial"/>
          <w:b/>
          <w:bCs/>
          <w:color w:val="auto"/>
        </w:rPr>
      </w:pPr>
    </w:p>
    <w:p w14:paraId="568F9744" w14:textId="77777777" w:rsidR="0041396B" w:rsidRPr="0041396B" w:rsidRDefault="0041396B" w:rsidP="0041396B">
      <w:pPr>
        <w:jc w:val="left"/>
        <w:rPr>
          <w:rFonts w:ascii="Arial" w:hAnsi="Arial" w:cs="Arial"/>
          <w:color w:val="000090"/>
        </w:rPr>
      </w:pPr>
    </w:p>
    <w:p w14:paraId="5DAAFDD1" w14:textId="77777777" w:rsidR="0041396B" w:rsidRPr="0041396B" w:rsidRDefault="0041396B" w:rsidP="0041396B">
      <w:pPr>
        <w:tabs>
          <w:tab w:val="left" w:pos="3335"/>
        </w:tabs>
        <w:jc w:val="left"/>
        <w:rPr>
          <w:rFonts w:ascii="Arial" w:hAnsi="Arial"/>
          <w:color w:val="auto"/>
          <w:lang w:val="en-US"/>
        </w:rPr>
      </w:pP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95E3" w14:textId="77777777" w:rsidR="0029736A" w:rsidRDefault="0029736A">
      <w:r>
        <w:separator/>
      </w:r>
    </w:p>
  </w:endnote>
  <w:endnote w:type="continuationSeparator" w:id="0">
    <w:p w14:paraId="72D4B50B" w14:textId="77777777" w:rsidR="0029736A" w:rsidRDefault="0029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008A7AA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364BBD">
      <w:rPr>
        <w:rFonts w:ascii="Arial" w:hAnsi="Arial" w:cs="Arial"/>
        <w:color w:val="auto"/>
        <w:sz w:val="16"/>
        <w:szCs w:val="16"/>
        <w:lang w:val="en-GB"/>
      </w:rPr>
      <w:t>082</w:t>
    </w:r>
    <w:r w:rsidR="0004609C">
      <w:rPr>
        <w:rFonts w:ascii="Arial" w:hAnsi="Arial" w:cs="Arial"/>
        <w:color w:val="auto"/>
        <w:sz w:val="16"/>
        <w:szCs w:val="16"/>
        <w:lang w:val="en-GB"/>
      </w:rPr>
      <w:t>6S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364BBD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89FC7E5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836F19">
      <w:rPr>
        <w:rFonts w:ascii="Arial" w:hAnsi="Arial" w:cs="Arial"/>
        <w:color w:val="auto"/>
        <w:sz w:val="16"/>
        <w:szCs w:val="16"/>
        <w:lang w:val="en-GB"/>
      </w:rPr>
      <w:t xml:space="preserve">17 November </w:t>
    </w:r>
    <w:r w:rsidR="00364BBD">
      <w:rPr>
        <w:rFonts w:ascii="Arial" w:hAnsi="Arial" w:cs="Arial"/>
        <w:color w:val="auto"/>
        <w:sz w:val="16"/>
        <w:szCs w:val="16"/>
        <w:lang w:val="en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B55D" w14:textId="77777777" w:rsidR="0029736A" w:rsidRDefault="0029736A">
      <w:r>
        <w:separator/>
      </w:r>
    </w:p>
  </w:footnote>
  <w:footnote w:type="continuationSeparator" w:id="0">
    <w:p w14:paraId="562B27BC" w14:textId="77777777" w:rsidR="0029736A" w:rsidRDefault="0029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E11EDA0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70E39D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5806F3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CC8E49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847DC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390CD9C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6CCAC7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B98D0E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FEFCBB3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22A6B31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A8AC2B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7BC0F59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B74547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63261F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36AD66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230B53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CF8FA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583C739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B84D19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98A81F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04A6F4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35B491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9F82AC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2C2B91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C8239C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7EA572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3524C3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7152BFF8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433A9856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F3ED30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787A496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C444F55E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CB144480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43323AE2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4FA4C89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C6ECD7B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0341908">
    <w:abstractNumId w:val="11"/>
  </w:num>
  <w:num w:numId="2" w16cid:durableId="1410618334">
    <w:abstractNumId w:val="12"/>
  </w:num>
  <w:num w:numId="3" w16cid:durableId="951202560">
    <w:abstractNumId w:val="0"/>
  </w:num>
  <w:num w:numId="4" w16cid:durableId="1431510018">
    <w:abstractNumId w:val="17"/>
  </w:num>
  <w:num w:numId="5" w16cid:durableId="2077362575">
    <w:abstractNumId w:val="15"/>
  </w:num>
  <w:num w:numId="6" w16cid:durableId="1523011282">
    <w:abstractNumId w:val="14"/>
  </w:num>
  <w:num w:numId="7" w16cid:durableId="837697263">
    <w:abstractNumId w:val="28"/>
  </w:num>
  <w:num w:numId="8" w16cid:durableId="686299390">
    <w:abstractNumId w:val="27"/>
  </w:num>
  <w:num w:numId="9" w16cid:durableId="1114132308">
    <w:abstractNumId w:val="19"/>
  </w:num>
  <w:num w:numId="10" w16cid:durableId="1791315407">
    <w:abstractNumId w:val="21"/>
  </w:num>
  <w:num w:numId="11" w16cid:durableId="545069958">
    <w:abstractNumId w:val="10"/>
  </w:num>
  <w:num w:numId="12" w16cid:durableId="1398286384">
    <w:abstractNumId w:val="26"/>
  </w:num>
  <w:num w:numId="13" w16cid:durableId="767581321">
    <w:abstractNumId w:val="3"/>
  </w:num>
  <w:num w:numId="14" w16cid:durableId="841776002">
    <w:abstractNumId w:val="33"/>
  </w:num>
  <w:num w:numId="15" w16cid:durableId="1042708015">
    <w:abstractNumId w:val="24"/>
  </w:num>
  <w:num w:numId="16" w16cid:durableId="780077860">
    <w:abstractNumId w:val="18"/>
  </w:num>
  <w:num w:numId="17" w16cid:durableId="620109064">
    <w:abstractNumId w:val="13"/>
  </w:num>
  <w:num w:numId="18" w16cid:durableId="2134010768">
    <w:abstractNumId w:val="5"/>
  </w:num>
  <w:num w:numId="19" w16cid:durableId="66658398">
    <w:abstractNumId w:val="25"/>
  </w:num>
  <w:num w:numId="20" w16cid:durableId="690227950">
    <w:abstractNumId w:val="8"/>
  </w:num>
  <w:num w:numId="21" w16cid:durableId="402070720">
    <w:abstractNumId w:val="25"/>
    <w:lvlOverride w:ilvl="0">
      <w:startOverride w:val="1"/>
    </w:lvlOverride>
  </w:num>
  <w:num w:numId="22" w16cid:durableId="1900625814">
    <w:abstractNumId w:val="29"/>
  </w:num>
  <w:num w:numId="23" w16cid:durableId="1271667174">
    <w:abstractNumId w:val="31"/>
  </w:num>
  <w:num w:numId="24" w16cid:durableId="1231303400">
    <w:abstractNumId w:val="2"/>
  </w:num>
  <w:num w:numId="25" w16cid:durableId="1310284535">
    <w:abstractNumId w:val="4"/>
  </w:num>
  <w:num w:numId="26" w16cid:durableId="884566352">
    <w:abstractNumId w:val="30"/>
  </w:num>
  <w:num w:numId="27" w16cid:durableId="5636793">
    <w:abstractNumId w:val="9"/>
  </w:num>
  <w:num w:numId="28" w16cid:durableId="1428304774">
    <w:abstractNumId w:val="20"/>
  </w:num>
  <w:num w:numId="29" w16cid:durableId="103890673">
    <w:abstractNumId w:val="23"/>
  </w:num>
  <w:num w:numId="30" w16cid:durableId="966861089">
    <w:abstractNumId w:val="6"/>
  </w:num>
  <w:num w:numId="31" w16cid:durableId="1854421362">
    <w:abstractNumId w:val="32"/>
  </w:num>
  <w:num w:numId="32" w16cid:durableId="498233082">
    <w:abstractNumId w:val="16"/>
  </w:num>
  <w:num w:numId="33" w16cid:durableId="3749087">
    <w:abstractNumId w:val="7"/>
  </w:num>
  <w:num w:numId="34" w16cid:durableId="1305351804">
    <w:abstractNumId w:val="34"/>
  </w:num>
  <w:num w:numId="35" w16cid:durableId="1247417195">
    <w:abstractNumId w:val="1"/>
  </w:num>
  <w:num w:numId="36" w16cid:durableId="6556926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4609C"/>
    <w:rsid w:val="00075690"/>
    <w:rsid w:val="00084D6C"/>
    <w:rsid w:val="000B2194"/>
    <w:rsid w:val="000E7BB5"/>
    <w:rsid w:val="000F3CFB"/>
    <w:rsid w:val="0011296E"/>
    <w:rsid w:val="001266D5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9736A"/>
    <w:rsid w:val="002B22DC"/>
    <w:rsid w:val="002D3D15"/>
    <w:rsid w:val="00307E53"/>
    <w:rsid w:val="003515D4"/>
    <w:rsid w:val="0035492F"/>
    <w:rsid w:val="00364BBD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5651"/>
    <w:rsid w:val="005F241B"/>
    <w:rsid w:val="006262EC"/>
    <w:rsid w:val="006316AC"/>
    <w:rsid w:val="0065354B"/>
    <w:rsid w:val="006752C4"/>
    <w:rsid w:val="006A363E"/>
    <w:rsid w:val="006B5514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1319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36F1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F30F5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  <w:rsid w:val="00FF44CF"/>
    <w:rsid w:val="0BE69972"/>
    <w:rsid w:val="15927CB5"/>
    <w:rsid w:val="3ADDE5B6"/>
    <w:rsid w:val="646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0</TotalTime>
  <Pages>2</Pages>
  <Words>197</Words>
  <Characters>1338</Characters>
  <Application>Microsoft Office Word</Application>
  <DocSecurity>0</DocSecurity>
  <Lines>11</Lines>
  <Paragraphs>3</Paragraphs>
  <ScaleCrop>false</ScaleCrop>
  <Manager/>
  <Company>Joint Office of Gas Transporters</Company>
  <LinksUpToDate>false</LinksUpToDate>
  <CharactersWithSpaces>1532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Maitrayee Bhowmick-Jewkes</cp:lastModifiedBy>
  <cp:revision>14</cp:revision>
  <cp:lastPrinted>2011-03-22T14:39:00Z</cp:lastPrinted>
  <dcterms:created xsi:type="dcterms:W3CDTF">2021-09-30T12:49:00Z</dcterms:created>
  <dcterms:modified xsi:type="dcterms:W3CDTF">2022-11-17T11:53:00Z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