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2450722A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C73451">
              <w:rPr>
                <w:rFonts w:ascii="Arial" w:hAnsi="Arial"/>
                <w:b/>
                <w:bCs/>
                <w:sz w:val="28"/>
                <w:szCs w:val="28"/>
              </w:rPr>
              <w:t>08</w:t>
            </w:r>
            <w:r w:rsidR="007D3AFC">
              <w:rPr>
                <w:rFonts w:ascii="Arial" w:hAnsi="Arial"/>
                <w:b/>
                <w:bCs/>
                <w:sz w:val="28"/>
                <w:szCs w:val="28"/>
              </w:rPr>
              <w:t>48</w:t>
            </w:r>
            <w:r w:rsidR="00DB521C"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53A288D4" w:rsidR="00E5722D" w:rsidRPr="008414DA" w:rsidRDefault="00A1707F" w:rsidP="00DB521C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Alignment of Entry and Exit Capacity Constraint Management Provisions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369A0B34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297C7B">
              <w:rPr>
                <w:rFonts w:ascii="Arial" w:hAnsi="Arial"/>
                <w:b/>
                <w:bCs/>
                <w:color w:val="FF0000"/>
                <w:sz w:val="24"/>
              </w:rPr>
              <w:t xml:space="preserve">11 September </w:t>
            </w:r>
            <w:r w:rsidR="007D5725">
              <w:rPr>
                <w:rFonts w:ascii="Arial" w:hAnsi="Arial"/>
                <w:b/>
                <w:bCs/>
                <w:color w:val="FF0000"/>
                <w:sz w:val="24"/>
              </w:rPr>
              <w:t>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7D5725">
        <w:trPr>
          <w:trHeight w:val="1010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3651E619" w:rsidR="00B5469D" w:rsidRPr="008A1D94" w:rsidRDefault="00B5469D" w:rsidP="008A1D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3B79EA1E" w:rsidR="00B5469D" w:rsidRDefault="00A1707F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 w:rsidRPr="00003DEE">
              <w:rPr>
                <w:rFonts w:ascii="Arial" w:hAnsi="Arial" w:cs="Helvetica"/>
                <w:bCs/>
                <w:color w:val="008576"/>
              </w:rPr>
              <w:t>a</w:t>
            </w:r>
            <w:r w:rsidR="00B5469D" w:rsidRPr="00003DEE">
              <w:rPr>
                <w:rFonts w:ascii="Arial" w:hAnsi="Arial" w:cs="Helvetica"/>
                <w:bCs/>
                <w:color w:val="008576"/>
              </w:rPr>
              <w:t>)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4D85819B" w14:textId="77777777" w:rsidR="008A1D94" w:rsidRDefault="00A1707F" w:rsidP="00E5722D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 w:rsidRPr="00003DEE">
              <w:rPr>
                <w:rFonts w:ascii="Arial" w:hAnsi="Arial" w:cs="Helvetica"/>
                <w:bCs/>
                <w:color w:val="008576"/>
              </w:rPr>
              <w:t>c</w:t>
            </w:r>
            <w:r w:rsidR="001E2DFE" w:rsidRPr="00003DEE">
              <w:rPr>
                <w:rFonts w:ascii="Arial" w:hAnsi="Arial" w:cs="Helvetica"/>
                <w:bCs/>
                <w:color w:val="008576"/>
              </w:rPr>
              <w:t>)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2F44281B" w14:textId="6D10A3CC" w:rsidR="00A1707F" w:rsidRPr="008A1D94" w:rsidRDefault="00A1707F" w:rsidP="00A1707F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 w:rsidRPr="00003DEE">
              <w:rPr>
                <w:rFonts w:ascii="Arial" w:hAnsi="Arial" w:cs="Helvetica"/>
                <w:bCs/>
                <w:color w:val="008576"/>
              </w:rPr>
              <w:t>d)</w:t>
            </w:r>
            <w:r>
              <w:rPr>
                <w:rFonts w:ascii="Arial" w:hAnsi="Arial" w:cs="Helvetica"/>
                <w:b/>
                <w:color w:val="008576"/>
              </w:rPr>
              <w:t xml:space="preserve">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6453F0" w:rsidRPr="009469BE" w14:paraId="40F2980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7ADD487E" w14:textId="5D088766" w:rsidR="006453F0" w:rsidRPr="0092067A" w:rsidRDefault="006453F0" w:rsidP="006453F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 xml:space="preserve">Relevant </w:t>
            </w:r>
            <w:r>
              <w:rPr>
                <w:rFonts w:ascii="Arial" w:hAnsi="Arial" w:cs="Helvetica"/>
                <w:b/>
                <w:color w:val="008576"/>
              </w:rPr>
              <w:t xml:space="preserve">Charging Methodology </w:t>
            </w:r>
            <w:r w:rsidRPr="0092067A">
              <w:rPr>
                <w:rFonts w:ascii="Arial" w:hAnsi="Arial" w:cs="Helvetica"/>
                <w:b/>
                <w:color w:val="008576"/>
              </w:rPr>
              <w:t>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1633167E" w14:textId="4884977F" w:rsidR="006453F0" w:rsidRPr="006453F0" w:rsidRDefault="006453F0" w:rsidP="006453F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8B58F0E" w14:textId="77777777" w:rsidR="00847E0B" w:rsidRDefault="00847E0B" w:rsidP="00847E0B">
      <w:pPr>
        <w:pStyle w:val="Heading02"/>
        <w:ind w:left="0"/>
        <w:rPr>
          <w:b w:val="0"/>
        </w:rPr>
      </w:pPr>
      <w:r>
        <w:t xml:space="preserve">Self-Governance Statement: </w:t>
      </w:r>
      <w:r>
        <w:rPr>
          <w:rFonts w:cs="Helvetica"/>
          <w:b w:val="0"/>
          <w:i/>
          <w:sz w:val="20"/>
          <w:szCs w:val="20"/>
        </w:rPr>
        <w:t xml:space="preserve">Please provide your views on the self-governance </w:t>
      </w:r>
      <w:proofErr w:type="gramStart"/>
      <w:r>
        <w:rPr>
          <w:rFonts w:cs="Helvetica"/>
          <w:b w:val="0"/>
          <w:i/>
          <w:sz w:val="20"/>
          <w:szCs w:val="20"/>
        </w:rPr>
        <w:t>statement</w:t>
      </w:r>
      <w:proofErr w:type="gramEnd"/>
    </w:p>
    <w:p w14:paraId="51D9E5D2" w14:textId="583DCBA0" w:rsidR="00847E0B" w:rsidRPr="00655429" w:rsidRDefault="00847E0B" w:rsidP="00847E0B">
      <w:pPr>
        <w:ind w:left="57"/>
        <w:jc w:val="left"/>
        <w:rPr>
          <w:rFonts w:ascii="Arial" w:hAnsi="Arial" w:cs="Helvetica"/>
          <w:color w:val="auto"/>
        </w:rPr>
      </w:pPr>
      <w:r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</w:t>
      </w:r>
      <w:proofErr w:type="gramStart"/>
      <w:r w:rsidRPr="001E2DFE">
        <w:t>representation</w:t>
      </w:r>
      <w:proofErr w:type="gramEnd"/>
      <w:r w:rsidRPr="001E2DFE">
        <w:t xml:space="preserve">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  <w:endnote w:type="continuationNotice" w:id="1">
    <w:p w14:paraId="5B105992" w14:textId="77777777" w:rsidR="00BC5A69" w:rsidRDefault="00BC5A6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699CC1F7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D858E3">
      <w:rPr>
        <w:rFonts w:ascii="Arial" w:hAnsi="Arial" w:cs="Arial"/>
        <w:color w:val="auto"/>
        <w:sz w:val="16"/>
        <w:szCs w:val="16"/>
        <w:lang w:val="en-GB"/>
      </w:rPr>
      <w:t>84</w:t>
    </w:r>
    <w:r w:rsidR="00E265A1">
      <w:rPr>
        <w:rFonts w:ascii="Arial" w:hAnsi="Arial" w:cs="Arial"/>
        <w:color w:val="auto"/>
        <w:sz w:val="16"/>
        <w:szCs w:val="16"/>
        <w:lang w:val="en-GB"/>
      </w:rPr>
      <w:t>8S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D858E3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2D86A62B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297C7B">
      <w:rPr>
        <w:rFonts w:ascii="Arial" w:hAnsi="Arial" w:cs="Arial"/>
        <w:color w:val="auto"/>
        <w:sz w:val="16"/>
        <w:szCs w:val="16"/>
        <w:lang w:val="en-GB"/>
      </w:rPr>
      <w:t>1</w:t>
    </w:r>
    <w:r w:rsidR="00A03D0D">
      <w:rPr>
        <w:rFonts w:ascii="Arial" w:hAnsi="Arial" w:cs="Arial"/>
        <w:color w:val="auto"/>
        <w:sz w:val="16"/>
        <w:szCs w:val="16"/>
        <w:lang w:val="en-GB"/>
      </w:rPr>
      <w:t>8</w:t>
    </w:r>
    <w:r w:rsidR="00E265A1">
      <w:rPr>
        <w:rFonts w:ascii="Arial" w:hAnsi="Arial" w:cs="Arial"/>
        <w:color w:val="auto"/>
        <w:sz w:val="16"/>
        <w:szCs w:val="16"/>
        <w:lang w:val="en-GB"/>
      </w:rPr>
      <w:t xml:space="preserve"> August</w:t>
    </w:r>
    <w:r w:rsidR="00D858E3">
      <w:rPr>
        <w:rFonts w:ascii="Arial" w:hAnsi="Arial" w:cs="Arial"/>
        <w:color w:val="auto"/>
        <w:sz w:val="16"/>
        <w:szCs w:val="16"/>
        <w:lang w:val="en-GB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  <w:footnote w:type="continuationNotice" w:id="1">
    <w:p w14:paraId="64A6BDC2" w14:textId="77777777" w:rsidR="00BC5A69" w:rsidRDefault="00BC5A6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5F302DA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D444CE1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A54645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F5A69E4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14067D6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A7A672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D70EF5D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498859B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8E21D0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E48ED9E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896C7A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E6D87EA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5E85DF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2242ABD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A14084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406354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E3E82C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39822B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C6647D5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F80DAB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DB94400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BDAC71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774C21B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A10578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240B58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F5E6227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CD7A5FF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459CEC7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5AAE3046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7014280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5F8430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F74431C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F2C29DE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3B1CFF2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52CCF2F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F38846DE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4671690">
    <w:abstractNumId w:val="11"/>
  </w:num>
  <w:num w:numId="2" w16cid:durableId="223680392">
    <w:abstractNumId w:val="12"/>
  </w:num>
  <w:num w:numId="3" w16cid:durableId="1757290770">
    <w:abstractNumId w:val="0"/>
  </w:num>
  <w:num w:numId="4" w16cid:durableId="257253271">
    <w:abstractNumId w:val="17"/>
  </w:num>
  <w:num w:numId="5" w16cid:durableId="99376778">
    <w:abstractNumId w:val="15"/>
  </w:num>
  <w:num w:numId="6" w16cid:durableId="1950618383">
    <w:abstractNumId w:val="14"/>
  </w:num>
  <w:num w:numId="7" w16cid:durableId="885725286">
    <w:abstractNumId w:val="28"/>
  </w:num>
  <w:num w:numId="8" w16cid:durableId="1699159750">
    <w:abstractNumId w:val="27"/>
  </w:num>
  <w:num w:numId="9" w16cid:durableId="393429825">
    <w:abstractNumId w:val="19"/>
  </w:num>
  <w:num w:numId="10" w16cid:durableId="816917549">
    <w:abstractNumId w:val="21"/>
  </w:num>
  <w:num w:numId="11" w16cid:durableId="1761290716">
    <w:abstractNumId w:val="10"/>
  </w:num>
  <w:num w:numId="12" w16cid:durableId="1795559096">
    <w:abstractNumId w:val="26"/>
  </w:num>
  <w:num w:numId="13" w16cid:durableId="777061740">
    <w:abstractNumId w:val="3"/>
  </w:num>
  <w:num w:numId="14" w16cid:durableId="2089958007">
    <w:abstractNumId w:val="33"/>
  </w:num>
  <w:num w:numId="15" w16cid:durableId="1563131675">
    <w:abstractNumId w:val="24"/>
  </w:num>
  <w:num w:numId="16" w16cid:durableId="877014131">
    <w:abstractNumId w:val="18"/>
  </w:num>
  <w:num w:numId="17" w16cid:durableId="797381491">
    <w:abstractNumId w:val="13"/>
  </w:num>
  <w:num w:numId="18" w16cid:durableId="1702321225">
    <w:abstractNumId w:val="5"/>
  </w:num>
  <w:num w:numId="19" w16cid:durableId="545022440">
    <w:abstractNumId w:val="25"/>
  </w:num>
  <w:num w:numId="20" w16cid:durableId="558789189">
    <w:abstractNumId w:val="8"/>
  </w:num>
  <w:num w:numId="21" w16cid:durableId="2039697939">
    <w:abstractNumId w:val="25"/>
    <w:lvlOverride w:ilvl="0">
      <w:startOverride w:val="1"/>
    </w:lvlOverride>
  </w:num>
  <w:num w:numId="22" w16cid:durableId="1574119042">
    <w:abstractNumId w:val="29"/>
  </w:num>
  <w:num w:numId="23" w16cid:durableId="1037513343">
    <w:abstractNumId w:val="31"/>
  </w:num>
  <w:num w:numId="24" w16cid:durableId="2143032828">
    <w:abstractNumId w:val="2"/>
  </w:num>
  <w:num w:numId="25" w16cid:durableId="33316872">
    <w:abstractNumId w:val="4"/>
  </w:num>
  <w:num w:numId="26" w16cid:durableId="1166556550">
    <w:abstractNumId w:val="30"/>
  </w:num>
  <w:num w:numId="27" w16cid:durableId="787045203">
    <w:abstractNumId w:val="9"/>
  </w:num>
  <w:num w:numId="28" w16cid:durableId="1164929604">
    <w:abstractNumId w:val="20"/>
  </w:num>
  <w:num w:numId="29" w16cid:durableId="1337809110">
    <w:abstractNumId w:val="23"/>
  </w:num>
  <w:num w:numId="30" w16cid:durableId="1739355049">
    <w:abstractNumId w:val="6"/>
  </w:num>
  <w:num w:numId="31" w16cid:durableId="499002606">
    <w:abstractNumId w:val="32"/>
  </w:num>
  <w:num w:numId="32" w16cid:durableId="877087801">
    <w:abstractNumId w:val="16"/>
  </w:num>
  <w:num w:numId="33" w16cid:durableId="1095856691">
    <w:abstractNumId w:val="7"/>
  </w:num>
  <w:num w:numId="34" w16cid:durableId="1641105758">
    <w:abstractNumId w:val="34"/>
  </w:num>
  <w:num w:numId="35" w16cid:durableId="1786802217">
    <w:abstractNumId w:val="1"/>
  </w:num>
  <w:num w:numId="36" w16cid:durableId="10396695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3MTMzMjY1Nrc0sLBQ0lEKTi0uzszPAykwrAUAZNHw3SwAAAA="/>
  </w:docVars>
  <w:rsids>
    <w:rsidRoot w:val="00987A04"/>
    <w:rsid w:val="00003DEE"/>
    <w:rsid w:val="0002499E"/>
    <w:rsid w:val="00075690"/>
    <w:rsid w:val="00084D6C"/>
    <w:rsid w:val="000B2194"/>
    <w:rsid w:val="000B7508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97C7B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55A80"/>
    <w:rsid w:val="00467660"/>
    <w:rsid w:val="004A2FDB"/>
    <w:rsid w:val="004B4E18"/>
    <w:rsid w:val="004D1FCA"/>
    <w:rsid w:val="004E31D9"/>
    <w:rsid w:val="004F42E0"/>
    <w:rsid w:val="00503FEE"/>
    <w:rsid w:val="00527BF4"/>
    <w:rsid w:val="00580AD3"/>
    <w:rsid w:val="00587D58"/>
    <w:rsid w:val="005E5651"/>
    <w:rsid w:val="005F241B"/>
    <w:rsid w:val="006262EC"/>
    <w:rsid w:val="006316AC"/>
    <w:rsid w:val="006453F0"/>
    <w:rsid w:val="0065354B"/>
    <w:rsid w:val="006752C4"/>
    <w:rsid w:val="00694E52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426A"/>
    <w:rsid w:val="007452F4"/>
    <w:rsid w:val="0075415D"/>
    <w:rsid w:val="007615DB"/>
    <w:rsid w:val="007700B4"/>
    <w:rsid w:val="0077223A"/>
    <w:rsid w:val="007B03B6"/>
    <w:rsid w:val="007D3AFC"/>
    <w:rsid w:val="007D5725"/>
    <w:rsid w:val="007E4F16"/>
    <w:rsid w:val="007F0236"/>
    <w:rsid w:val="00805518"/>
    <w:rsid w:val="008067D9"/>
    <w:rsid w:val="008414DA"/>
    <w:rsid w:val="00847E0B"/>
    <w:rsid w:val="00860EFE"/>
    <w:rsid w:val="008846F0"/>
    <w:rsid w:val="00893BED"/>
    <w:rsid w:val="008A1D94"/>
    <w:rsid w:val="008B0B12"/>
    <w:rsid w:val="008D7F01"/>
    <w:rsid w:val="008F36F5"/>
    <w:rsid w:val="00914E1E"/>
    <w:rsid w:val="0092067A"/>
    <w:rsid w:val="00942635"/>
    <w:rsid w:val="00957F1B"/>
    <w:rsid w:val="00987A04"/>
    <w:rsid w:val="009B2C3E"/>
    <w:rsid w:val="009C358B"/>
    <w:rsid w:val="009C4293"/>
    <w:rsid w:val="009C76A6"/>
    <w:rsid w:val="009F52C6"/>
    <w:rsid w:val="00A03D0D"/>
    <w:rsid w:val="00A10CB2"/>
    <w:rsid w:val="00A1707F"/>
    <w:rsid w:val="00A20E1B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BC5A69"/>
    <w:rsid w:val="00BD1CCC"/>
    <w:rsid w:val="00C53F66"/>
    <w:rsid w:val="00C61605"/>
    <w:rsid w:val="00C73451"/>
    <w:rsid w:val="00C876FA"/>
    <w:rsid w:val="00C91C94"/>
    <w:rsid w:val="00CC24B1"/>
    <w:rsid w:val="00D07DB2"/>
    <w:rsid w:val="00D1202E"/>
    <w:rsid w:val="00D33A4C"/>
    <w:rsid w:val="00D3487C"/>
    <w:rsid w:val="00D40026"/>
    <w:rsid w:val="00D719BE"/>
    <w:rsid w:val="00D858E3"/>
    <w:rsid w:val="00DA590E"/>
    <w:rsid w:val="00DA6AE6"/>
    <w:rsid w:val="00DA7CB7"/>
    <w:rsid w:val="00DB521C"/>
    <w:rsid w:val="00E14754"/>
    <w:rsid w:val="00E25295"/>
    <w:rsid w:val="00E265A1"/>
    <w:rsid w:val="00E5722D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935E2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EB63CCB6-5631-497A-AC79-4015F6E4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3" ma:contentTypeDescription="Create a new document." ma:contentTypeScope="" ma:versionID="282811fa548516671212c56b79a8b4a0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b2e6828c42fdef6e08e2dc56f55825aa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3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957E04-E421-43F5-B64E-4F68531BC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2</TotalTime>
  <Pages>2</Pages>
  <Words>201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1580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Mike Berrisford</cp:lastModifiedBy>
  <cp:revision>3</cp:revision>
  <cp:lastPrinted>2011-03-22T21:39:00Z</cp:lastPrinted>
  <dcterms:created xsi:type="dcterms:W3CDTF">2023-08-18T11:02:00Z</dcterms:created>
  <dcterms:modified xsi:type="dcterms:W3CDTF">2023-08-18T11:05:00Z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4327e6ac278bc8c7af773a8e5223bba89e178a9b216c3058cf5a5f5204ec11b8</vt:lpwstr>
  </property>
</Properties>
</file>